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AA" w:rsidRPr="00D90DAB" w:rsidRDefault="00D90DAB" w:rsidP="006B7A52">
      <w:pPr>
        <w:spacing w:after="0" w:line="240" w:lineRule="auto"/>
        <w:jc w:val="center"/>
        <w:rPr>
          <w:rFonts w:ascii="Times New Roman" w:hAnsi="Times New Roman" w:cs="Times New Roman"/>
          <w:b/>
          <w:sz w:val="28"/>
          <w:szCs w:val="28"/>
          <w:lang w:val="fr-FR"/>
        </w:rPr>
      </w:pPr>
      <w:r w:rsidRPr="00D90DAB">
        <w:rPr>
          <w:rFonts w:ascii="Times New Roman" w:hAnsi="Times New Roman" w:cs="Times New Roman"/>
          <w:b/>
          <w:color w:val="000000"/>
          <w:sz w:val="28"/>
          <w:szCs w:val="28"/>
          <w:lang w:val="fr-FR"/>
        </w:rPr>
        <w:t>TRIBUNAL DE PREMIERE INSTANCE DE TOURNAI, 6 SEPTEMBRE 2012, 19</w:t>
      </w:r>
      <w:r w:rsidR="00736952">
        <w:rPr>
          <w:rFonts w:ascii="Times New Roman" w:hAnsi="Times New Roman" w:cs="Times New Roman"/>
          <w:b/>
          <w:color w:val="000000"/>
          <w:sz w:val="28"/>
          <w:szCs w:val="28"/>
          <w:vertAlign w:val="superscript"/>
          <w:lang w:val="fr-FR"/>
        </w:rPr>
        <w:t>ième</w:t>
      </w:r>
      <w:r w:rsidRPr="00D90DAB">
        <w:rPr>
          <w:rFonts w:ascii="Times New Roman" w:hAnsi="Times New Roman" w:cs="Times New Roman"/>
          <w:b/>
          <w:color w:val="000000"/>
          <w:sz w:val="28"/>
          <w:szCs w:val="28"/>
          <w:lang w:val="fr-FR"/>
        </w:rPr>
        <w:t xml:space="preserve"> CHAMBRE</w:t>
      </w:r>
      <w:r>
        <w:rPr>
          <w:rFonts w:ascii="Times New Roman" w:hAnsi="Times New Roman" w:cs="Times New Roman"/>
          <w:b/>
          <w:color w:val="000000"/>
          <w:sz w:val="28"/>
          <w:szCs w:val="28"/>
          <w:lang w:val="fr-FR"/>
        </w:rPr>
        <w:t xml:space="preserve"> CORRECTIONNELLE</w:t>
      </w:r>
    </w:p>
    <w:p w:rsidR="00DE34AA" w:rsidRPr="006B7A52" w:rsidRDefault="00DE34AA">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b/>
          <w:sz w:val="24"/>
          <w:szCs w:val="24"/>
          <w:lang w:val="fr-FR"/>
        </w:rPr>
      </w:pPr>
      <w:r w:rsidRPr="006B7A52">
        <w:rPr>
          <w:rFonts w:ascii="Times New Roman" w:hAnsi="Times New Roman" w:cs="Times New Roman"/>
          <w:b/>
          <w:color w:val="000000"/>
          <w:sz w:val="24"/>
          <w:szCs w:val="24"/>
          <w:lang w:val="fr-FR"/>
        </w:rPr>
        <w:t>EN CAUSE DU MINISTERE PUBLIC</w:t>
      </w:r>
    </w:p>
    <w:p w:rsidR="006B7A52" w:rsidRPr="006B7A52" w:rsidRDefault="006B7A52" w:rsidP="006B7A52">
      <w:pPr>
        <w:spacing w:after="0" w:line="240" w:lineRule="auto"/>
        <w:rPr>
          <w:rFonts w:ascii="Times New Roman" w:hAnsi="Times New Roman" w:cs="Times New Roman"/>
          <w:b/>
          <w:sz w:val="24"/>
          <w:szCs w:val="24"/>
          <w:lang w:val="fr-FR"/>
        </w:rPr>
      </w:pPr>
    </w:p>
    <w:p w:rsidR="006B7A52" w:rsidRPr="006B7A52" w:rsidRDefault="006B7A52" w:rsidP="006B7A52">
      <w:pPr>
        <w:spacing w:after="0" w:line="240" w:lineRule="auto"/>
        <w:rPr>
          <w:rFonts w:ascii="Times New Roman" w:hAnsi="Times New Roman" w:cs="Times New Roman"/>
          <w:b/>
          <w:sz w:val="24"/>
          <w:szCs w:val="24"/>
          <w:lang w:val="fr-FR"/>
        </w:rPr>
      </w:pPr>
      <w:r w:rsidRPr="006B7A52">
        <w:rPr>
          <w:rFonts w:ascii="Times New Roman" w:hAnsi="Times New Roman" w:cs="Times New Roman"/>
          <w:b/>
          <w:sz w:val="24"/>
          <w:szCs w:val="24"/>
          <w:lang w:val="fr-FR"/>
        </w:rPr>
        <w:t>ET :</w:t>
      </w:r>
    </w:p>
    <w:p w:rsidR="006B7A52" w:rsidRDefault="006B7A52" w:rsidP="006B7A52">
      <w:pPr>
        <w:spacing w:after="0" w:line="240" w:lineRule="auto"/>
        <w:rPr>
          <w:rFonts w:ascii="Times New Roman" w:hAnsi="Times New Roman" w:cs="Times New Roman"/>
          <w:sz w:val="24"/>
          <w:szCs w:val="24"/>
          <w:lang w:val="fr-FR"/>
        </w:rPr>
      </w:pPr>
    </w:p>
    <w:p w:rsidR="00DE34AA" w:rsidRPr="006B7A52" w:rsidRDefault="006B7A52" w:rsidP="006B7A52">
      <w:pPr>
        <w:pStyle w:val="Paragraphedeliste"/>
        <w:numPr>
          <w:ilvl w:val="0"/>
          <w:numId w:val="18"/>
        </w:numPr>
        <w:spacing w:after="0" w:line="240" w:lineRule="auto"/>
        <w:rPr>
          <w:rFonts w:ascii="Times New Roman" w:hAnsi="Times New Roman" w:cs="Times New Roman"/>
          <w:sz w:val="24"/>
          <w:szCs w:val="24"/>
          <w:lang w:val="fr-FR"/>
        </w:rPr>
      </w:pPr>
      <w:r w:rsidRPr="006B7A52">
        <w:rPr>
          <w:rFonts w:ascii="Times New Roman" w:hAnsi="Times New Roman" w:cs="Times New Roman"/>
          <w:b/>
          <w:color w:val="000000"/>
          <w:sz w:val="24"/>
          <w:szCs w:val="24"/>
          <w:lang w:val="fr-FR"/>
        </w:rPr>
        <w:t>Y.I.</w:t>
      </w:r>
      <w:r w:rsidR="0073316E" w:rsidRPr="006B7A52">
        <w:rPr>
          <w:rFonts w:ascii="Times New Roman" w:hAnsi="Times New Roman" w:cs="Times New Roman"/>
          <w:b/>
          <w:color w:val="000000"/>
          <w:sz w:val="24"/>
          <w:szCs w:val="24"/>
          <w:lang w:val="fr-FR"/>
        </w:rPr>
        <w:t>,</w:t>
      </w:r>
      <w:r w:rsidR="0073316E" w:rsidRPr="006B7A52">
        <w:rPr>
          <w:rFonts w:ascii="Times New Roman" w:hAnsi="Times New Roman" w:cs="Times New Roman"/>
          <w:color w:val="000000"/>
          <w:sz w:val="24"/>
          <w:szCs w:val="24"/>
          <w:lang w:val="fr-FR"/>
        </w:rPr>
        <w:t xml:space="preserve"> né à Fujian (Chine) </w:t>
      </w: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 xml:space="preserve">e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 résidant à  Anver</w:t>
      </w:r>
      <w:r>
        <w:rPr>
          <w:rFonts w:ascii="Times New Roman" w:hAnsi="Times New Roman" w:cs="Times New Roman"/>
          <w:color w:val="000000"/>
          <w:sz w:val="24"/>
          <w:szCs w:val="24"/>
          <w:lang w:val="fr-FR"/>
        </w:rPr>
        <w:t>s</w:t>
      </w:r>
      <w:r w:rsidR="0073316E" w:rsidRPr="006B7A52">
        <w:rPr>
          <w:rFonts w:ascii="Times New Roman" w:hAnsi="Times New Roman" w:cs="Times New Roman"/>
          <w:color w:val="000000"/>
          <w:sz w:val="24"/>
          <w:szCs w:val="24"/>
          <w:lang w:val="fr-FR"/>
        </w:rPr>
        <w:t xml:space="preserve"> ,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 xml:space="preserve">, </w:t>
      </w:r>
      <w:r w:rsidR="0073316E" w:rsidRPr="006B7A52">
        <w:rPr>
          <w:rFonts w:ascii="Times New Roman" w:hAnsi="Times New Roman" w:cs="Times New Roman"/>
          <w:b/>
          <w:color w:val="000000"/>
          <w:sz w:val="24"/>
          <w:szCs w:val="24"/>
          <w:lang w:val="fr-FR"/>
        </w:rPr>
        <w:t>faisant élection de domicile</w:t>
      </w:r>
      <w:r w:rsidR="0073316E" w:rsidRPr="006B7A52">
        <w:rPr>
          <w:rFonts w:ascii="Times New Roman" w:hAnsi="Times New Roman" w:cs="Times New Roman"/>
          <w:color w:val="000000"/>
          <w:sz w:val="24"/>
          <w:szCs w:val="24"/>
          <w:lang w:val="fr-FR"/>
        </w:rPr>
        <w:t xml:space="preserve"> au cabinet de son conseil Me </w:t>
      </w:r>
      <w:r>
        <w:rPr>
          <w:rFonts w:ascii="Times New Roman" w:hAnsi="Times New Roman" w:cs="Times New Roman"/>
          <w:color w:val="000000"/>
          <w:sz w:val="24"/>
          <w:szCs w:val="24"/>
          <w:lang w:val="fr-FR"/>
        </w:rPr>
        <w:t>M.O.</w:t>
      </w:r>
      <w:r w:rsidR="0073316E" w:rsidRPr="006B7A52">
        <w:rPr>
          <w:rFonts w:ascii="Times New Roman" w:hAnsi="Times New Roman" w:cs="Times New Roman"/>
          <w:color w:val="000000"/>
          <w:sz w:val="24"/>
          <w:szCs w:val="24"/>
          <w:lang w:val="fr-FR"/>
        </w:rPr>
        <w:t xml:space="preserve">, avocat à 1400 Nivelles,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 22,</w:t>
      </w:r>
    </w:p>
    <w:p w:rsidR="006B7A52" w:rsidRPr="006B7A52" w:rsidRDefault="006B7A52" w:rsidP="006B7A52">
      <w:pPr>
        <w:pStyle w:val="Paragraphedeliste"/>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b/>
          <w:color w:val="000000"/>
          <w:sz w:val="24"/>
          <w:szCs w:val="24"/>
          <w:lang w:val="fr-FR"/>
        </w:rPr>
        <w:t>partie civile</w:t>
      </w:r>
      <w:r w:rsidRPr="006B7A52">
        <w:rPr>
          <w:rFonts w:ascii="Times New Roman" w:hAnsi="Times New Roman" w:cs="Times New Roman"/>
          <w:color w:val="000000"/>
          <w:sz w:val="24"/>
          <w:szCs w:val="24"/>
          <w:lang w:val="fr-FR"/>
        </w:rPr>
        <w:t xml:space="preserve"> constituée par l'intermédiaire de son conseil Me </w:t>
      </w:r>
      <w:r w:rsidR="006B7A52">
        <w:rPr>
          <w:rFonts w:ascii="Times New Roman" w:hAnsi="Times New Roman" w:cs="Times New Roman"/>
          <w:color w:val="000000"/>
          <w:sz w:val="24"/>
          <w:szCs w:val="24"/>
          <w:lang w:val="fr-FR"/>
        </w:rPr>
        <w:t>G.L.</w:t>
      </w:r>
      <w:r w:rsidRPr="006B7A52">
        <w:rPr>
          <w:rFonts w:ascii="Times New Roman" w:hAnsi="Times New Roman" w:cs="Times New Roman"/>
          <w:color w:val="000000"/>
          <w:sz w:val="24"/>
          <w:szCs w:val="24"/>
          <w:lang w:val="fr-FR"/>
        </w:rPr>
        <w:t xml:space="preserve">, avocate au barreau de Tournai, loco Me </w:t>
      </w:r>
      <w:r w:rsidR="006B7A52">
        <w:rPr>
          <w:rFonts w:ascii="Times New Roman" w:hAnsi="Times New Roman" w:cs="Times New Roman"/>
          <w:color w:val="000000"/>
          <w:sz w:val="24"/>
          <w:szCs w:val="24"/>
          <w:lang w:val="fr-FR"/>
        </w:rPr>
        <w:t>M.O.</w:t>
      </w:r>
      <w:r w:rsidRPr="006B7A52">
        <w:rPr>
          <w:rFonts w:ascii="Times New Roman" w:hAnsi="Times New Roman" w:cs="Times New Roman"/>
          <w:color w:val="000000"/>
          <w:sz w:val="24"/>
          <w:szCs w:val="24"/>
          <w:lang w:val="fr-FR"/>
        </w:rPr>
        <w:t>, av</w:t>
      </w:r>
      <w:r w:rsidR="006B7A52">
        <w:rPr>
          <w:rFonts w:ascii="Times New Roman" w:hAnsi="Times New Roman" w:cs="Times New Roman"/>
          <w:color w:val="000000"/>
          <w:sz w:val="24"/>
          <w:szCs w:val="24"/>
          <w:lang w:val="fr-FR"/>
        </w:rPr>
        <w:t>ocat au barreau de Nivelles, à l</w:t>
      </w:r>
      <w:r w:rsidRPr="006B7A52">
        <w:rPr>
          <w:rFonts w:ascii="Times New Roman" w:hAnsi="Times New Roman" w:cs="Times New Roman"/>
          <w:color w:val="000000"/>
          <w:sz w:val="24"/>
          <w:szCs w:val="24"/>
          <w:lang w:val="fr-FR"/>
        </w:rPr>
        <w:t>'audience de la Chambre du Conseil du 22 novembre 2011</w:t>
      </w:r>
    </w:p>
    <w:p w:rsidR="006B7A52" w:rsidRPr="006B7A52" w:rsidRDefault="006B7A52">
      <w:pPr>
        <w:spacing w:after="0" w:line="240" w:lineRule="auto"/>
        <w:rPr>
          <w:rFonts w:ascii="Times New Roman" w:hAnsi="Times New Roman" w:cs="Times New Roman"/>
          <w:sz w:val="24"/>
          <w:szCs w:val="24"/>
          <w:lang w:val="fr-FR"/>
        </w:rPr>
      </w:pPr>
    </w:p>
    <w:p w:rsidR="00DE34AA" w:rsidRPr="006B7A52" w:rsidRDefault="006B7A52" w:rsidP="006B7A52">
      <w:pPr>
        <w:pStyle w:val="Paragraphedeliste"/>
        <w:numPr>
          <w:ilvl w:val="0"/>
          <w:numId w:val="18"/>
        </w:numPr>
        <w:spacing w:after="0" w:line="240" w:lineRule="auto"/>
        <w:rPr>
          <w:rFonts w:ascii="Times New Roman" w:hAnsi="Times New Roman" w:cs="Times New Roman"/>
          <w:sz w:val="24"/>
          <w:szCs w:val="24"/>
          <w:lang w:val="fr-FR"/>
        </w:rPr>
      </w:pPr>
      <w:r w:rsidRPr="006B7A52">
        <w:rPr>
          <w:rFonts w:ascii="Times New Roman" w:hAnsi="Times New Roman" w:cs="Times New Roman"/>
          <w:b/>
          <w:color w:val="000000"/>
          <w:sz w:val="24"/>
          <w:szCs w:val="24"/>
          <w:lang w:val="fr-FR"/>
        </w:rPr>
        <w:t>C.C.</w:t>
      </w:r>
      <w:r w:rsidR="0073316E" w:rsidRPr="006B7A52">
        <w:rPr>
          <w:rFonts w:ascii="Times New Roman" w:hAnsi="Times New Roman" w:cs="Times New Roman"/>
          <w:b/>
          <w:color w:val="000000"/>
          <w:sz w:val="24"/>
          <w:szCs w:val="24"/>
          <w:lang w:val="fr-FR"/>
        </w:rPr>
        <w:t xml:space="preserve">, </w:t>
      </w:r>
      <w:r w:rsidR="0073316E" w:rsidRPr="006B7A52">
        <w:rPr>
          <w:rFonts w:ascii="Times New Roman" w:hAnsi="Times New Roman" w:cs="Times New Roman"/>
          <w:color w:val="000000"/>
          <w:sz w:val="24"/>
          <w:szCs w:val="24"/>
          <w:lang w:val="fr-FR"/>
        </w:rPr>
        <w:t xml:space="preserve">né le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 xml:space="preserve">, demeurant à Antwerpen,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w:t>
      </w:r>
    </w:p>
    <w:p w:rsidR="006B7A52" w:rsidRPr="006B7A52" w:rsidRDefault="006B7A52" w:rsidP="006B7A52">
      <w:pPr>
        <w:pStyle w:val="Paragraphedeliste"/>
        <w:spacing w:after="0" w:line="240" w:lineRule="auto"/>
        <w:rPr>
          <w:rFonts w:ascii="Times New Roman" w:hAnsi="Times New Roman" w:cs="Times New Roman"/>
          <w:sz w:val="24"/>
          <w:szCs w:val="24"/>
          <w:lang w:val="fr-FR"/>
        </w:rPr>
      </w:pPr>
    </w:p>
    <w:p w:rsidR="006B7A52" w:rsidRPr="006B7A52" w:rsidRDefault="006B7A52" w:rsidP="006B7A52">
      <w:pPr>
        <w:pStyle w:val="Paragraphedeliste"/>
        <w:numPr>
          <w:ilvl w:val="0"/>
          <w:numId w:val="18"/>
        </w:numPr>
        <w:spacing w:after="0" w:line="240" w:lineRule="auto"/>
        <w:rPr>
          <w:rFonts w:ascii="Times New Roman" w:hAnsi="Times New Roman" w:cs="Times New Roman"/>
          <w:sz w:val="24"/>
          <w:szCs w:val="24"/>
          <w:lang w:val="fr-FR"/>
        </w:rPr>
      </w:pPr>
      <w:r w:rsidRPr="006B7A52">
        <w:rPr>
          <w:rFonts w:ascii="Times New Roman" w:hAnsi="Times New Roman" w:cs="Times New Roman"/>
          <w:b/>
          <w:color w:val="000000"/>
          <w:sz w:val="24"/>
          <w:szCs w:val="24"/>
          <w:lang w:val="fr-FR"/>
        </w:rPr>
        <w:t>B.M.,</w:t>
      </w:r>
      <w:r>
        <w:rPr>
          <w:rFonts w:ascii="Times New Roman" w:hAnsi="Times New Roman" w:cs="Times New Roman"/>
          <w:color w:val="000000"/>
          <w:sz w:val="24"/>
          <w:szCs w:val="24"/>
          <w:lang w:val="fr-FR"/>
        </w:rPr>
        <w:t xml:space="preserve"> domiciliée à</w:t>
      </w:r>
      <w:r w:rsidR="0073316E" w:rsidRPr="006B7A52">
        <w:rPr>
          <w:rFonts w:ascii="Times New Roman" w:hAnsi="Times New Roman" w:cs="Times New Roman"/>
          <w:color w:val="000000"/>
          <w:sz w:val="24"/>
          <w:szCs w:val="24"/>
          <w:lang w:val="fr-FR"/>
        </w:rPr>
        <w:t xml:space="preserve"> Tournai,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 xml:space="preserve">. </w:t>
      </w:r>
    </w:p>
    <w:p w:rsidR="006B7A52" w:rsidRPr="006B7A52" w:rsidRDefault="006B7A52" w:rsidP="006B7A52">
      <w:pPr>
        <w:pStyle w:val="Paragraphedeliste"/>
        <w:rPr>
          <w:rFonts w:ascii="Times New Roman" w:hAnsi="Times New Roman" w:cs="Times New Roman"/>
          <w:color w:val="000000"/>
          <w:sz w:val="24"/>
          <w:szCs w:val="24"/>
          <w:lang w:val="fr-FR"/>
        </w:rPr>
      </w:pPr>
    </w:p>
    <w:p w:rsidR="00DE34AA" w:rsidRDefault="006B7A52" w:rsidP="006B7A52">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Parties civiles constituées à l</w:t>
      </w:r>
      <w:r w:rsidR="0073316E" w:rsidRPr="006B7A52">
        <w:rPr>
          <w:rFonts w:ascii="Times New Roman" w:hAnsi="Times New Roman" w:cs="Times New Roman"/>
          <w:color w:val="000000"/>
          <w:sz w:val="24"/>
          <w:szCs w:val="24"/>
          <w:lang w:val="fr-FR"/>
        </w:rPr>
        <w:t>'audience du 14 juin 2012.</w:t>
      </w:r>
    </w:p>
    <w:p w:rsidR="006B7A52" w:rsidRPr="006B7A52" w:rsidRDefault="006B7A52" w:rsidP="006B7A52">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b/>
          <w:color w:val="000000"/>
          <w:sz w:val="24"/>
          <w:szCs w:val="24"/>
          <w:lang w:val="fr-FR"/>
        </w:rPr>
      </w:pPr>
      <w:r w:rsidRPr="006B7A52">
        <w:rPr>
          <w:rFonts w:ascii="Times New Roman" w:hAnsi="Times New Roman" w:cs="Times New Roman"/>
          <w:b/>
          <w:color w:val="000000"/>
          <w:sz w:val="24"/>
          <w:szCs w:val="24"/>
          <w:lang w:val="fr-FR"/>
        </w:rPr>
        <w:t>CONTRE :</w:t>
      </w:r>
    </w:p>
    <w:p w:rsidR="006B7A52" w:rsidRPr="006B7A52" w:rsidRDefault="006B7A52">
      <w:pPr>
        <w:spacing w:after="0" w:line="240" w:lineRule="auto"/>
        <w:rPr>
          <w:rFonts w:ascii="Times New Roman" w:hAnsi="Times New Roman" w:cs="Times New Roman"/>
          <w:b/>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ab/>
        <w:t>1.</w:t>
      </w:r>
      <w:r w:rsidRPr="006B7A52">
        <w:rPr>
          <w:rFonts w:ascii="Times New Roman" w:hAnsi="Times New Roman" w:cs="Times New Roman"/>
          <w:color w:val="000000"/>
          <w:sz w:val="24"/>
          <w:szCs w:val="24"/>
          <w:lang w:val="fr-FR"/>
        </w:rPr>
        <w:tab/>
      </w:r>
      <w:r w:rsidR="006B7A52">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né à </w:t>
      </w:r>
      <w:proofErr w:type="spellStart"/>
      <w:r w:rsidRPr="006B7A52">
        <w:rPr>
          <w:rFonts w:ascii="Times New Roman" w:hAnsi="Times New Roman" w:cs="Times New Roman"/>
          <w:color w:val="000000"/>
          <w:sz w:val="24"/>
          <w:szCs w:val="24"/>
          <w:lang w:val="fr-FR"/>
        </w:rPr>
        <w:t>Qingtian</w:t>
      </w:r>
      <w:proofErr w:type="spellEnd"/>
      <w:r w:rsidRPr="006B7A52">
        <w:rPr>
          <w:rFonts w:ascii="Times New Roman" w:hAnsi="Times New Roman" w:cs="Times New Roman"/>
          <w:color w:val="000000"/>
          <w:sz w:val="24"/>
          <w:szCs w:val="24"/>
          <w:lang w:val="fr-FR"/>
        </w:rPr>
        <w:t xml:space="preserve"> (Chine) le </w:t>
      </w:r>
      <w:r w:rsidR="006B7A52">
        <w:rPr>
          <w:rFonts w:ascii="Times New Roman" w:hAnsi="Times New Roman" w:cs="Times New Roman"/>
          <w:color w:val="000000"/>
          <w:sz w:val="24"/>
          <w:szCs w:val="24"/>
          <w:lang w:val="fr-FR"/>
        </w:rPr>
        <w:t>(…)</w:t>
      </w:r>
      <w:r w:rsidR="00562AC2">
        <w:rPr>
          <w:rFonts w:ascii="Times New Roman" w:hAnsi="Times New Roman" w:cs="Times New Roman"/>
          <w:color w:val="000000"/>
          <w:sz w:val="24"/>
          <w:szCs w:val="24"/>
          <w:lang w:val="fr-FR"/>
        </w:rPr>
        <w:t xml:space="preserve">, domicilié à </w:t>
      </w:r>
      <w:r w:rsidRPr="006B7A52">
        <w:rPr>
          <w:rFonts w:ascii="Times New Roman" w:hAnsi="Times New Roman" w:cs="Times New Roman"/>
          <w:color w:val="000000"/>
          <w:sz w:val="24"/>
          <w:szCs w:val="24"/>
          <w:lang w:val="fr-FR"/>
        </w:rPr>
        <w:t xml:space="preserve">Tournai, </w:t>
      </w:r>
      <w:r w:rsidR="00562AC2">
        <w:rPr>
          <w:rFonts w:ascii="Times New Roman" w:hAnsi="Times New Roman" w:cs="Times New Roman"/>
          <w:color w:val="000000"/>
          <w:sz w:val="24"/>
          <w:szCs w:val="24"/>
          <w:lang w:val="fr-FR"/>
        </w:rPr>
        <w:t>(…)</w:t>
      </w:r>
      <w:r w:rsidRPr="006B7A52">
        <w:rPr>
          <w:rFonts w:ascii="Times New Roman" w:hAnsi="Times New Roman" w:cs="Times New Roman"/>
          <w:color w:val="000000"/>
          <w:sz w:val="24"/>
          <w:szCs w:val="24"/>
          <w:lang w:val="fr-FR"/>
        </w:rPr>
        <w:t>,</w:t>
      </w:r>
    </w:p>
    <w:p w:rsidR="00562AC2"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ab/>
      </w:r>
    </w:p>
    <w:p w:rsidR="00DE34AA" w:rsidRDefault="00562AC2" w:rsidP="00562AC2">
      <w:pPr>
        <w:pStyle w:val="Paragraphedeliste"/>
        <w:spacing w:after="0" w:line="240" w:lineRule="auto"/>
        <w:rPr>
          <w:rFonts w:ascii="Times New Roman" w:hAnsi="Times New Roman" w:cs="Times New Roman"/>
          <w:color w:val="000000"/>
          <w:sz w:val="24"/>
          <w:szCs w:val="24"/>
          <w:lang w:val="fr-FR"/>
        </w:rPr>
      </w:pPr>
      <w:r w:rsidRPr="00562AC2">
        <w:rPr>
          <w:rFonts w:ascii="Times New Roman" w:hAnsi="Times New Roman" w:cs="Times New Roman"/>
          <w:color w:val="000000"/>
          <w:sz w:val="24"/>
          <w:szCs w:val="24"/>
          <w:lang w:val="fr-FR"/>
        </w:rPr>
        <w:t xml:space="preserve">2. </w:t>
      </w:r>
      <w:r>
        <w:rPr>
          <w:rFonts w:ascii="Times New Roman" w:hAnsi="Times New Roman" w:cs="Times New Roman"/>
          <w:color w:val="000000"/>
          <w:sz w:val="24"/>
          <w:szCs w:val="24"/>
          <w:lang w:val="fr-FR"/>
        </w:rPr>
        <w:t>Z.R.</w:t>
      </w:r>
      <w:r w:rsidR="0073316E" w:rsidRPr="00562AC2">
        <w:rPr>
          <w:rFonts w:ascii="Times New Roman" w:hAnsi="Times New Roman" w:cs="Times New Roman"/>
          <w:color w:val="000000"/>
          <w:sz w:val="24"/>
          <w:szCs w:val="24"/>
          <w:lang w:val="fr-FR"/>
        </w:rPr>
        <w:t xml:space="preserve">, née à </w:t>
      </w:r>
      <w:proofErr w:type="spellStart"/>
      <w:r w:rsidR="0073316E" w:rsidRPr="00562AC2">
        <w:rPr>
          <w:rFonts w:ascii="Times New Roman" w:hAnsi="Times New Roman" w:cs="Times New Roman"/>
          <w:color w:val="000000"/>
          <w:sz w:val="24"/>
          <w:szCs w:val="24"/>
          <w:lang w:val="fr-FR"/>
        </w:rPr>
        <w:t>Qingtian</w:t>
      </w:r>
      <w:proofErr w:type="spellEnd"/>
      <w:r w:rsidR="0073316E" w:rsidRPr="00562AC2">
        <w:rPr>
          <w:rFonts w:ascii="Times New Roman" w:hAnsi="Times New Roman" w:cs="Times New Roman"/>
          <w:color w:val="000000"/>
          <w:sz w:val="24"/>
          <w:szCs w:val="24"/>
          <w:lang w:val="fr-FR"/>
        </w:rPr>
        <w:t xml:space="preserve"> (Chine) le </w:t>
      </w:r>
      <w:r>
        <w:rPr>
          <w:rFonts w:ascii="Times New Roman" w:hAnsi="Times New Roman" w:cs="Times New Roman"/>
          <w:color w:val="000000"/>
          <w:sz w:val="24"/>
          <w:szCs w:val="24"/>
          <w:lang w:val="fr-FR"/>
        </w:rPr>
        <w:t>(…)</w:t>
      </w:r>
      <w:r w:rsidR="0073316E" w:rsidRPr="00562AC2">
        <w:rPr>
          <w:rFonts w:ascii="Times New Roman" w:hAnsi="Times New Roman" w:cs="Times New Roman"/>
          <w:color w:val="000000"/>
          <w:sz w:val="24"/>
          <w:szCs w:val="24"/>
          <w:lang w:val="fr-FR"/>
        </w:rPr>
        <w:t xml:space="preserve">, domiciliée à </w:t>
      </w:r>
      <w:r w:rsidR="0073316E" w:rsidRPr="006B7A52">
        <w:rPr>
          <w:rFonts w:ascii="Times New Roman" w:hAnsi="Times New Roman" w:cs="Times New Roman"/>
          <w:color w:val="000000"/>
          <w:sz w:val="24"/>
          <w:szCs w:val="24"/>
          <w:lang w:val="fr-FR"/>
        </w:rPr>
        <w:t xml:space="preserve">Tournai, </w:t>
      </w:r>
      <w:r>
        <w:rPr>
          <w:rFonts w:ascii="Times New Roman" w:hAnsi="Times New Roman" w:cs="Times New Roman"/>
          <w:color w:val="000000"/>
          <w:sz w:val="24"/>
          <w:szCs w:val="24"/>
          <w:lang w:val="fr-FR"/>
        </w:rPr>
        <w:t>(…)</w:t>
      </w:r>
      <w:r w:rsidR="0073316E" w:rsidRPr="006B7A52">
        <w:rPr>
          <w:rFonts w:ascii="Times New Roman" w:hAnsi="Times New Roman" w:cs="Times New Roman"/>
          <w:color w:val="000000"/>
          <w:sz w:val="24"/>
          <w:szCs w:val="24"/>
          <w:lang w:val="fr-FR"/>
        </w:rPr>
        <w:t>,</w:t>
      </w:r>
    </w:p>
    <w:p w:rsidR="00562AC2" w:rsidRPr="006B7A52" w:rsidRDefault="00562AC2" w:rsidP="00562AC2">
      <w:pPr>
        <w:pStyle w:val="Paragraphedeliste"/>
        <w:spacing w:after="0" w:line="240" w:lineRule="auto"/>
        <w:rPr>
          <w:rFonts w:ascii="Times New Roman" w:hAnsi="Times New Roman" w:cs="Times New Roman"/>
          <w:sz w:val="24"/>
          <w:szCs w:val="24"/>
          <w:lang w:val="fr-FR"/>
        </w:rPr>
      </w:pPr>
    </w:p>
    <w:p w:rsidR="00DE34AA" w:rsidRDefault="00562AC2">
      <w:pPr>
        <w:spacing w:after="0" w:line="240" w:lineRule="auto"/>
        <w:rPr>
          <w:rFonts w:ascii="Times New Roman" w:hAnsi="Times New Roman" w:cs="Times New Roman"/>
          <w:color w:val="000000"/>
          <w:sz w:val="24"/>
          <w:szCs w:val="24"/>
          <w:lang w:val="fr-FR"/>
        </w:rPr>
      </w:pPr>
      <w:r w:rsidRPr="00562AC2">
        <w:rPr>
          <w:rFonts w:ascii="Times New Roman" w:hAnsi="Times New Roman" w:cs="Times New Roman"/>
          <w:b/>
          <w:color w:val="000000"/>
          <w:sz w:val="24"/>
          <w:szCs w:val="24"/>
          <w:lang w:val="fr-FR"/>
        </w:rPr>
        <w:t>P</w:t>
      </w:r>
      <w:r w:rsidR="0073316E" w:rsidRPr="00562AC2">
        <w:rPr>
          <w:rFonts w:ascii="Times New Roman" w:hAnsi="Times New Roman" w:cs="Times New Roman"/>
          <w:b/>
          <w:color w:val="000000"/>
          <w:sz w:val="24"/>
          <w:szCs w:val="24"/>
          <w:lang w:val="fr-FR"/>
        </w:rPr>
        <w:t>révenus</w:t>
      </w:r>
      <w:r w:rsidRPr="00562AC2">
        <w:rPr>
          <w:rFonts w:ascii="Times New Roman" w:hAnsi="Times New Roman" w:cs="Times New Roman"/>
          <w:b/>
          <w:color w:val="000000"/>
          <w:sz w:val="24"/>
          <w:szCs w:val="24"/>
          <w:lang w:val="fr-FR"/>
        </w:rPr>
        <w:t xml:space="preserve"> </w:t>
      </w:r>
      <w:r>
        <w:rPr>
          <w:rFonts w:ascii="Times New Roman" w:hAnsi="Times New Roman" w:cs="Times New Roman"/>
          <w:color w:val="000000"/>
          <w:sz w:val="24"/>
          <w:szCs w:val="24"/>
          <w:lang w:val="fr-FR"/>
        </w:rPr>
        <w:t>d’avoir</w:t>
      </w:r>
    </w:p>
    <w:p w:rsidR="00562AC2" w:rsidRPr="006B7A52" w:rsidRDefault="00562AC2">
      <w:pPr>
        <w:spacing w:after="0" w:line="240" w:lineRule="auto"/>
        <w:rPr>
          <w:rFonts w:ascii="Times New Roman" w:hAnsi="Times New Roman" w:cs="Times New Roman"/>
          <w:sz w:val="24"/>
          <w:szCs w:val="24"/>
          <w:lang w:val="fr-FR"/>
        </w:rPr>
      </w:pPr>
    </w:p>
    <w:p w:rsidR="00DE34AA" w:rsidRDefault="00562AC2">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Le premier (Y.C.) et la deuxième (Z.R.)</w:t>
      </w:r>
    </w:p>
    <w:p w:rsidR="00562AC2" w:rsidRPr="006B7A52" w:rsidRDefault="00562AC2">
      <w:pPr>
        <w:spacing w:after="0" w:line="240" w:lineRule="auto"/>
        <w:rPr>
          <w:rFonts w:ascii="Times New Roman" w:hAnsi="Times New Roman" w:cs="Times New Roman"/>
          <w:sz w:val="24"/>
          <w:szCs w:val="24"/>
          <w:lang w:val="fr-FR"/>
        </w:rPr>
      </w:pPr>
    </w:p>
    <w:p w:rsidR="00DE34AA" w:rsidRPr="00562AC2" w:rsidRDefault="0073316E">
      <w:pPr>
        <w:spacing w:after="0" w:line="240" w:lineRule="auto"/>
        <w:rPr>
          <w:rFonts w:ascii="Times New Roman" w:hAnsi="Times New Roman" w:cs="Times New Roman"/>
          <w:b/>
          <w:i/>
          <w:color w:val="000000"/>
          <w:sz w:val="24"/>
          <w:szCs w:val="24"/>
          <w:lang w:val="fr-FR"/>
        </w:rPr>
      </w:pPr>
      <w:r w:rsidRPr="00562AC2">
        <w:rPr>
          <w:rFonts w:ascii="Times New Roman" w:hAnsi="Times New Roman" w:cs="Times New Roman"/>
          <w:b/>
          <w:i/>
          <w:color w:val="000000"/>
          <w:sz w:val="24"/>
          <w:szCs w:val="24"/>
          <w:lang w:val="fr-FR"/>
        </w:rPr>
        <w:t>A Tourn</w:t>
      </w:r>
      <w:r w:rsidR="00562AC2" w:rsidRPr="00562AC2">
        <w:rPr>
          <w:rFonts w:ascii="Times New Roman" w:hAnsi="Times New Roman" w:cs="Times New Roman"/>
          <w:b/>
          <w:i/>
          <w:color w:val="000000"/>
          <w:sz w:val="24"/>
          <w:szCs w:val="24"/>
          <w:lang w:val="fr-FR"/>
        </w:rPr>
        <w:t>ai et ailleurs dans le Royaume,</w:t>
      </w:r>
      <w:r w:rsidRPr="00562AC2">
        <w:rPr>
          <w:rFonts w:ascii="Times New Roman" w:hAnsi="Times New Roman" w:cs="Times New Roman"/>
          <w:b/>
          <w:i/>
          <w:color w:val="000000"/>
          <w:sz w:val="24"/>
          <w:szCs w:val="24"/>
          <w:lang w:val="fr-FR"/>
        </w:rPr>
        <w:t xml:space="preserve"> à diverses reprises entre </w:t>
      </w:r>
      <w:r w:rsidR="00562AC2" w:rsidRPr="00562AC2">
        <w:rPr>
          <w:rFonts w:ascii="Times New Roman" w:hAnsi="Times New Roman" w:cs="Times New Roman"/>
          <w:b/>
          <w:i/>
          <w:color w:val="000000"/>
          <w:sz w:val="24"/>
          <w:szCs w:val="24"/>
          <w:lang w:val="fr-FR"/>
        </w:rPr>
        <w:t>le 1</w:t>
      </w:r>
      <w:r w:rsidR="00562AC2" w:rsidRPr="00562AC2">
        <w:rPr>
          <w:rFonts w:ascii="Times New Roman" w:hAnsi="Times New Roman" w:cs="Times New Roman"/>
          <w:b/>
          <w:i/>
          <w:color w:val="000000"/>
          <w:sz w:val="24"/>
          <w:szCs w:val="24"/>
          <w:vertAlign w:val="superscript"/>
          <w:lang w:val="fr-FR"/>
        </w:rPr>
        <w:t>er</w:t>
      </w:r>
      <w:r w:rsidRPr="00562AC2">
        <w:rPr>
          <w:rFonts w:ascii="Times New Roman" w:hAnsi="Times New Roman" w:cs="Times New Roman"/>
          <w:b/>
          <w:i/>
          <w:color w:val="000000"/>
          <w:sz w:val="24"/>
          <w:szCs w:val="24"/>
          <w:lang w:val="fr-FR"/>
        </w:rPr>
        <w:t xml:space="preserve"> janvier 2001 et le 2 mai 2008, les faits étant la manifestation successive et continue de la même intention délictueuse et n'étant pas séparés entre eux par une période supérieure à la durée de leur prescription respective,</w:t>
      </w:r>
    </w:p>
    <w:p w:rsidR="00562AC2" w:rsidRPr="006B7A52" w:rsidRDefault="00562AC2">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Pour avoir, soit exécuté l'infraction ou coopéré directement à son exécution, soit par un fait quelconque, prêté pour </w:t>
      </w:r>
      <w:r w:rsidR="00D76118">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'exécution une aide tette que sans cette ass</w:t>
      </w:r>
      <w:r w:rsidR="00C2771C">
        <w:rPr>
          <w:rFonts w:ascii="Times New Roman" w:hAnsi="Times New Roman" w:cs="Times New Roman"/>
          <w:color w:val="000000"/>
          <w:sz w:val="24"/>
          <w:szCs w:val="24"/>
          <w:lang w:val="fr-FR"/>
        </w:rPr>
        <w:t>istance le crime ou l</w:t>
      </w:r>
      <w:r w:rsidRPr="006B7A52">
        <w:rPr>
          <w:rFonts w:ascii="Times New Roman" w:hAnsi="Times New Roman" w:cs="Times New Roman"/>
          <w:color w:val="000000"/>
          <w:sz w:val="24"/>
          <w:szCs w:val="24"/>
          <w:lang w:val="fr-FR"/>
        </w:rPr>
        <w:t>e délit n'eût pu être commis, soit, par dons, promesses, menaces, abus d'autorité ou de pouvoir, machinations ou artifices coupables, directement provoqué à ce crime ou à ce délit,</w:t>
      </w:r>
    </w:p>
    <w:p w:rsidR="00562AC2" w:rsidRPr="006B7A52" w:rsidRDefault="00562AC2">
      <w:pPr>
        <w:spacing w:after="0" w:line="240" w:lineRule="auto"/>
        <w:rPr>
          <w:rFonts w:ascii="Times New Roman" w:hAnsi="Times New Roman" w:cs="Times New Roman"/>
          <w:sz w:val="24"/>
          <w:szCs w:val="24"/>
          <w:lang w:val="fr-FR"/>
        </w:rPr>
      </w:pPr>
    </w:p>
    <w:p w:rsidR="00562AC2" w:rsidRPr="00562AC2" w:rsidRDefault="00562AC2">
      <w:pPr>
        <w:spacing w:after="0" w:line="240" w:lineRule="auto"/>
        <w:rPr>
          <w:rFonts w:ascii="Times New Roman" w:hAnsi="Times New Roman" w:cs="Times New Roman"/>
          <w:b/>
          <w:color w:val="000000"/>
          <w:sz w:val="24"/>
          <w:szCs w:val="24"/>
          <w:lang w:val="fr-FR"/>
        </w:rPr>
      </w:pPr>
      <w:r w:rsidRPr="00562AC2">
        <w:rPr>
          <w:rFonts w:ascii="Times New Roman" w:hAnsi="Times New Roman" w:cs="Times New Roman"/>
          <w:b/>
          <w:color w:val="000000"/>
          <w:sz w:val="24"/>
          <w:szCs w:val="24"/>
          <w:lang w:val="fr-FR"/>
        </w:rPr>
        <w:t>I.</w:t>
      </w:r>
    </w:p>
    <w:p w:rsidR="00562AC2" w:rsidRPr="00562AC2" w:rsidRDefault="00562AC2">
      <w:pPr>
        <w:spacing w:after="0" w:line="240" w:lineRule="auto"/>
        <w:rPr>
          <w:rFonts w:ascii="Times New Roman" w:hAnsi="Times New Roman" w:cs="Times New Roman"/>
          <w:color w:val="000000"/>
          <w:sz w:val="24"/>
          <w:szCs w:val="24"/>
          <w:lang w:val="fr-FR"/>
        </w:rPr>
      </w:pPr>
    </w:p>
    <w:p w:rsidR="00DE34AA" w:rsidRPr="00562AC2" w:rsidRDefault="0073316E" w:rsidP="00562AC2">
      <w:pPr>
        <w:pStyle w:val="Paragraphedeliste"/>
        <w:numPr>
          <w:ilvl w:val="0"/>
          <w:numId w:val="20"/>
        </w:numPr>
        <w:spacing w:after="0" w:line="240" w:lineRule="auto"/>
        <w:rPr>
          <w:rFonts w:ascii="Times New Roman" w:hAnsi="Times New Roman" w:cs="Times New Roman"/>
          <w:color w:val="000000"/>
          <w:sz w:val="24"/>
          <w:szCs w:val="24"/>
          <w:lang w:val="fr-FR"/>
        </w:rPr>
      </w:pPr>
      <w:r w:rsidRPr="00562AC2">
        <w:rPr>
          <w:rFonts w:ascii="Times New Roman" w:hAnsi="Times New Roman" w:cs="Times New Roman"/>
          <w:color w:val="000000"/>
          <w:sz w:val="24"/>
          <w:szCs w:val="24"/>
          <w:lang w:val="fr-FR"/>
        </w:rPr>
        <w:t xml:space="preserve">contribué de quelque manière que ce soit, soit directement, soit indirectement, soit par un intermédiaire, à permettre </w:t>
      </w:r>
      <w:r w:rsidR="00D76118">
        <w:rPr>
          <w:rFonts w:ascii="Times New Roman" w:hAnsi="Times New Roman" w:cs="Times New Roman"/>
          <w:color w:val="000000"/>
          <w:sz w:val="24"/>
          <w:szCs w:val="24"/>
          <w:lang w:val="fr-FR"/>
        </w:rPr>
        <w:t>l</w:t>
      </w:r>
      <w:r w:rsidRPr="00562AC2">
        <w:rPr>
          <w:rFonts w:ascii="Times New Roman" w:hAnsi="Times New Roman" w:cs="Times New Roman"/>
          <w:color w:val="000000"/>
          <w:sz w:val="24"/>
          <w:szCs w:val="24"/>
          <w:lang w:val="fr-FR"/>
        </w:rPr>
        <w:t>'entrée, te transit ou le séjour d'un étranger dans te Royaume et, ce faisant :</w:t>
      </w:r>
    </w:p>
    <w:p w:rsidR="00562AC2" w:rsidRPr="00562AC2" w:rsidRDefault="00562AC2" w:rsidP="00562AC2">
      <w:pPr>
        <w:pStyle w:val="Paragraphedeliste"/>
        <w:spacing w:after="0" w:line="240" w:lineRule="auto"/>
        <w:rPr>
          <w:rFonts w:ascii="Times New Roman" w:hAnsi="Times New Roman" w:cs="Times New Roman"/>
          <w:sz w:val="24"/>
          <w:szCs w:val="24"/>
          <w:lang w:val="fr-FR"/>
        </w:rPr>
      </w:pPr>
    </w:p>
    <w:p w:rsidR="00DE34AA" w:rsidRDefault="00562AC2">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1° fait usage à l'égard de l</w:t>
      </w:r>
      <w:r w:rsidR="0073316E" w:rsidRPr="006B7A52">
        <w:rPr>
          <w:rFonts w:ascii="Times New Roman" w:hAnsi="Times New Roman" w:cs="Times New Roman"/>
          <w:color w:val="000000"/>
          <w:sz w:val="24"/>
          <w:szCs w:val="24"/>
          <w:lang w:val="fr-FR"/>
        </w:rPr>
        <w:t xml:space="preserve">'étranger, de façon directe ou indirecte, de </w:t>
      </w:r>
      <w:r w:rsidRPr="006B7A52">
        <w:rPr>
          <w:rFonts w:ascii="Times New Roman" w:hAnsi="Times New Roman" w:cs="Times New Roman"/>
          <w:color w:val="000000"/>
          <w:sz w:val="24"/>
          <w:szCs w:val="24"/>
          <w:lang w:val="fr-FR"/>
        </w:rPr>
        <w:t>manœuvres</w:t>
      </w:r>
      <w:r w:rsidR="0073316E" w:rsidRPr="006B7A52">
        <w:rPr>
          <w:rFonts w:ascii="Times New Roman" w:hAnsi="Times New Roman" w:cs="Times New Roman"/>
          <w:color w:val="000000"/>
          <w:sz w:val="24"/>
          <w:szCs w:val="24"/>
          <w:lang w:val="fr-FR"/>
        </w:rPr>
        <w:t xml:space="preserve"> frauduleuses, de violence, de menaces ou d'une forme quelconque de contrainte</w:t>
      </w:r>
    </w:p>
    <w:p w:rsidR="00562AC2" w:rsidRPr="006B7A52" w:rsidRDefault="00562AC2">
      <w:pPr>
        <w:spacing w:after="0" w:line="240" w:lineRule="auto"/>
        <w:rPr>
          <w:rFonts w:ascii="Times New Roman" w:hAnsi="Times New Roman" w:cs="Times New Roman"/>
          <w:sz w:val="24"/>
          <w:szCs w:val="24"/>
          <w:lang w:val="fr-FR"/>
        </w:rPr>
      </w:pPr>
    </w:p>
    <w:p w:rsidR="00DE34AA" w:rsidRDefault="00D76118">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2° ou abusé de l</w:t>
      </w:r>
      <w:r w:rsidR="0073316E" w:rsidRPr="006B7A52">
        <w:rPr>
          <w:rFonts w:ascii="Times New Roman" w:hAnsi="Times New Roman" w:cs="Times New Roman"/>
          <w:color w:val="000000"/>
          <w:sz w:val="24"/>
          <w:szCs w:val="24"/>
          <w:lang w:val="fr-FR"/>
        </w:rPr>
        <w:t xml:space="preserve">a situation particulièrement vulnérable dans laquelle se trouve </w:t>
      </w: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'étranger en raison de sa situation administrative illégale ou précaire, ou de son état de minorité, d'un état de grossesse, d'une maladie, d'une infirmité ou d'une déficience physique ou mentale</w:t>
      </w:r>
    </w:p>
    <w:p w:rsidR="00562AC2" w:rsidRPr="006B7A52" w:rsidRDefault="00562AC2">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en l'espèce en exploitant </w:t>
      </w:r>
      <w:r w:rsidR="00D76118">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e travail de diverses personnes en séjour illégal ou précaire, à savoir :</w:t>
      </w:r>
    </w:p>
    <w:p w:rsidR="00562AC2" w:rsidRPr="006B7A52" w:rsidRDefault="00562AC2">
      <w:pPr>
        <w:spacing w:after="0" w:line="240" w:lineRule="auto"/>
        <w:rPr>
          <w:rFonts w:ascii="Times New Roman" w:hAnsi="Times New Roman" w:cs="Times New Roman"/>
          <w:sz w:val="24"/>
          <w:szCs w:val="24"/>
          <w:lang w:val="fr-FR"/>
        </w:rPr>
      </w:pPr>
    </w:p>
    <w:p w:rsidR="00DE34AA" w:rsidRPr="006B7A52" w:rsidRDefault="00562AC2">
      <w:pPr>
        <w:numPr>
          <w:ilvl w:val="0"/>
          <w:numId w:val="2"/>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L.L. durant quinze jours dans le courant de l</w:t>
      </w:r>
      <w:r w:rsidR="0073316E" w:rsidRPr="006B7A52">
        <w:rPr>
          <w:rFonts w:ascii="Times New Roman" w:hAnsi="Times New Roman" w:cs="Times New Roman"/>
          <w:color w:val="000000"/>
          <w:sz w:val="24"/>
          <w:szCs w:val="24"/>
          <w:lang w:val="fr-FR"/>
        </w:rPr>
        <w:t>'année 2001</w:t>
      </w:r>
    </w:p>
    <w:p w:rsidR="00DE34AA" w:rsidRPr="00562AC2" w:rsidRDefault="00562AC2">
      <w:pPr>
        <w:numPr>
          <w:ilvl w:val="0"/>
          <w:numId w:val="2"/>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B.M. entre le 1</w:t>
      </w:r>
      <w:r w:rsidRPr="00562AC2">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janvier 2001 et l</w:t>
      </w:r>
      <w:r w:rsidR="0073316E" w:rsidRPr="006B7A52">
        <w:rPr>
          <w:rFonts w:ascii="Times New Roman" w:hAnsi="Times New Roman" w:cs="Times New Roman"/>
          <w:color w:val="000000"/>
          <w:sz w:val="24"/>
          <w:szCs w:val="24"/>
          <w:lang w:val="fr-FR"/>
        </w:rPr>
        <w:t>e 12 septembre 2005</w:t>
      </w:r>
    </w:p>
    <w:p w:rsidR="00562AC2" w:rsidRPr="006B7A52" w:rsidRDefault="00562AC2" w:rsidP="00562AC2">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rPr>
      </w:pPr>
      <w:r w:rsidRPr="006B7A52">
        <w:rPr>
          <w:rFonts w:ascii="Times New Roman" w:hAnsi="Times New Roman" w:cs="Times New Roman"/>
          <w:color w:val="000000"/>
          <w:sz w:val="24"/>
          <w:szCs w:val="24"/>
        </w:rPr>
        <w:t xml:space="preserve">avec les </w:t>
      </w:r>
      <w:proofErr w:type="spellStart"/>
      <w:r w:rsidRPr="006B7A52">
        <w:rPr>
          <w:rFonts w:ascii="Times New Roman" w:hAnsi="Times New Roman" w:cs="Times New Roman"/>
          <w:color w:val="000000"/>
          <w:sz w:val="24"/>
          <w:szCs w:val="24"/>
        </w:rPr>
        <w:t>circonstances</w:t>
      </w:r>
      <w:proofErr w:type="spellEnd"/>
      <w:r w:rsidRPr="006B7A52">
        <w:rPr>
          <w:rFonts w:ascii="Times New Roman" w:hAnsi="Times New Roman" w:cs="Times New Roman"/>
          <w:color w:val="000000"/>
          <w:sz w:val="24"/>
          <w:szCs w:val="24"/>
        </w:rPr>
        <w:t xml:space="preserve"> </w:t>
      </w:r>
      <w:proofErr w:type="spellStart"/>
      <w:r w:rsidRPr="006B7A52">
        <w:rPr>
          <w:rFonts w:ascii="Times New Roman" w:hAnsi="Times New Roman" w:cs="Times New Roman"/>
          <w:color w:val="000000"/>
          <w:sz w:val="24"/>
          <w:szCs w:val="24"/>
        </w:rPr>
        <w:t>que</w:t>
      </w:r>
      <w:proofErr w:type="spellEnd"/>
      <w:r w:rsidRPr="006B7A52">
        <w:rPr>
          <w:rFonts w:ascii="Times New Roman" w:hAnsi="Times New Roman" w:cs="Times New Roman"/>
          <w:color w:val="000000"/>
          <w:sz w:val="24"/>
          <w:szCs w:val="24"/>
        </w:rPr>
        <w:t xml:space="preserve"> :</w:t>
      </w:r>
    </w:p>
    <w:p w:rsidR="00562AC2" w:rsidRPr="006B7A52" w:rsidRDefault="00562AC2">
      <w:pPr>
        <w:spacing w:after="0" w:line="240" w:lineRule="auto"/>
        <w:rPr>
          <w:rFonts w:ascii="Times New Roman" w:hAnsi="Times New Roman" w:cs="Times New Roman"/>
          <w:sz w:val="24"/>
          <w:szCs w:val="24"/>
        </w:rPr>
      </w:pPr>
    </w:p>
    <w:p w:rsidR="00DE34AA" w:rsidRPr="006B7A52" w:rsidRDefault="0073316E">
      <w:pPr>
        <w:numPr>
          <w:ilvl w:val="0"/>
          <w:numId w:val="3"/>
        </w:numPr>
        <w:spacing w:after="0" w:line="240" w:lineRule="auto"/>
        <w:ind w:left="0"/>
        <w:rPr>
          <w:rFonts w:ascii="Times New Roman" w:hAnsi="Times New Roman" w:cs="Times New Roman"/>
          <w:sz w:val="24"/>
          <w:szCs w:val="24"/>
        </w:rPr>
      </w:pPr>
      <w:proofErr w:type="spellStart"/>
      <w:r w:rsidRPr="006B7A52">
        <w:rPr>
          <w:rFonts w:ascii="Times New Roman" w:hAnsi="Times New Roman" w:cs="Times New Roman"/>
          <w:color w:val="000000"/>
          <w:sz w:val="24"/>
          <w:szCs w:val="24"/>
        </w:rPr>
        <w:t>l'activité</w:t>
      </w:r>
      <w:proofErr w:type="spellEnd"/>
      <w:r w:rsidRPr="006B7A52">
        <w:rPr>
          <w:rFonts w:ascii="Times New Roman" w:hAnsi="Times New Roman" w:cs="Times New Roman"/>
          <w:color w:val="000000"/>
          <w:sz w:val="24"/>
          <w:szCs w:val="24"/>
        </w:rPr>
        <w:t xml:space="preserve"> </w:t>
      </w:r>
      <w:proofErr w:type="spellStart"/>
      <w:r w:rsidRPr="006B7A52">
        <w:rPr>
          <w:rFonts w:ascii="Times New Roman" w:hAnsi="Times New Roman" w:cs="Times New Roman"/>
          <w:color w:val="000000"/>
          <w:sz w:val="24"/>
          <w:szCs w:val="24"/>
        </w:rPr>
        <w:t>est</w:t>
      </w:r>
      <w:proofErr w:type="spellEnd"/>
      <w:r w:rsidRPr="006B7A52">
        <w:rPr>
          <w:rFonts w:ascii="Times New Roman" w:hAnsi="Times New Roman" w:cs="Times New Roman"/>
          <w:color w:val="000000"/>
          <w:sz w:val="24"/>
          <w:szCs w:val="24"/>
        </w:rPr>
        <w:t xml:space="preserve"> </w:t>
      </w:r>
      <w:proofErr w:type="spellStart"/>
      <w:r w:rsidRPr="006B7A52">
        <w:rPr>
          <w:rFonts w:ascii="Times New Roman" w:hAnsi="Times New Roman" w:cs="Times New Roman"/>
          <w:color w:val="000000"/>
          <w:sz w:val="24"/>
          <w:szCs w:val="24"/>
        </w:rPr>
        <w:t>habituelle</w:t>
      </w:r>
      <w:proofErr w:type="spellEnd"/>
    </w:p>
    <w:p w:rsidR="00DE34AA" w:rsidRPr="006B7A52" w:rsidRDefault="00D76118">
      <w:pPr>
        <w:numPr>
          <w:ilvl w:val="0"/>
          <w:numId w:val="3"/>
        </w:numPr>
        <w:spacing w:after="0" w:line="240" w:lineRule="auto"/>
        <w:ind w:left="0"/>
        <w:rPr>
          <w:rFonts w:ascii="Times New Roman" w:hAnsi="Times New Roman" w:cs="Times New Roman"/>
          <w:sz w:val="24"/>
          <w:szCs w:val="24"/>
          <w:lang w:val="fr-FR"/>
        </w:rPr>
      </w:pPr>
      <w:r w:rsidRPr="00D76118">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es faits constituent un acte de participation à l'activité principale ou accessoir</w:t>
      </w:r>
      <w:r>
        <w:rPr>
          <w:rFonts w:ascii="Times New Roman" w:hAnsi="Times New Roman" w:cs="Times New Roman"/>
          <w:color w:val="000000"/>
          <w:sz w:val="24"/>
          <w:szCs w:val="24"/>
          <w:lang w:val="fr-FR"/>
        </w:rPr>
        <w:t>e d'une association et ce, que l</w:t>
      </w:r>
      <w:r w:rsidR="0073316E" w:rsidRPr="006B7A52">
        <w:rPr>
          <w:rFonts w:ascii="Times New Roman" w:hAnsi="Times New Roman" w:cs="Times New Roman"/>
          <w:color w:val="000000"/>
          <w:sz w:val="24"/>
          <w:szCs w:val="24"/>
          <w:lang w:val="fr-FR"/>
        </w:rPr>
        <w:t>es coupables aient ou non la qualité de dirigeant</w:t>
      </w:r>
    </w:p>
    <w:p w:rsidR="00DE34AA" w:rsidRPr="006B7A52" w:rsidRDefault="00DE34AA">
      <w:pPr>
        <w:spacing w:after="0" w:line="240" w:lineRule="auto"/>
        <w:rPr>
          <w:rFonts w:ascii="Times New Roman" w:hAnsi="Times New Roman" w:cs="Times New Roman"/>
          <w:sz w:val="24"/>
          <w:szCs w:val="24"/>
          <w:lang w:val="fr-FR"/>
        </w:rPr>
      </w:pPr>
    </w:p>
    <w:p w:rsidR="00DE34AA" w:rsidRPr="00562AC2" w:rsidRDefault="0073316E" w:rsidP="00562AC2">
      <w:pPr>
        <w:pStyle w:val="Paragraphedeliste"/>
        <w:numPr>
          <w:ilvl w:val="0"/>
          <w:numId w:val="20"/>
        </w:numPr>
        <w:spacing w:after="0" w:line="240" w:lineRule="auto"/>
        <w:rPr>
          <w:rFonts w:ascii="Times New Roman" w:hAnsi="Times New Roman" w:cs="Times New Roman"/>
          <w:color w:val="000000"/>
          <w:sz w:val="24"/>
          <w:szCs w:val="24"/>
          <w:lang w:val="fr-FR"/>
        </w:rPr>
      </w:pPr>
      <w:r w:rsidRPr="00562AC2">
        <w:rPr>
          <w:rFonts w:ascii="Times New Roman" w:hAnsi="Times New Roman" w:cs="Times New Roman"/>
          <w:color w:val="000000"/>
          <w:sz w:val="24"/>
          <w:szCs w:val="24"/>
          <w:lang w:val="fr-FR"/>
        </w:rPr>
        <w:t>recruté, transporté, transféré, hébergé, accueilli une personne, passé ou transféré le contrôle exercé sur elle, afin de mettre au travail ou de permettre la mise au travail de cette personne dans des conditions contraires à la dignité hu</w:t>
      </w:r>
      <w:r w:rsidR="00562AC2" w:rsidRPr="00562AC2">
        <w:rPr>
          <w:rFonts w:ascii="Times New Roman" w:hAnsi="Times New Roman" w:cs="Times New Roman"/>
          <w:color w:val="000000"/>
          <w:sz w:val="24"/>
          <w:szCs w:val="24"/>
          <w:lang w:val="fr-FR"/>
        </w:rPr>
        <w:t>maine, en l'espèce à l'égard de</w:t>
      </w:r>
      <w:r w:rsidRPr="00562AC2">
        <w:rPr>
          <w:rFonts w:ascii="Times New Roman" w:hAnsi="Times New Roman" w:cs="Times New Roman"/>
          <w:color w:val="000000"/>
          <w:sz w:val="24"/>
          <w:szCs w:val="24"/>
          <w:lang w:val="fr-FR"/>
        </w:rPr>
        <w:t>:</w:t>
      </w:r>
    </w:p>
    <w:p w:rsidR="00562AC2" w:rsidRPr="00562AC2" w:rsidRDefault="00562AC2" w:rsidP="00562AC2">
      <w:pPr>
        <w:pStyle w:val="Paragraphedeliste"/>
        <w:spacing w:after="0" w:line="240" w:lineRule="auto"/>
        <w:rPr>
          <w:rFonts w:ascii="Times New Roman" w:hAnsi="Times New Roman" w:cs="Times New Roman"/>
          <w:sz w:val="24"/>
          <w:szCs w:val="24"/>
          <w:lang w:val="fr-FR"/>
        </w:rPr>
      </w:pPr>
    </w:p>
    <w:p w:rsidR="00DE34AA" w:rsidRPr="006B7A5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Z.S.</w:t>
      </w:r>
      <w:r w:rsidR="0073316E" w:rsidRPr="006B7A52">
        <w:rPr>
          <w:rFonts w:ascii="Times New Roman" w:hAnsi="Times New Roman" w:cs="Times New Roman"/>
          <w:color w:val="000000"/>
          <w:sz w:val="24"/>
          <w:szCs w:val="24"/>
          <w:lang w:val="fr-FR"/>
        </w:rPr>
        <w:t xml:space="preserve">, entre </w:t>
      </w: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e 16 et le 23 février 2008</w:t>
      </w:r>
    </w:p>
    <w:p w:rsidR="00DE34AA" w:rsidRPr="006B7A5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C.C.</w:t>
      </w:r>
      <w:r w:rsidR="0073316E" w:rsidRPr="006B7A52">
        <w:rPr>
          <w:rFonts w:ascii="Times New Roman" w:hAnsi="Times New Roman" w:cs="Times New Roman"/>
          <w:color w:val="000000"/>
          <w:sz w:val="24"/>
          <w:szCs w:val="24"/>
          <w:lang w:val="fr-FR"/>
        </w:rPr>
        <w:t xml:space="preserve"> entre le 29 août 2006 et le 19 décembre 2007</w:t>
      </w:r>
    </w:p>
    <w:p w:rsidR="00DE34AA" w:rsidRPr="006B7A5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Y.J. entre le 1</w:t>
      </w:r>
      <w:r w:rsidRPr="00562AC2">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mars 2006 et le 31 août 2007</w:t>
      </w:r>
    </w:p>
    <w:p w:rsidR="00DE34AA" w:rsidRPr="006B7A5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C.F. entre l</w:t>
      </w:r>
      <w:r w:rsidR="0073316E" w:rsidRPr="006B7A52">
        <w:rPr>
          <w:rFonts w:ascii="Times New Roman" w:hAnsi="Times New Roman" w:cs="Times New Roman"/>
          <w:color w:val="000000"/>
          <w:sz w:val="24"/>
          <w:szCs w:val="24"/>
          <w:lang w:val="fr-FR"/>
        </w:rPr>
        <w:t>e 20 décembre 2007 et le 13 février 2008</w:t>
      </w:r>
    </w:p>
    <w:p w:rsidR="00DE34AA" w:rsidRPr="006B7A5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L.Y. entre l</w:t>
      </w:r>
      <w:r w:rsidR="0073316E" w:rsidRPr="006B7A52">
        <w:rPr>
          <w:rFonts w:ascii="Times New Roman" w:hAnsi="Times New Roman" w:cs="Times New Roman"/>
          <w:color w:val="000000"/>
          <w:sz w:val="24"/>
          <w:szCs w:val="24"/>
          <w:lang w:val="fr-FR"/>
        </w:rPr>
        <w:t xml:space="preserve">e </w:t>
      </w:r>
      <w:r>
        <w:rPr>
          <w:rFonts w:ascii="Times New Roman" w:hAnsi="Times New Roman" w:cs="Times New Roman"/>
          <w:color w:val="000000"/>
          <w:sz w:val="24"/>
          <w:szCs w:val="24"/>
          <w:lang w:val="fr-FR"/>
        </w:rPr>
        <w:t>1</w:t>
      </w:r>
      <w:r w:rsidRPr="00562AC2">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mars 2006 et l</w:t>
      </w:r>
      <w:r w:rsidR="0073316E" w:rsidRPr="006B7A52">
        <w:rPr>
          <w:rFonts w:ascii="Times New Roman" w:hAnsi="Times New Roman" w:cs="Times New Roman"/>
          <w:color w:val="000000"/>
          <w:sz w:val="24"/>
          <w:szCs w:val="24"/>
          <w:lang w:val="fr-FR"/>
        </w:rPr>
        <w:t>e 21 mars 2006</w:t>
      </w:r>
    </w:p>
    <w:p w:rsidR="00DE34AA" w:rsidRPr="00562AC2" w:rsidRDefault="00562AC2">
      <w:pPr>
        <w:numPr>
          <w:ilvl w:val="0"/>
          <w:numId w:val="4"/>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B.M.</w:t>
      </w:r>
      <w:r w:rsidR="0073316E" w:rsidRPr="006B7A52">
        <w:rPr>
          <w:rFonts w:ascii="Times New Roman" w:hAnsi="Times New Roman" w:cs="Times New Roman"/>
          <w:color w:val="000000"/>
          <w:sz w:val="24"/>
          <w:szCs w:val="24"/>
          <w:lang w:val="fr-FR"/>
        </w:rPr>
        <w:t xml:space="preserve"> entre le 11 septembre 2005 et le 19 juillet 2006</w:t>
      </w:r>
    </w:p>
    <w:p w:rsidR="00562AC2" w:rsidRPr="006B7A52" w:rsidRDefault="00562AC2" w:rsidP="00562AC2">
      <w:pPr>
        <w:spacing w:after="0" w:line="240" w:lineRule="auto"/>
        <w:rPr>
          <w:rFonts w:ascii="Times New Roman" w:hAnsi="Times New Roman" w:cs="Times New Roman"/>
          <w:sz w:val="24"/>
          <w:szCs w:val="24"/>
          <w:lang w:val="fr-FR"/>
        </w:rPr>
      </w:pPr>
    </w:p>
    <w:p w:rsidR="00DE34AA" w:rsidRDefault="00562AC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avec l</w:t>
      </w:r>
      <w:r w:rsidR="0073316E" w:rsidRPr="006B7A52">
        <w:rPr>
          <w:rFonts w:ascii="Times New Roman" w:hAnsi="Times New Roman" w:cs="Times New Roman"/>
          <w:color w:val="000000"/>
          <w:sz w:val="24"/>
          <w:szCs w:val="24"/>
        </w:rPr>
        <w:t xml:space="preserve">es </w:t>
      </w:r>
      <w:proofErr w:type="spellStart"/>
      <w:r w:rsidR="0073316E" w:rsidRPr="006B7A52">
        <w:rPr>
          <w:rFonts w:ascii="Times New Roman" w:hAnsi="Times New Roman" w:cs="Times New Roman"/>
          <w:color w:val="000000"/>
          <w:sz w:val="24"/>
          <w:szCs w:val="24"/>
        </w:rPr>
        <w:t>circonstances</w:t>
      </w:r>
      <w:proofErr w:type="spellEnd"/>
      <w:r w:rsidR="0073316E" w:rsidRPr="006B7A52">
        <w:rPr>
          <w:rFonts w:ascii="Times New Roman" w:hAnsi="Times New Roman" w:cs="Times New Roman"/>
          <w:color w:val="000000"/>
          <w:sz w:val="24"/>
          <w:szCs w:val="24"/>
        </w:rPr>
        <w:t xml:space="preserve"> </w:t>
      </w:r>
      <w:proofErr w:type="spellStart"/>
      <w:r w:rsidR="0073316E" w:rsidRPr="006B7A52">
        <w:rPr>
          <w:rFonts w:ascii="Times New Roman" w:hAnsi="Times New Roman" w:cs="Times New Roman"/>
          <w:color w:val="000000"/>
          <w:sz w:val="24"/>
          <w:szCs w:val="24"/>
        </w:rPr>
        <w:t>que</w:t>
      </w:r>
      <w:proofErr w:type="spellEnd"/>
      <w:r w:rsidR="0073316E" w:rsidRPr="006B7A52">
        <w:rPr>
          <w:rFonts w:ascii="Times New Roman" w:hAnsi="Times New Roman" w:cs="Times New Roman"/>
          <w:color w:val="000000"/>
          <w:sz w:val="24"/>
          <w:szCs w:val="24"/>
        </w:rPr>
        <w:t xml:space="preserve"> :</w:t>
      </w:r>
    </w:p>
    <w:p w:rsidR="00562AC2" w:rsidRPr="006B7A52" w:rsidRDefault="00562AC2">
      <w:pPr>
        <w:spacing w:after="0" w:line="240" w:lineRule="auto"/>
        <w:rPr>
          <w:rFonts w:ascii="Times New Roman" w:hAnsi="Times New Roman" w:cs="Times New Roman"/>
          <w:sz w:val="24"/>
          <w:szCs w:val="24"/>
        </w:rPr>
      </w:pPr>
    </w:p>
    <w:p w:rsidR="00DE34AA" w:rsidRPr="00562AC2" w:rsidRDefault="00562AC2">
      <w:pPr>
        <w:numPr>
          <w:ilvl w:val="0"/>
          <w:numId w:val="5"/>
        </w:numPr>
        <w:spacing w:after="0" w:line="240" w:lineRule="auto"/>
        <w:ind w:left="0"/>
        <w:rPr>
          <w:rFonts w:ascii="Times New Roman" w:hAnsi="Times New Roman" w:cs="Times New Roman"/>
          <w:sz w:val="24"/>
          <w:szCs w:val="24"/>
          <w:lang w:val="fr-FR"/>
        </w:rPr>
      </w:pPr>
      <w:r w:rsidRPr="00562AC2">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'infraction a été commise en abusant de la situation particulièrement vulnérable dans laquelle se trouve une personne, en raison de sa situation administrative illégale ou précaire, de sa situation sociale précaire, d'un état de grossesse, d'une maladie, d'une infirmité ou d'une déficience physique ou mentale, en manière telle que la personne n'a en réalité pas d'autre choix véritable ou acceptable que de se soumettre à cet abus</w:t>
      </w:r>
    </w:p>
    <w:p w:rsidR="00562AC2" w:rsidRPr="006B7A52" w:rsidRDefault="00562AC2" w:rsidP="00562AC2">
      <w:pPr>
        <w:spacing w:after="0" w:line="240" w:lineRule="auto"/>
        <w:rPr>
          <w:rFonts w:ascii="Times New Roman" w:hAnsi="Times New Roman" w:cs="Times New Roman"/>
          <w:sz w:val="24"/>
          <w:szCs w:val="24"/>
          <w:lang w:val="fr-FR"/>
        </w:rPr>
      </w:pPr>
    </w:p>
    <w:p w:rsidR="00562AC2" w:rsidRPr="00562AC2" w:rsidRDefault="0073316E" w:rsidP="00562AC2">
      <w:pPr>
        <w:numPr>
          <w:ilvl w:val="0"/>
          <w:numId w:val="5"/>
        </w:numPr>
        <w:spacing w:after="0" w:line="240" w:lineRule="auto"/>
        <w:ind w:left="0"/>
        <w:rPr>
          <w:rFonts w:ascii="Times New Roman" w:hAnsi="Times New Roman" w:cs="Times New Roman"/>
          <w:sz w:val="24"/>
          <w:szCs w:val="24"/>
          <w:lang w:val="fr-FR"/>
        </w:rPr>
      </w:pPr>
      <w:r w:rsidRPr="00562AC2">
        <w:rPr>
          <w:rFonts w:ascii="Times New Roman" w:hAnsi="Times New Roman" w:cs="Times New Roman"/>
          <w:color w:val="000000"/>
          <w:sz w:val="24"/>
          <w:szCs w:val="24"/>
          <w:lang w:val="fr-FR"/>
        </w:rPr>
        <w:t xml:space="preserve">l'infraction a été commise en faisant usage, de façon directe ou indirecte, de </w:t>
      </w:r>
      <w:r w:rsidR="00562AC2" w:rsidRPr="00562AC2">
        <w:rPr>
          <w:rFonts w:ascii="Times New Roman" w:hAnsi="Times New Roman" w:cs="Times New Roman"/>
          <w:color w:val="000000"/>
          <w:sz w:val="24"/>
          <w:szCs w:val="24"/>
          <w:lang w:val="fr-FR"/>
        </w:rPr>
        <w:t>manœuvres</w:t>
      </w:r>
      <w:r w:rsidRPr="00562AC2">
        <w:rPr>
          <w:rFonts w:ascii="Times New Roman" w:hAnsi="Times New Roman" w:cs="Times New Roman"/>
          <w:color w:val="000000"/>
          <w:sz w:val="24"/>
          <w:szCs w:val="24"/>
          <w:lang w:val="fr-FR"/>
        </w:rPr>
        <w:t xml:space="preserve"> frauduleuses, de violence, de menaces ou d'une forme quelconque de contrainte, à l'égard de </w:t>
      </w:r>
      <w:r w:rsidR="00562AC2" w:rsidRPr="00562AC2">
        <w:rPr>
          <w:rFonts w:ascii="Times New Roman" w:hAnsi="Times New Roman" w:cs="Times New Roman"/>
          <w:color w:val="000000"/>
          <w:sz w:val="24"/>
          <w:szCs w:val="24"/>
          <w:lang w:val="fr-FR"/>
        </w:rPr>
        <w:t>C.C.</w:t>
      </w:r>
      <w:r w:rsidRPr="00562AC2">
        <w:rPr>
          <w:rFonts w:ascii="Times New Roman" w:hAnsi="Times New Roman" w:cs="Times New Roman"/>
          <w:color w:val="000000"/>
          <w:sz w:val="24"/>
          <w:szCs w:val="24"/>
          <w:lang w:val="fr-FR"/>
        </w:rPr>
        <w:t xml:space="preserve">, </w:t>
      </w:r>
      <w:r w:rsidR="00562AC2" w:rsidRPr="00562AC2">
        <w:rPr>
          <w:rFonts w:ascii="Times New Roman" w:hAnsi="Times New Roman" w:cs="Times New Roman"/>
          <w:color w:val="000000"/>
          <w:sz w:val="24"/>
          <w:szCs w:val="24"/>
          <w:lang w:val="fr-FR"/>
        </w:rPr>
        <w:t>Y.J.</w:t>
      </w:r>
      <w:r w:rsidRPr="00562AC2">
        <w:rPr>
          <w:rFonts w:ascii="Times New Roman" w:hAnsi="Times New Roman" w:cs="Times New Roman"/>
          <w:color w:val="000000"/>
          <w:sz w:val="24"/>
          <w:szCs w:val="24"/>
          <w:lang w:val="fr-FR"/>
        </w:rPr>
        <w:t xml:space="preserve"> et </w:t>
      </w:r>
      <w:r w:rsidR="00562AC2" w:rsidRPr="00562AC2">
        <w:rPr>
          <w:rFonts w:ascii="Times New Roman" w:hAnsi="Times New Roman" w:cs="Times New Roman"/>
          <w:color w:val="000000"/>
          <w:sz w:val="24"/>
          <w:szCs w:val="24"/>
          <w:lang w:val="fr-FR"/>
        </w:rPr>
        <w:t>B.M.</w:t>
      </w:r>
    </w:p>
    <w:p w:rsidR="00562AC2" w:rsidRDefault="00562AC2" w:rsidP="00562AC2">
      <w:pPr>
        <w:pStyle w:val="Paragraphedeliste"/>
        <w:rPr>
          <w:rFonts w:ascii="Times New Roman" w:hAnsi="Times New Roman" w:cs="Times New Roman"/>
          <w:color w:val="000000"/>
          <w:sz w:val="24"/>
          <w:szCs w:val="24"/>
          <w:lang w:val="fr-FR"/>
        </w:rPr>
      </w:pPr>
    </w:p>
    <w:p w:rsidR="00DE34AA" w:rsidRPr="00562AC2" w:rsidRDefault="0073316E" w:rsidP="00562AC2">
      <w:pPr>
        <w:numPr>
          <w:ilvl w:val="0"/>
          <w:numId w:val="5"/>
        </w:numPr>
        <w:spacing w:after="0" w:line="240" w:lineRule="auto"/>
        <w:ind w:left="0"/>
        <w:rPr>
          <w:rFonts w:ascii="Times New Roman" w:hAnsi="Times New Roman" w:cs="Times New Roman"/>
          <w:sz w:val="24"/>
          <w:szCs w:val="24"/>
          <w:lang w:val="fr-FR"/>
        </w:rPr>
      </w:pPr>
      <w:r w:rsidRPr="00562AC2">
        <w:rPr>
          <w:rFonts w:ascii="Times New Roman" w:hAnsi="Times New Roman" w:cs="Times New Roman"/>
          <w:color w:val="000000"/>
          <w:sz w:val="24"/>
          <w:szCs w:val="24"/>
          <w:lang w:val="fr-FR"/>
        </w:rPr>
        <w:t>l'activité concernée constitue une activité habituelle</w:t>
      </w:r>
    </w:p>
    <w:p w:rsidR="00562AC2" w:rsidRPr="00562AC2" w:rsidRDefault="00562AC2" w:rsidP="00562AC2">
      <w:pPr>
        <w:spacing w:after="0" w:line="240" w:lineRule="auto"/>
        <w:rPr>
          <w:rFonts w:ascii="Times New Roman" w:hAnsi="Times New Roman" w:cs="Times New Roman"/>
          <w:sz w:val="24"/>
          <w:szCs w:val="24"/>
          <w:lang w:val="fr-FR"/>
        </w:rPr>
      </w:pPr>
    </w:p>
    <w:p w:rsidR="00DE34AA" w:rsidRPr="00562AC2" w:rsidRDefault="00562AC2">
      <w:pPr>
        <w:numPr>
          <w:ilvl w:val="0"/>
          <w:numId w:val="5"/>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 xml:space="preserve">'infraction constitue un acte de participation à l'activité principale ou accessoire d'une association, et </w:t>
      </w:r>
      <w:r>
        <w:rPr>
          <w:rFonts w:ascii="Times New Roman" w:hAnsi="Times New Roman" w:cs="Times New Roman"/>
          <w:color w:val="000000"/>
          <w:sz w:val="24"/>
          <w:szCs w:val="24"/>
          <w:lang w:val="fr-FR"/>
        </w:rPr>
        <w:t>ce, que le coupable ait ou non l</w:t>
      </w:r>
      <w:r w:rsidR="0073316E" w:rsidRPr="006B7A52">
        <w:rPr>
          <w:rFonts w:ascii="Times New Roman" w:hAnsi="Times New Roman" w:cs="Times New Roman"/>
          <w:color w:val="000000"/>
          <w:sz w:val="24"/>
          <w:szCs w:val="24"/>
          <w:lang w:val="fr-FR"/>
        </w:rPr>
        <w:t>a qualité de dirigeant.</w:t>
      </w:r>
    </w:p>
    <w:p w:rsidR="00562AC2" w:rsidRDefault="00562AC2" w:rsidP="00562AC2">
      <w:pPr>
        <w:spacing w:after="0" w:line="240" w:lineRule="auto"/>
        <w:rPr>
          <w:rFonts w:ascii="Times New Roman" w:hAnsi="Times New Roman" w:cs="Times New Roman"/>
          <w:sz w:val="24"/>
          <w:szCs w:val="24"/>
          <w:lang w:val="fr-FR"/>
        </w:rPr>
      </w:pPr>
    </w:p>
    <w:p w:rsidR="00562AC2" w:rsidRPr="00562AC2" w:rsidRDefault="00562AC2" w:rsidP="00562AC2">
      <w:pPr>
        <w:spacing w:after="0" w:line="240" w:lineRule="auto"/>
        <w:rPr>
          <w:rFonts w:ascii="Times New Roman" w:hAnsi="Times New Roman" w:cs="Times New Roman"/>
          <w:b/>
          <w:sz w:val="24"/>
          <w:szCs w:val="24"/>
          <w:lang w:val="fr-FR"/>
        </w:rPr>
      </w:pPr>
      <w:r w:rsidRPr="00562AC2">
        <w:rPr>
          <w:rFonts w:ascii="Times New Roman" w:hAnsi="Times New Roman" w:cs="Times New Roman"/>
          <w:b/>
          <w:sz w:val="24"/>
          <w:szCs w:val="24"/>
          <w:lang w:val="fr-FR"/>
        </w:rPr>
        <w:t>II.</w:t>
      </w:r>
    </w:p>
    <w:p w:rsidR="00562AC2" w:rsidRPr="006B7A52" w:rsidRDefault="00562AC2" w:rsidP="00562AC2">
      <w:pPr>
        <w:spacing w:after="0" w:line="240" w:lineRule="auto"/>
        <w:rPr>
          <w:rFonts w:ascii="Times New Roman" w:hAnsi="Times New Roman" w:cs="Times New Roman"/>
          <w:sz w:val="24"/>
          <w:szCs w:val="24"/>
          <w:lang w:val="fr-FR"/>
        </w:rPr>
      </w:pPr>
    </w:p>
    <w:p w:rsidR="00DE34AA" w:rsidRDefault="00562AC2">
      <w:pPr>
        <w:spacing w:after="0" w:line="240" w:lineRule="auto"/>
        <w:rPr>
          <w:rFonts w:ascii="Times New Roman" w:hAnsi="Times New Roman" w:cs="Times New Roman"/>
          <w:b/>
          <w:color w:val="000000"/>
          <w:sz w:val="24"/>
          <w:szCs w:val="24"/>
          <w:lang w:val="fr-FR"/>
        </w:rPr>
      </w:pPr>
      <w:r w:rsidRPr="00562AC2">
        <w:rPr>
          <w:rFonts w:ascii="Times New Roman" w:hAnsi="Times New Roman" w:cs="Times New Roman"/>
          <w:b/>
          <w:color w:val="000000"/>
          <w:sz w:val="24"/>
          <w:szCs w:val="24"/>
          <w:lang w:val="fr-FR"/>
        </w:rPr>
        <w:t>Entre le 1</w:t>
      </w:r>
      <w:r w:rsidRPr="00562AC2">
        <w:rPr>
          <w:rFonts w:ascii="Times New Roman" w:hAnsi="Times New Roman" w:cs="Times New Roman"/>
          <w:b/>
          <w:color w:val="000000"/>
          <w:sz w:val="24"/>
          <w:szCs w:val="24"/>
          <w:vertAlign w:val="superscript"/>
          <w:lang w:val="fr-FR"/>
        </w:rPr>
        <w:t>er</w:t>
      </w:r>
      <w:r w:rsidR="0073316E" w:rsidRPr="00562AC2">
        <w:rPr>
          <w:rFonts w:ascii="Times New Roman" w:hAnsi="Times New Roman" w:cs="Times New Roman"/>
          <w:b/>
          <w:color w:val="000000"/>
          <w:sz w:val="24"/>
          <w:szCs w:val="24"/>
          <w:lang w:val="fr-FR"/>
        </w:rPr>
        <w:t xml:space="preserve"> janvier 2003 et le 20 février 2008,</w:t>
      </w:r>
    </w:p>
    <w:p w:rsidR="00562AC2" w:rsidRPr="00562AC2" w:rsidRDefault="00562AC2">
      <w:pPr>
        <w:spacing w:after="0" w:line="240" w:lineRule="auto"/>
        <w:rPr>
          <w:rFonts w:ascii="Times New Roman" w:hAnsi="Times New Roman" w:cs="Times New Roman"/>
          <w:b/>
          <w:sz w:val="24"/>
          <w:szCs w:val="24"/>
          <w:lang w:val="fr-FR"/>
        </w:rPr>
      </w:pPr>
    </w:p>
    <w:p w:rsidR="00DE34AA" w:rsidRPr="00562AC2" w:rsidRDefault="0073316E">
      <w:pPr>
        <w:numPr>
          <w:ilvl w:val="0"/>
          <w:numId w:val="5"/>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acheté, reçu en échange ou à titre gratuit, possédé, gar</w:t>
      </w:r>
      <w:r w:rsidR="00562AC2">
        <w:rPr>
          <w:rFonts w:ascii="Times New Roman" w:hAnsi="Times New Roman" w:cs="Times New Roman"/>
          <w:color w:val="000000"/>
          <w:sz w:val="24"/>
          <w:szCs w:val="24"/>
          <w:lang w:val="fr-FR"/>
        </w:rPr>
        <w:t>dé ou géré des choses visées à l’articl</w:t>
      </w:r>
      <w:r w:rsidRPr="006B7A52">
        <w:rPr>
          <w:rFonts w:ascii="Times New Roman" w:hAnsi="Times New Roman" w:cs="Times New Roman"/>
          <w:color w:val="000000"/>
          <w:sz w:val="24"/>
          <w:szCs w:val="24"/>
          <w:lang w:val="fr-FR"/>
        </w:rPr>
        <w:t>e 42 3° alors qu'ils conna</w:t>
      </w:r>
      <w:r w:rsidR="00D76118">
        <w:rPr>
          <w:rFonts w:ascii="Times New Roman" w:hAnsi="Times New Roman" w:cs="Times New Roman"/>
          <w:color w:val="000000"/>
          <w:sz w:val="24"/>
          <w:szCs w:val="24"/>
          <w:lang w:val="fr-FR"/>
        </w:rPr>
        <w:t>issaient ou devaient connaître l</w:t>
      </w:r>
      <w:r w:rsidRPr="006B7A52">
        <w:rPr>
          <w:rFonts w:ascii="Times New Roman" w:hAnsi="Times New Roman" w:cs="Times New Roman"/>
          <w:color w:val="000000"/>
          <w:sz w:val="24"/>
          <w:szCs w:val="24"/>
          <w:lang w:val="fr-FR"/>
        </w:rPr>
        <w:t>'origine de ces choses au début de ces opérations</w:t>
      </w:r>
    </w:p>
    <w:p w:rsidR="00562AC2" w:rsidRPr="006B7A52" w:rsidRDefault="00562AC2" w:rsidP="00562AC2">
      <w:pPr>
        <w:spacing w:after="0" w:line="240" w:lineRule="auto"/>
        <w:rPr>
          <w:rFonts w:ascii="Times New Roman" w:hAnsi="Times New Roman" w:cs="Times New Roman"/>
          <w:sz w:val="24"/>
          <w:szCs w:val="24"/>
          <w:lang w:val="fr-FR"/>
        </w:rPr>
      </w:pPr>
    </w:p>
    <w:p w:rsidR="00DE34AA" w:rsidRPr="00F96503" w:rsidRDefault="0073316E" w:rsidP="00F96503">
      <w:pPr>
        <w:numPr>
          <w:ilvl w:val="0"/>
          <w:numId w:val="5"/>
        </w:numPr>
        <w:spacing w:after="0" w:line="240" w:lineRule="auto"/>
        <w:ind w:left="0"/>
        <w:rPr>
          <w:rFonts w:ascii="Times New Roman" w:hAnsi="Times New Roman" w:cs="Times New Roman"/>
          <w:sz w:val="24"/>
          <w:szCs w:val="24"/>
          <w:lang w:val="fr-FR"/>
        </w:rPr>
      </w:pPr>
      <w:r w:rsidRPr="00F96503">
        <w:rPr>
          <w:rFonts w:ascii="Times New Roman" w:hAnsi="Times New Roman" w:cs="Times New Roman"/>
          <w:color w:val="000000"/>
          <w:sz w:val="24"/>
          <w:szCs w:val="24"/>
          <w:lang w:val="fr-FR"/>
        </w:rPr>
        <w:t>converti ou transféré des choses visées à l'article 42</w:t>
      </w:r>
      <w:r w:rsidR="00562AC2" w:rsidRPr="00F96503">
        <w:rPr>
          <w:rFonts w:ascii="Times New Roman" w:hAnsi="Times New Roman" w:cs="Times New Roman"/>
          <w:color w:val="000000"/>
          <w:sz w:val="24"/>
          <w:szCs w:val="24"/>
          <w:lang w:val="fr-FR"/>
        </w:rPr>
        <w:t>, 3°</w:t>
      </w:r>
      <w:r w:rsidRPr="00F96503">
        <w:rPr>
          <w:rFonts w:ascii="Times New Roman" w:hAnsi="Times New Roman" w:cs="Times New Roman"/>
          <w:color w:val="000000"/>
          <w:sz w:val="24"/>
          <w:szCs w:val="24"/>
          <w:lang w:val="fr-FR"/>
        </w:rPr>
        <w:t xml:space="preserve"> du code pénal, dans le but de dissimuler ou de déguiser leur origine illicite ou d'aider toute personne qui est</w:t>
      </w:r>
      <w:r w:rsidR="00562AC2" w:rsidRPr="00F96503">
        <w:rPr>
          <w:rFonts w:ascii="Times New Roman" w:hAnsi="Times New Roman" w:cs="Times New Roman"/>
          <w:sz w:val="24"/>
          <w:szCs w:val="24"/>
          <w:lang w:val="fr-FR"/>
        </w:rPr>
        <w:t xml:space="preserve"> </w:t>
      </w:r>
      <w:r w:rsidRPr="00F96503">
        <w:rPr>
          <w:rFonts w:ascii="Times New Roman" w:hAnsi="Times New Roman" w:cs="Times New Roman"/>
          <w:color w:val="000000"/>
          <w:sz w:val="24"/>
          <w:szCs w:val="24"/>
          <w:lang w:val="fr-FR"/>
        </w:rPr>
        <w:t>impliquée dans la</w:t>
      </w:r>
      <w:r w:rsidR="00F96503" w:rsidRPr="00F96503">
        <w:rPr>
          <w:rFonts w:ascii="Times New Roman" w:hAnsi="Times New Roman" w:cs="Times New Roman"/>
          <w:color w:val="000000"/>
          <w:sz w:val="24"/>
          <w:szCs w:val="24"/>
          <w:lang w:val="fr-FR"/>
        </w:rPr>
        <w:t xml:space="preserve"> réalisation de l'infraction d'où </w:t>
      </w:r>
      <w:r w:rsidRPr="00F96503">
        <w:rPr>
          <w:rFonts w:ascii="Times New Roman" w:hAnsi="Times New Roman" w:cs="Times New Roman"/>
          <w:color w:val="000000"/>
          <w:sz w:val="24"/>
          <w:szCs w:val="24"/>
          <w:lang w:val="fr-FR"/>
        </w:rPr>
        <w:t>proviennent ces choses, à échapper</w:t>
      </w:r>
      <w:r w:rsidR="00F96503">
        <w:rPr>
          <w:rFonts w:ascii="Times New Roman" w:hAnsi="Times New Roman" w:cs="Times New Roman"/>
          <w:color w:val="000000"/>
          <w:sz w:val="24"/>
          <w:szCs w:val="24"/>
          <w:lang w:val="fr-FR"/>
        </w:rPr>
        <w:t xml:space="preserve"> </w:t>
      </w:r>
      <w:r w:rsidR="00F96503" w:rsidRPr="00F96503">
        <w:rPr>
          <w:rFonts w:ascii="Times New Roman" w:hAnsi="Times New Roman" w:cs="Times New Roman"/>
          <w:color w:val="000000"/>
          <w:sz w:val="24"/>
          <w:szCs w:val="24"/>
          <w:lang w:val="fr-FR"/>
        </w:rPr>
        <w:t xml:space="preserve">aux </w:t>
      </w:r>
      <w:r w:rsidR="00F96503">
        <w:rPr>
          <w:rFonts w:ascii="Times New Roman" w:hAnsi="Times New Roman" w:cs="Times New Roman"/>
          <w:color w:val="000000"/>
          <w:sz w:val="24"/>
          <w:szCs w:val="24"/>
          <w:lang w:val="fr-FR"/>
        </w:rPr>
        <w:t>c</w:t>
      </w:r>
      <w:r w:rsidR="00F96503" w:rsidRPr="00F96503">
        <w:rPr>
          <w:rFonts w:ascii="Times New Roman" w:hAnsi="Times New Roman" w:cs="Times New Roman"/>
          <w:color w:val="000000"/>
          <w:sz w:val="24"/>
          <w:szCs w:val="24"/>
          <w:lang w:val="fr-FR"/>
        </w:rPr>
        <w:t>onséquences jur</w:t>
      </w:r>
      <w:r w:rsidRPr="00F96503">
        <w:rPr>
          <w:rFonts w:ascii="Times New Roman" w:hAnsi="Times New Roman" w:cs="Times New Roman"/>
          <w:color w:val="000000"/>
          <w:sz w:val="24"/>
          <w:szCs w:val="24"/>
          <w:lang w:val="fr-FR"/>
        </w:rPr>
        <w:t>idiques de ses actes,</w:t>
      </w:r>
    </w:p>
    <w:p w:rsidR="00F96503" w:rsidRPr="00F96503" w:rsidRDefault="00F96503" w:rsidP="00F96503">
      <w:pPr>
        <w:spacing w:after="0" w:line="240" w:lineRule="auto"/>
        <w:rPr>
          <w:rFonts w:ascii="Times New Roman" w:hAnsi="Times New Roman" w:cs="Times New Roman"/>
          <w:sz w:val="24"/>
          <w:szCs w:val="24"/>
          <w:lang w:val="fr-FR"/>
        </w:rPr>
      </w:pPr>
    </w:p>
    <w:p w:rsidR="00DE34AA" w:rsidRDefault="00F96503">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dissimulé ou déguise l</w:t>
      </w:r>
      <w:r w:rsidR="0073316E" w:rsidRPr="006B7A52">
        <w:rPr>
          <w:rFonts w:ascii="Times New Roman" w:hAnsi="Times New Roman" w:cs="Times New Roman"/>
          <w:color w:val="000000"/>
          <w:sz w:val="24"/>
          <w:szCs w:val="24"/>
          <w:lang w:val="fr-FR"/>
        </w:rPr>
        <w:t>a nat</w:t>
      </w:r>
      <w:r>
        <w:rPr>
          <w:rFonts w:ascii="Times New Roman" w:hAnsi="Times New Roman" w:cs="Times New Roman"/>
          <w:color w:val="000000"/>
          <w:sz w:val="24"/>
          <w:szCs w:val="24"/>
          <w:lang w:val="fr-FR"/>
        </w:rPr>
        <w:t>ure, l'origine, l'emplacement, la disposition, l</w:t>
      </w:r>
      <w:r w:rsidR="0073316E" w:rsidRPr="006B7A52">
        <w:rPr>
          <w:rFonts w:ascii="Times New Roman" w:hAnsi="Times New Roman" w:cs="Times New Roman"/>
          <w:color w:val="000000"/>
          <w:sz w:val="24"/>
          <w:szCs w:val="24"/>
          <w:lang w:val="fr-FR"/>
        </w:rPr>
        <w:t>e mouvement ou la propriété des choses visées à l'article 42, 3° du code pénal alors qu'ils connaissaient ou devaient connaître l'origine de ces choses au début de ces opérations</w:t>
      </w:r>
    </w:p>
    <w:p w:rsidR="00F96503" w:rsidRPr="006B7A52" w:rsidRDefault="00F96503">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en l'espèce des montants versés en espèces sur le compte n ° </w:t>
      </w:r>
      <w:r w:rsidR="00F96503">
        <w:rPr>
          <w:rFonts w:ascii="Times New Roman" w:hAnsi="Times New Roman" w:cs="Times New Roman"/>
          <w:color w:val="000000"/>
          <w:sz w:val="24"/>
          <w:szCs w:val="24"/>
          <w:lang w:val="fr-FR"/>
        </w:rPr>
        <w:t>(…)</w:t>
      </w:r>
      <w:r w:rsidRPr="006B7A52">
        <w:rPr>
          <w:rFonts w:ascii="Times New Roman" w:hAnsi="Times New Roman" w:cs="Times New Roman"/>
          <w:color w:val="000000"/>
          <w:sz w:val="24"/>
          <w:szCs w:val="24"/>
          <w:lang w:val="fr-FR"/>
        </w:rPr>
        <w:t xml:space="preserve"> de la Banque industrielle et commerciale de Chine à </w:t>
      </w:r>
      <w:r w:rsidR="00F96503">
        <w:rPr>
          <w:rFonts w:ascii="Times New Roman" w:hAnsi="Times New Roman" w:cs="Times New Roman"/>
          <w:color w:val="000000"/>
          <w:sz w:val="24"/>
          <w:szCs w:val="24"/>
          <w:lang w:val="fr-FR"/>
        </w:rPr>
        <w:t>raison de 260.450 euros et sur l</w:t>
      </w:r>
      <w:r w:rsidRPr="006B7A52">
        <w:rPr>
          <w:rFonts w:ascii="Times New Roman" w:hAnsi="Times New Roman" w:cs="Times New Roman"/>
          <w:color w:val="000000"/>
          <w:sz w:val="24"/>
          <w:szCs w:val="24"/>
          <w:lang w:val="fr-FR"/>
        </w:rPr>
        <w:t xml:space="preserve">es comptes </w:t>
      </w:r>
      <w:r w:rsidR="00F96503">
        <w:rPr>
          <w:rFonts w:ascii="Times New Roman" w:hAnsi="Times New Roman" w:cs="Times New Roman"/>
          <w:color w:val="000000"/>
          <w:sz w:val="24"/>
          <w:szCs w:val="24"/>
          <w:lang w:val="fr-FR"/>
        </w:rPr>
        <w:t>(…)</w:t>
      </w:r>
      <w:r w:rsidRPr="006B7A52">
        <w:rPr>
          <w:rFonts w:ascii="Times New Roman" w:hAnsi="Times New Roman" w:cs="Times New Roman"/>
          <w:color w:val="000000"/>
          <w:sz w:val="24"/>
          <w:szCs w:val="24"/>
          <w:lang w:val="fr-FR"/>
        </w:rPr>
        <w:t xml:space="preserve"> ( </w:t>
      </w:r>
      <w:r w:rsidR="00F96503">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et </w:t>
      </w:r>
      <w:r w:rsidR="00F96503">
        <w:rPr>
          <w:rFonts w:ascii="Times New Roman" w:hAnsi="Times New Roman" w:cs="Times New Roman"/>
          <w:color w:val="000000"/>
          <w:sz w:val="24"/>
          <w:szCs w:val="24"/>
          <w:lang w:val="fr-FR"/>
        </w:rPr>
        <w:t>(…) Z.R.</w:t>
      </w:r>
      <w:r w:rsidRPr="006B7A52">
        <w:rPr>
          <w:rFonts w:ascii="Times New Roman" w:hAnsi="Times New Roman" w:cs="Times New Roman"/>
          <w:color w:val="000000"/>
          <w:sz w:val="24"/>
          <w:szCs w:val="24"/>
          <w:lang w:val="fr-FR"/>
        </w:rPr>
        <w:t>) à raison de 53.718 euros.</w:t>
      </w:r>
    </w:p>
    <w:p w:rsidR="00F96503" w:rsidRPr="006B7A52" w:rsidRDefault="00F96503">
      <w:pPr>
        <w:spacing w:after="0" w:line="240" w:lineRule="auto"/>
        <w:rPr>
          <w:rFonts w:ascii="Times New Roman" w:hAnsi="Times New Roman" w:cs="Times New Roman"/>
          <w:sz w:val="24"/>
          <w:szCs w:val="24"/>
          <w:lang w:val="fr-FR"/>
        </w:rPr>
      </w:pPr>
    </w:p>
    <w:p w:rsidR="00DE34AA" w:rsidRPr="00F96503" w:rsidRDefault="00F96503">
      <w:pPr>
        <w:spacing w:after="0" w:line="240" w:lineRule="auto"/>
        <w:rPr>
          <w:rFonts w:ascii="Times New Roman" w:hAnsi="Times New Roman" w:cs="Times New Roman"/>
          <w:b/>
          <w:color w:val="000000"/>
          <w:sz w:val="24"/>
          <w:szCs w:val="24"/>
          <w:lang w:val="fr-FR"/>
        </w:rPr>
      </w:pPr>
      <w:r w:rsidRPr="00F96503">
        <w:rPr>
          <w:rFonts w:ascii="Times New Roman" w:hAnsi="Times New Roman" w:cs="Times New Roman"/>
          <w:b/>
          <w:color w:val="000000"/>
          <w:sz w:val="24"/>
          <w:szCs w:val="24"/>
          <w:lang w:val="fr-FR"/>
        </w:rPr>
        <w:t>III.</w:t>
      </w:r>
    </w:p>
    <w:p w:rsidR="00F96503" w:rsidRPr="006B7A52" w:rsidRDefault="00F96503">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étant pénalement responsable, respectivement en tant qu'exploitant ( </w:t>
      </w:r>
      <w:r w:rsidR="00F96503">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en nom personnel et aidante ( </w:t>
      </w:r>
      <w:r w:rsidR="00F96503">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w:t>
      </w:r>
    </w:p>
    <w:p w:rsidR="00F96503" w:rsidRPr="006B7A52" w:rsidRDefault="00F96503">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sans obtention préalable de l'autorisation d'occupation de l'autorité compéte</w:t>
      </w:r>
      <w:r w:rsidR="00F96503">
        <w:rPr>
          <w:rFonts w:ascii="Times New Roman" w:hAnsi="Times New Roman" w:cs="Times New Roman"/>
          <w:color w:val="000000"/>
          <w:sz w:val="24"/>
          <w:szCs w:val="24"/>
          <w:lang w:val="fr-FR"/>
        </w:rPr>
        <w:t>nte requise par l'article 4 de l</w:t>
      </w:r>
      <w:r w:rsidRPr="006B7A52">
        <w:rPr>
          <w:rFonts w:ascii="Times New Roman" w:hAnsi="Times New Roman" w:cs="Times New Roman"/>
          <w:color w:val="000000"/>
          <w:sz w:val="24"/>
          <w:szCs w:val="24"/>
          <w:lang w:val="fr-FR"/>
        </w:rPr>
        <w:t>a loi du 30 avril 1999 relative à l'occupation des travailleurs étrangers, fait ou laissé travailler des ressortissants étrangers qui ne sont pas admis ou autorisés à séjourner plus de trois mois en Belgique ou à s'y établir,</w:t>
      </w:r>
    </w:p>
    <w:p w:rsidR="00F96503" w:rsidRPr="006B7A52" w:rsidRDefault="00F96503">
      <w:pPr>
        <w:spacing w:after="0" w:line="240" w:lineRule="auto"/>
        <w:rPr>
          <w:rFonts w:ascii="Times New Roman" w:hAnsi="Times New Roman" w:cs="Times New Roman"/>
          <w:sz w:val="24"/>
          <w:szCs w:val="24"/>
          <w:lang w:val="fr-FR"/>
        </w:rPr>
      </w:pPr>
    </w:p>
    <w:p w:rsidR="00F96503"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faits punissables par application des articles 12, 1°, a), 14 et 17 de la même loi, </w:t>
      </w:r>
    </w:p>
    <w:p w:rsidR="00F96503" w:rsidRDefault="00F96503">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en l'espèce, à l'égard de :</w:t>
      </w:r>
    </w:p>
    <w:p w:rsidR="00F96503" w:rsidRPr="006B7A52" w:rsidRDefault="00F96503">
      <w:pPr>
        <w:spacing w:after="0" w:line="240" w:lineRule="auto"/>
        <w:rPr>
          <w:rFonts w:ascii="Times New Roman" w:hAnsi="Times New Roman" w:cs="Times New Roman"/>
          <w:sz w:val="24"/>
          <w:szCs w:val="24"/>
          <w:lang w:val="fr-FR"/>
        </w:rPr>
      </w:pP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L.L durant quinze jours dans l</w:t>
      </w:r>
      <w:r w:rsidR="0073316E" w:rsidRPr="006B7A52">
        <w:rPr>
          <w:rFonts w:ascii="Times New Roman" w:hAnsi="Times New Roman" w:cs="Times New Roman"/>
          <w:color w:val="000000"/>
          <w:sz w:val="24"/>
          <w:szCs w:val="24"/>
          <w:lang w:val="fr-FR"/>
        </w:rPr>
        <w:t>e courant de l'année 2001</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B.M. entre le 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janvier 2001 et le 19 juillet 2006</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Z.S.</w:t>
      </w:r>
      <w:r w:rsidR="00D76118">
        <w:rPr>
          <w:rFonts w:ascii="Times New Roman" w:hAnsi="Times New Roman" w:cs="Times New Roman"/>
          <w:color w:val="000000"/>
          <w:sz w:val="24"/>
          <w:szCs w:val="24"/>
          <w:lang w:val="fr-FR"/>
        </w:rPr>
        <w:t xml:space="preserve"> entre l</w:t>
      </w:r>
      <w:r w:rsidR="0073316E" w:rsidRPr="006B7A52">
        <w:rPr>
          <w:rFonts w:ascii="Times New Roman" w:hAnsi="Times New Roman" w:cs="Times New Roman"/>
          <w:color w:val="000000"/>
          <w:sz w:val="24"/>
          <w:szCs w:val="24"/>
          <w:lang w:val="fr-FR"/>
        </w:rPr>
        <w:t>e 16 et le 23 février 2008</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C.C.</w:t>
      </w:r>
      <w:r w:rsidR="0073316E" w:rsidRPr="006B7A52">
        <w:rPr>
          <w:rFonts w:ascii="Times New Roman" w:hAnsi="Times New Roman" w:cs="Times New Roman"/>
          <w:color w:val="000000"/>
          <w:sz w:val="24"/>
          <w:szCs w:val="24"/>
          <w:lang w:val="fr-FR"/>
        </w:rPr>
        <w:t xml:space="preserve"> entre le 29 août 2006 et le 19 décembre 2007</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Y.J.</w:t>
      </w:r>
      <w:r w:rsidR="0073316E" w:rsidRPr="006B7A52">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entre le 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mars 2006 et le 31 août 2007</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C.F. entre l</w:t>
      </w:r>
      <w:r w:rsidR="0073316E" w:rsidRPr="006B7A52">
        <w:rPr>
          <w:rFonts w:ascii="Times New Roman" w:hAnsi="Times New Roman" w:cs="Times New Roman"/>
          <w:color w:val="000000"/>
          <w:sz w:val="24"/>
          <w:szCs w:val="24"/>
          <w:lang w:val="fr-FR"/>
        </w:rPr>
        <w:t>e 20 décembre 2007 et le 13 février 2008</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L.Y.</w:t>
      </w:r>
      <w:r w:rsidR="0073316E" w:rsidRPr="006B7A52">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entre le 1</w:t>
      </w:r>
      <w:r w:rsidR="0073316E" w:rsidRPr="00F96503">
        <w:rPr>
          <w:rFonts w:ascii="Times New Roman" w:hAnsi="Times New Roman" w:cs="Times New Roman"/>
          <w:color w:val="000000"/>
          <w:sz w:val="24"/>
          <w:szCs w:val="24"/>
          <w:vertAlign w:val="superscript"/>
          <w:lang w:val="fr-FR"/>
        </w:rPr>
        <w:t>e</w:t>
      </w:r>
      <w:r w:rsidRPr="00F96503">
        <w:rPr>
          <w:rFonts w:ascii="Times New Roman" w:hAnsi="Times New Roman" w:cs="Times New Roman"/>
          <w:color w:val="000000"/>
          <w:sz w:val="24"/>
          <w:szCs w:val="24"/>
          <w:vertAlign w:val="superscript"/>
          <w:lang w:val="fr-FR"/>
        </w:rPr>
        <w:t>r</w:t>
      </w:r>
      <w:r>
        <w:rPr>
          <w:rFonts w:ascii="Times New Roman" w:hAnsi="Times New Roman" w:cs="Times New Roman"/>
          <w:color w:val="000000"/>
          <w:sz w:val="24"/>
          <w:szCs w:val="24"/>
          <w:lang w:val="fr-FR"/>
        </w:rPr>
        <w:t xml:space="preserve"> mars 2006 et l</w:t>
      </w:r>
      <w:r w:rsidR="0073316E" w:rsidRPr="006B7A52">
        <w:rPr>
          <w:rFonts w:ascii="Times New Roman" w:hAnsi="Times New Roman" w:cs="Times New Roman"/>
          <w:color w:val="000000"/>
          <w:sz w:val="24"/>
          <w:szCs w:val="24"/>
          <w:lang w:val="fr-FR"/>
        </w:rPr>
        <w:t>e 21 mars 2006</w:t>
      </w:r>
    </w:p>
    <w:p w:rsidR="00DE34AA" w:rsidRPr="006B7A52" w:rsidRDefault="0073316E">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B.N.</w:t>
      </w:r>
      <w:r w:rsidR="00F96503">
        <w:rPr>
          <w:rFonts w:ascii="Times New Roman" w:hAnsi="Times New Roman" w:cs="Times New Roman"/>
          <w:color w:val="000000"/>
          <w:sz w:val="24"/>
          <w:szCs w:val="24"/>
          <w:lang w:val="fr-FR"/>
        </w:rPr>
        <w:t xml:space="preserve"> une semaine entre l</w:t>
      </w:r>
      <w:r w:rsidRPr="006B7A52">
        <w:rPr>
          <w:rFonts w:ascii="Times New Roman" w:hAnsi="Times New Roman" w:cs="Times New Roman"/>
          <w:color w:val="000000"/>
          <w:sz w:val="24"/>
          <w:szCs w:val="24"/>
          <w:lang w:val="fr-FR"/>
        </w:rPr>
        <w:t xml:space="preserve">e </w:t>
      </w:r>
      <w:r w:rsidR="00F96503">
        <w:rPr>
          <w:rFonts w:ascii="Times New Roman" w:hAnsi="Times New Roman" w:cs="Times New Roman"/>
          <w:color w:val="000000"/>
          <w:sz w:val="24"/>
          <w:szCs w:val="24"/>
          <w:lang w:val="fr-FR"/>
        </w:rPr>
        <w:t>1</w:t>
      </w:r>
      <w:r w:rsidR="00F96503" w:rsidRPr="00F96503">
        <w:rPr>
          <w:rFonts w:ascii="Times New Roman" w:hAnsi="Times New Roman" w:cs="Times New Roman"/>
          <w:color w:val="000000"/>
          <w:sz w:val="24"/>
          <w:szCs w:val="24"/>
          <w:vertAlign w:val="superscript"/>
          <w:lang w:val="fr-FR"/>
        </w:rPr>
        <w:t>er</w:t>
      </w:r>
      <w:r w:rsidR="00F96503">
        <w:rPr>
          <w:rFonts w:ascii="Times New Roman" w:hAnsi="Times New Roman" w:cs="Times New Roman"/>
          <w:color w:val="000000"/>
          <w:sz w:val="24"/>
          <w:szCs w:val="24"/>
          <w:lang w:val="fr-FR"/>
        </w:rPr>
        <w:t xml:space="preserve"> janvier 2003 et le 1</w:t>
      </w:r>
      <w:r w:rsidR="00F96503" w:rsidRPr="00F96503">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mars 2006</w:t>
      </w:r>
    </w:p>
    <w:p w:rsidR="00DE34AA" w:rsidRPr="006B7A52" w:rsidRDefault="00F96503">
      <w:pPr>
        <w:numPr>
          <w:ilvl w:val="0"/>
          <w:numId w:val="6"/>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lastRenderedPageBreak/>
        <w:t>A.L. du 1</w:t>
      </w:r>
      <w:r w:rsidR="0073316E"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au 30 juin 2007</w:t>
      </w:r>
    </w:p>
    <w:p w:rsidR="00DE34AA" w:rsidRPr="006B7A52" w:rsidRDefault="0073316E">
      <w:pPr>
        <w:numPr>
          <w:ilvl w:val="0"/>
          <w:numId w:val="6"/>
        </w:numPr>
        <w:tabs>
          <w:tab w:val="num" w:pos="432"/>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X.W.</w:t>
      </w:r>
      <w:r w:rsidR="00F96503">
        <w:rPr>
          <w:rFonts w:ascii="Times New Roman" w:hAnsi="Times New Roman" w:cs="Times New Roman"/>
          <w:color w:val="000000"/>
          <w:sz w:val="24"/>
          <w:szCs w:val="24"/>
          <w:lang w:val="fr-FR"/>
        </w:rPr>
        <w:t xml:space="preserve"> 4 mois entre le 1</w:t>
      </w:r>
      <w:r w:rsidR="00F96503" w:rsidRPr="00F96503">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janvier 2007 et le 31 décembre 2007</w:t>
      </w:r>
    </w:p>
    <w:p w:rsidR="00DE34AA" w:rsidRPr="006B7A52" w:rsidRDefault="00F96503">
      <w:pPr>
        <w:numPr>
          <w:ilvl w:val="0"/>
          <w:numId w:val="6"/>
        </w:numPr>
        <w:tabs>
          <w:tab w:val="num" w:pos="504"/>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A.Q. 4 mois entre le 1</w:t>
      </w:r>
      <w:r w:rsidRPr="00F96503">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mars 2006 et l</w:t>
      </w:r>
      <w:r w:rsidR="0073316E" w:rsidRPr="006B7A52">
        <w:rPr>
          <w:rFonts w:ascii="Times New Roman" w:hAnsi="Times New Roman" w:cs="Times New Roman"/>
          <w:color w:val="000000"/>
          <w:sz w:val="24"/>
          <w:szCs w:val="24"/>
          <w:lang w:val="fr-FR"/>
        </w:rPr>
        <w:t>e 31 août 2007</w:t>
      </w:r>
    </w:p>
    <w:p w:rsidR="00DE34AA" w:rsidRPr="00F96503" w:rsidRDefault="00F96503">
      <w:pPr>
        <w:numPr>
          <w:ilvl w:val="0"/>
          <w:numId w:val="6"/>
        </w:numPr>
        <w:tabs>
          <w:tab w:val="num" w:pos="432"/>
        </w:tabs>
        <w:spacing w:after="0" w:line="240" w:lineRule="auto"/>
        <w:ind w:left="0"/>
        <w:rPr>
          <w:rFonts w:ascii="Times New Roman" w:hAnsi="Times New Roman" w:cs="Times New Roman"/>
          <w:sz w:val="24"/>
          <w:szCs w:val="24"/>
          <w:lang w:val="fr-FR"/>
        </w:rPr>
      </w:pPr>
      <w:r w:rsidRPr="00F96503">
        <w:rPr>
          <w:rFonts w:ascii="Times New Roman" w:hAnsi="Times New Roman" w:cs="Times New Roman"/>
          <w:color w:val="000000"/>
          <w:sz w:val="24"/>
          <w:szCs w:val="24"/>
          <w:lang w:val="fr-FR"/>
        </w:rPr>
        <w:t>H.</w:t>
      </w:r>
      <w:r>
        <w:rPr>
          <w:rFonts w:ascii="Times New Roman" w:hAnsi="Times New Roman" w:cs="Times New Roman"/>
          <w:color w:val="000000"/>
          <w:sz w:val="24"/>
          <w:szCs w:val="24"/>
          <w:lang w:val="fr-FR"/>
        </w:rPr>
        <w:t>D. entre l</w:t>
      </w:r>
      <w:r w:rsidR="0073316E" w:rsidRPr="00F96503">
        <w:rPr>
          <w:rFonts w:ascii="Times New Roman" w:hAnsi="Times New Roman" w:cs="Times New Roman"/>
          <w:color w:val="000000"/>
          <w:sz w:val="24"/>
          <w:szCs w:val="24"/>
          <w:lang w:val="fr-FR"/>
        </w:rPr>
        <w:t xml:space="preserve">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w:t>
      </w:r>
      <w:r w:rsidR="0073316E" w:rsidRPr="00F96503">
        <w:rPr>
          <w:rFonts w:ascii="Times New Roman" w:hAnsi="Times New Roman" w:cs="Times New Roman"/>
          <w:color w:val="000000"/>
          <w:sz w:val="24"/>
          <w:szCs w:val="24"/>
          <w:lang w:val="fr-FR"/>
        </w:rPr>
        <w:t>et le 30 juin 2007</w:t>
      </w:r>
    </w:p>
    <w:p w:rsidR="00DE34AA" w:rsidRPr="006B7A52" w:rsidRDefault="00F96503">
      <w:pPr>
        <w:numPr>
          <w:ilvl w:val="0"/>
          <w:numId w:val="6"/>
        </w:numPr>
        <w:tabs>
          <w:tab w:val="num" w:pos="432"/>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Y.F.</w:t>
      </w:r>
      <w:r w:rsidR="0073316E" w:rsidRPr="006B7A52">
        <w:rPr>
          <w:rFonts w:ascii="Times New Roman" w:hAnsi="Times New Roman" w:cs="Times New Roman"/>
          <w:color w:val="000000"/>
          <w:sz w:val="24"/>
          <w:szCs w:val="24"/>
          <w:lang w:val="fr-FR"/>
        </w:rPr>
        <w:t xml:space="preserve"> 3 semaines durant l'année 2001</w:t>
      </w:r>
    </w:p>
    <w:p w:rsidR="00DE34AA" w:rsidRPr="00F96503" w:rsidRDefault="0073316E" w:rsidP="00F96503">
      <w:pPr>
        <w:numPr>
          <w:ilvl w:val="0"/>
          <w:numId w:val="6"/>
        </w:numPr>
        <w:tabs>
          <w:tab w:val="num" w:pos="432"/>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A.G.</w:t>
      </w:r>
      <w:r w:rsidR="00F96503">
        <w:rPr>
          <w:rFonts w:ascii="Times New Roman" w:hAnsi="Times New Roman" w:cs="Times New Roman"/>
          <w:color w:val="000000"/>
          <w:sz w:val="24"/>
          <w:szCs w:val="24"/>
          <w:lang w:val="fr-FR"/>
        </w:rPr>
        <w:t xml:space="preserve"> 3 mois entre l</w:t>
      </w:r>
      <w:r w:rsidRPr="006B7A52">
        <w:rPr>
          <w:rFonts w:ascii="Times New Roman" w:hAnsi="Times New Roman" w:cs="Times New Roman"/>
          <w:color w:val="000000"/>
          <w:sz w:val="24"/>
          <w:szCs w:val="24"/>
          <w:lang w:val="fr-FR"/>
        </w:rPr>
        <w:t xml:space="preserve">e </w:t>
      </w:r>
      <w:r w:rsidR="00F96503">
        <w:rPr>
          <w:rFonts w:ascii="Times New Roman" w:hAnsi="Times New Roman" w:cs="Times New Roman"/>
          <w:color w:val="000000"/>
          <w:sz w:val="24"/>
          <w:szCs w:val="24"/>
          <w:lang w:val="fr-FR"/>
        </w:rPr>
        <w:t>1</w:t>
      </w:r>
      <w:r w:rsidR="00F96503" w:rsidRPr="00F96503">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mars 2006 et le 31 août 2007</w:t>
      </w:r>
    </w:p>
    <w:p w:rsidR="00DE34AA" w:rsidRPr="00F96503" w:rsidRDefault="00F96503" w:rsidP="00F96503">
      <w:pPr>
        <w:pStyle w:val="Paragraphedeliste"/>
        <w:numPr>
          <w:ilvl w:val="0"/>
          <w:numId w:val="7"/>
        </w:numPr>
        <w:spacing w:after="0" w:line="240" w:lineRule="auto"/>
        <w:rPr>
          <w:rFonts w:ascii="Times New Roman" w:hAnsi="Times New Roman" w:cs="Times New Roman"/>
          <w:sz w:val="24"/>
          <w:szCs w:val="24"/>
          <w:lang w:val="fr-FR"/>
        </w:rPr>
      </w:pPr>
      <w:r w:rsidRPr="00F96503">
        <w:rPr>
          <w:rFonts w:ascii="Times New Roman" w:hAnsi="Times New Roman" w:cs="Times New Roman"/>
          <w:color w:val="000000"/>
          <w:sz w:val="24"/>
          <w:szCs w:val="24"/>
          <w:lang w:val="fr-FR"/>
        </w:rPr>
        <w:t>L.W.</w:t>
      </w:r>
      <w:r w:rsidR="0073316E" w:rsidRPr="00F96503">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2 mois entre le 29 août 2006 et l</w:t>
      </w:r>
      <w:r w:rsidR="0073316E" w:rsidRPr="00F96503">
        <w:rPr>
          <w:rFonts w:ascii="Times New Roman" w:hAnsi="Times New Roman" w:cs="Times New Roman"/>
          <w:color w:val="000000"/>
          <w:sz w:val="24"/>
          <w:szCs w:val="24"/>
          <w:lang w:val="fr-FR"/>
        </w:rPr>
        <w:t>e 19 décembre 2007</w:t>
      </w:r>
    </w:p>
    <w:p w:rsidR="00DE34AA" w:rsidRPr="00F96503" w:rsidRDefault="00F96503" w:rsidP="00F96503">
      <w:pPr>
        <w:numPr>
          <w:ilvl w:val="0"/>
          <w:numId w:val="7"/>
        </w:num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X.I.</w:t>
      </w:r>
      <w:r w:rsidR="0073316E" w:rsidRPr="006B7A52">
        <w:rPr>
          <w:rFonts w:ascii="Times New Roman" w:hAnsi="Times New Roman" w:cs="Times New Roman"/>
          <w:color w:val="000000"/>
          <w:sz w:val="24"/>
          <w:szCs w:val="24"/>
          <w:lang w:val="fr-FR"/>
        </w:rPr>
        <w:t xml:space="preserve"> </w:t>
      </w:r>
      <w:r w:rsidR="0073316E" w:rsidRPr="00F96503">
        <w:rPr>
          <w:rFonts w:ascii="Times New Roman" w:hAnsi="Times New Roman" w:cs="Times New Roman"/>
          <w:color w:val="000000"/>
          <w:sz w:val="24"/>
          <w:szCs w:val="24"/>
          <w:lang w:val="fr-FR"/>
        </w:rPr>
        <w:t>3</w:t>
      </w:r>
      <w:r>
        <w:rPr>
          <w:rFonts w:ascii="Times New Roman" w:hAnsi="Times New Roman" w:cs="Times New Roman"/>
          <w:color w:val="000000"/>
          <w:sz w:val="24"/>
          <w:szCs w:val="24"/>
          <w:lang w:val="fr-FR"/>
        </w:rPr>
        <w:t xml:space="preserve"> mois entre le 29 août 2006 et l</w:t>
      </w:r>
      <w:r w:rsidR="0073316E" w:rsidRPr="00F96503">
        <w:rPr>
          <w:rFonts w:ascii="Times New Roman" w:hAnsi="Times New Roman" w:cs="Times New Roman"/>
          <w:color w:val="000000"/>
          <w:sz w:val="24"/>
          <w:szCs w:val="24"/>
          <w:lang w:val="fr-FR"/>
        </w:rPr>
        <w:t>e 19 décembre 2007</w:t>
      </w:r>
    </w:p>
    <w:p w:rsidR="00DE34AA" w:rsidRPr="006B7A52" w:rsidRDefault="0073316E">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S.N.</w:t>
      </w:r>
      <w:r w:rsidRPr="006B7A52">
        <w:rPr>
          <w:rFonts w:ascii="Times New Roman" w:hAnsi="Times New Roman" w:cs="Times New Roman"/>
          <w:color w:val="000000"/>
          <w:sz w:val="24"/>
          <w:szCs w:val="24"/>
          <w:lang w:val="fr-FR"/>
        </w:rPr>
        <w:t xml:space="preserve"> 1 semaine entre le 29 août 2006 et le 19 décembre 2007</w:t>
      </w:r>
    </w:p>
    <w:p w:rsidR="00DE34AA" w:rsidRPr="006B7A52" w:rsidRDefault="0073316E">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P.W.</w:t>
      </w:r>
      <w:r w:rsidR="00F96503">
        <w:rPr>
          <w:rFonts w:ascii="Times New Roman" w:hAnsi="Times New Roman" w:cs="Times New Roman"/>
          <w:color w:val="000000"/>
          <w:sz w:val="24"/>
          <w:szCs w:val="24"/>
          <w:lang w:val="fr-FR"/>
        </w:rPr>
        <w:t xml:space="preserve"> du 1</w:t>
      </w:r>
      <w:r w:rsidR="00F96503" w:rsidRPr="00F96503">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janvier 2003 au 31 mars 2003</w:t>
      </w:r>
    </w:p>
    <w:p w:rsidR="00DE34AA" w:rsidRPr="006B7A52" w:rsidRDefault="0073316E">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A.P.</w:t>
      </w:r>
      <w:r w:rsidR="00F96503">
        <w:rPr>
          <w:rFonts w:ascii="Times New Roman" w:hAnsi="Times New Roman" w:cs="Times New Roman"/>
          <w:color w:val="000000"/>
          <w:sz w:val="24"/>
          <w:szCs w:val="24"/>
          <w:lang w:val="fr-FR"/>
        </w:rPr>
        <w:t xml:space="preserve"> entre le 1</w:t>
      </w:r>
      <w:r w:rsidR="00F96503" w:rsidRPr="00F96503">
        <w:rPr>
          <w:rFonts w:ascii="Times New Roman" w:hAnsi="Times New Roman" w:cs="Times New Roman"/>
          <w:color w:val="000000"/>
          <w:sz w:val="24"/>
          <w:szCs w:val="24"/>
          <w:vertAlign w:val="superscript"/>
          <w:lang w:val="fr-FR"/>
        </w:rPr>
        <w:t>er</w:t>
      </w:r>
      <w:r w:rsidR="00F96503">
        <w:rPr>
          <w:rFonts w:ascii="Times New Roman" w:hAnsi="Times New Roman" w:cs="Times New Roman"/>
          <w:color w:val="000000"/>
          <w:sz w:val="24"/>
          <w:szCs w:val="24"/>
          <w:lang w:val="fr-FR"/>
        </w:rPr>
        <w:t xml:space="preserve"> avril 2005 et l</w:t>
      </w:r>
      <w:r w:rsidRPr="006B7A52">
        <w:rPr>
          <w:rFonts w:ascii="Times New Roman" w:hAnsi="Times New Roman" w:cs="Times New Roman"/>
          <w:color w:val="000000"/>
          <w:sz w:val="24"/>
          <w:szCs w:val="24"/>
          <w:lang w:val="fr-FR"/>
        </w:rPr>
        <w:t>e</w:t>
      </w:r>
      <w:r w:rsidR="00F96503">
        <w:rPr>
          <w:rFonts w:ascii="Times New Roman" w:hAnsi="Times New Roman" w:cs="Times New Roman"/>
          <w:color w:val="000000"/>
          <w:sz w:val="24"/>
          <w:szCs w:val="24"/>
          <w:lang w:val="fr-FR"/>
        </w:rPr>
        <w:t xml:space="preserve"> 1</w:t>
      </w:r>
      <w:r w:rsidR="00F96503" w:rsidRPr="00F96503">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novembre 2006</w:t>
      </w:r>
    </w:p>
    <w:p w:rsidR="00DE34AA" w:rsidRPr="006B7A52" w:rsidRDefault="00F96503">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C.R.</w:t>
      </w:r>
      <w:r w:rsidR="0073316E" w:rsidRPr="006B7A52">
        <w:rPr>
          <w:rFonts w:ascii="Times New Roman" w:hAnsi="Times New Roman" w:cs="Times New Roman"/>
          <w:color w:val="000000"/>
          <w:sz w:val="24"/>
          <w:szCs w:val="24"/>
          <w:lang w:val="fr-FR"/>
        </w:rPr>
        <w:t xml:space="preserve"> entre </w:t>
      </w: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 xml:space="preserve">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w:t>
      </w:r>
      <w:r w:rsidR="0073316E" w:rsidRPr="006B7A52">
        <w:rPr>
          <w:rFonts w:ascii="Times New Roman" w:hAnsi="Times New Roman" w:cs="Times New Roman"/>
          <w:color w:val="000000"/>
          <w:sz w:val="24"/>
          <w:szCs w:val="24"/>
          <w:lang w:val="fr-FR"/>
        </w:rPr>
        <w:t xml:space="preserve">avril 2005 et le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novembre 2006</w:t>
      </w:r>
    </w:p>
    <w:p w:rsidR="00DE34AA" w:rsidRPr="006B7A52" w:rsidRDefault="00F96503">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L.J.</w:t>
      </w:r>
      <w:r w:rsidR="0073316E" w:rsidRPr="006B7A52">
        <w:rPr>
          <w:rFonts w:ascii="Times New Roman" w:hAnsi="Times New Roman" w:cs="Times New Roman"/>
          <w:color w:val="000000"/>
          <w:sz w:val="24"/>
          <w:szCs w:val="24"/>
          <w:lang w:val="fr-FR"/>
        </w:rPr>
        <w:t xml:space="preserve"> entre le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avril 2005 et le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novembre 2006</w:t>
      </w:r>
    </w:p>
    <w:p w:rsidR="00DE34AA" w:rsidRPr="0073316E" w:rsidRDefault="00F96503">
      <w:pPr>
        <w:numPr>
          <w:ilvl w:val="0"/>
          <w:numId w:val="7"/>
        </w:numPr>
        <w:tabs>
          <w:tab w:val="num" w:pos="432"/>
        </w:tabs>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L.M. entre l</w:t>
      </w:r>
      <w:r w:rsidR="0073316E" w:rsidRPr="006B7A52">
        <w:rPr>
          <w:rFonts w:ascii="Times New Roman" w:hAnsi="Times New Roman" w:cs="Times New Roman"/>
          <w:color w:val="000000"/>
          <w:sz w:val="24"/>
          <w:szCs w:val="24"/>
          <w:lang w:val="fr-FR"/>
        </w:rPr>
        <w:t xml:space="preserve">e </w:t>
      </w:r>
      <w:r>
        <w:rPr>
          <w:rFonts w:ascii="Times New Roman" w:hAnsi="Times New Roman" w:cs="Times New Roman"/>
          <w:color w:val="000000"/>
          <w:sz w:val="24"/>
          <w:szCs w:val="24"/>
          <w:lang w:val="fr-FR"/>
        </w:rPr>
        <w:t>1</w:t>
      </w:r>
      <w:r w:rsidRPr="00F96503">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xml:space="preserve"> janvier 2001 et le 31 juillet 2006</w:t>
      </w:r>
    </w:p>
    <w:p w:rsidR="0073316E" w:rsidRPr="006B7A52" w:rsidRDefault="0073316E" w:rsidP="0073316E">
      <w:pPr>
        <w:tabs>
          <w:tab w:val="num" w:pos="432"/>
        </w:tabs>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avec la circonstance qu'il y a eu 22 ressortissants étrangers concernés par les infractions commises</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b/>
          <w:color w:val="000000"/>
          <w:sz w:val="24"/>
          <w:szCs w:val="24"/>
          <w:lang w:val="fr-FR"/>
        </w:rPr>
      </w:pPr>
      <w:r w:rsidRPr="0073316E">
        <w:rPr>
          <w:rFonts w:ascii="Times New Roman" w:hAnsi="Times New Roman" w:cs="Times New Roman"/>
          <w:b/>
          <w:color w:val="000000"/>
          <w:sz w:val="24"/>
          <w:szCs w:val="24"/>
          <w:lang w:val="fr-FR"/>
        </w:rPr>
        <w:t>IV.</w:t>
      </w:r>
    </w:p>
    <w:p w:rsidR="0073316E" w:rsidRPr="0073316E" w:rsidRDefault="0073316E">
      <w:pPr>
        <w:spacing w:after="0" w:line="240" w:lineRule="auto"/>
        <w:rPr>
          <w:rFonts w:ascii="Times New Roman" w:hAnsi="Times New Roman" w:cs="Times New Roman"/>
          <w:b/>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étant pénalement responsables comme employeurs,</w:t>
      </w:r>
    </w:p>
    <w:p w:rsidR="0073316E" w:rsidRPr="006B7A52" w:rsidRDefault="0073316E">
      <w:pPr>
        <w:spacing w:after="0" w:line="240" w:lineRule="auto"/>
        <w:rPr>
          <w:rFonts w:ascii="Times New Roman" w:hAnsi="Times New Roman" w:cs="Times New Roman"/>
          <w:sz w:val="24"/>
          <w:szCs w:val="24"/>
          <w:lang w:val="fr-FR"/>
        </w:rPr>
      </w:pPr>
    </w:p>
    <w:p w:rsidR="00DE34AA" w:rsidRPr="0073316E" w:rsidRDefault="0073316E" w:rsidP="0073316E">
      <w:pPr>
        <w:pStyle w:val="Paragraphedeliste"/>
        <w:numPr>
          <w:ilvl w:val="0"/>
          <w:numId w:val="21"/>
        </w:numPr>
        <w:spacing w:after="0" w:line="240" w:lineRule="auto"/>
        <w:rPr>
          <w:rFonts w:ascii="Times New Roman" w:hAnsi="Times New Roman" w:cs="Times New Roman"/>
          <w:b/>
          <w:i/>
          <w:color w:val="000000"/>
          <w:sz w:val="24"/>
          <w:szCs w:val="24"/>
          <w:lang w:val="fr-FR"/>
        </w:rPr>
      </w:pPr>
      <w:r w:rsidRPr="0073316E">
        <w:rPr>
          <w:rFonts w:ascii="Times New Roman" w:hAnsi="Times New Roman" w:cs="Times New Roman"/>
          <w:b/>
          <w:i/>
          <w:color w:val="000000"/>
          <w:sz w:val="24"/>
          <w:szCs w:val="24"/>
          <w:lang w:val="fr-FR"/>
        </w:rPr>
        <w:t>A diverses reprises, entre le 30 avril 2003 et le 2 mai 2008, le premier fait ayant été commis le 1</w:t>
      </w:r>
      <w:r w:rsidRPr="0073316E">
        <w:rPr>
          <w:rFonts w:ascii="Times New Roman" w:hAnsi="Times New Roman" w:cs="Times New Roman"/>
          <w:b/>
          <w:i/>
          <w:color w:val="000000"/>
          <w:sz w:val="24"/>
          <w:szCs w:val="24"/>
          <w:vertAlign w:val="superscript"/>
          <w:lang w:val="fr-FR"/>
        </w:rPr>
        <w:t>er</w:t>
      </w:r>
      <w:r w:rsidRPr="0073316E">
        <w:rPr>
          <w:rFonts w:ascii="Times New Roman" w:hAnsi="Times New Roman" w:cs="Times New Roman"/>
          <w:b/>
          <w:i/>
          <w:color w:val="000000"/>
          <w:sz w:val="24"/>
          <w:szCs w:val="24"/>
          <w:lang w:val="fr-FR"/>
        </w:rPr>
        <w:t xml:space="preserve"> mai 2003 et le dernier fait ayant été commis le 1</w:t>
      </w:r>
      <w:r w:rsidRPr="0073316E">
        <w:rPr>
          <w:rFonts w:ascii="Times New Roman" w:hAnsi="Times New Roman" w:cs="Times New Roman"/>
          <w:b/>
          <w:i/>
          <w:color w:val="000000"/>
          <w:sz w:val="24"/>
          <w:szCs w:val="24"/>
          <w:vertAlign w:val="superscript"/>
          <w:lang w:val="fr-FR"/>
        </w:rPr>
        <w:t>er</w:t>
      </w:r>
      <w:r w:rsidRPr="0073316E">
        <w:rPr>
          <w:rFonts w:ascii="Times New Roman" w:hAnsi="Times New Roman" w:cs="Times New Roman"/>
          <w:b/>
          <w:i/>
          <w:color w:val="000000"/>
          <w:sz w:val="24"/>
          <w:szCs w:val="24"/>
          <w:lang w:val="fr-FR"/>
        </w:rPr>
        <w:t xml:space="preserve"> mai 2008,</w:t>
      </w:r>
    </w:p>
    <w:p w:rsidR="0073316E" w:rsidRPr="0073316E" w:rsidRDefault="0073316E" w:rsidP="0073316E">
      <w:pPr>
        <w:pStyle w:val="Paragraphedeliste"/>
        <w:spacing w:after="0" w:line="240" w:lineRule="auto"/>
        <w:rPr>
          <w:rFonts w:ascii="Times New Roman" w:hAnsi="Times New Roman" w:cs="Times New Roman"/>
          <w:b/>
          <w:i/>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ne pas s'être conformé aux obligations prescrites par la loi du 27 juin 1969 révisant l'arrêté-loi du 28 décembre 1944 concernant la sécurité-sociale des travailleurs et ses arrêtés d'exécution, plus précisément à l'article 33, paragraphe 2 de l'arrêté-royal du 28 novembre 1969, pour ne pas avoir fait parvenir à l'Office national de sécurité sociale la formule de déclaration visée à l'article 21 de ladite loi au plus tard le dernier jour du mois qui suit</w:t>
      </w:r>
      <w:r w:rsidR="00D76118">
        <w:rPr>
          <w:rFonts w:ascii="Times New Roman" w:hAnsi="Times New Roman" w:cs="Times New Roman"/>
          <w:color w:val="000000"/>
          <w:sz w:val="24"/>
          <w:szCs w:val="24"/>
          <w:lang w:val="fr-FR"/>
        </w:rPr>
        <w:t xml:space="preserve"> chaque trimestre civil auquel l</w:t>
      </w:r>
      <w:r w:rsidRPr="006B7A52">
        <w:rPr>
          <w:rFonts w:ascii="Times New Roman" w:hAnsi="Times New Roman" w:cs="Times New Roman"/>
          <w:color w:val="000000"/>
          <w:sz w:val="24"/>
          <w:szCs w:val="24"/>
          <w:lang w:val="fr-FR"/>
        </w:rPr>
        <w:t>a déclaration se rapporte, relativement à l'occupation de ( p. 123 du carton de procédure) :</w:t>
      </w:r>
    </w:p>
    <w:p w:rsidR="0073316E" w:rsidRPr="006B7A52" w:rsidRDefault="0073316E">
      <w:pPr>
        <w:spacing w:after="0" w:line="240" w:lineRule="auto"/>
        <w:rPr>
          <w:rFonts w:ascii="Times New Roman" w:hAnsi="Times New Roman" w:cs="Times New Roman"/>
          <w:sz w:val="24"/>
          <w:szCs w:val="24"/>
          <w:lang w:val="fr-FR"/>
        </w:rPr>
      </w:pPr>
    </w:p>
    <w:p w:rsidR="00DE34AA" w:rsidRPr="0073316E" w:rsidRDefault="0073316E">
      <w:pPr>
        <w:numPr>
          <w:ilvl w:val="0"/>
          <w:numId w:val="8"/>
        </w:numPr>
        <w:spacing w:after="0" w:line="240" w:lineRule="auto"/>
        <w:ind w:left="0"/>
        <w:rPr>
          <w:rFonts w:ascii="Times New Roman" w:hAnsi="Times New Roman" w:cs="Times New Roman"/>
          <w:sz w:val="24"/>
          <w:szCs w:val="24"/>
          <w:lang w:val="fr-FR"/>
        </w:rPr>
      </w:pPr>
      <w:r w:rsidRPr="0073316E">
        <w:rPr>
          <w:rFonts w:ascii="Times New Roman" w:hAnsi="Times New Roman" w:cs="Times New Roman"/>
          <w:color w:val="000000"/>
          <w:sz w:val="24"/>
          <w:szCs w:val="24"/>
          <w:lang w:val="fr-FR"/>
        </w:rPr>
        <w:t>P.</w:t>
      </w:r>
      <w:r>
        <w:rPr>
          <w:rFonts w:ascii="Times New Roman" w:hAnsi="Times New Roman" w:cs="Times New Roman"/>
          <w:color w:val="000000"/>
          <w:sz w:val="24"/>
          <w:szCs w:val="24"/>
          <w:lang w:val="fr-FR"/>
        </w:rPr>
        <w:t>W.</w:t>
      </w:r>
      <w:r w:rsidRPr="0073316E">
        <w:rPr>
          <w:rFonts w:ascii="Times New Roman" w:hAnsi="Times New Roman" w:cs="Times New Roman"/>
          <w:color w:val="000000"/>
          <w:sz w:val="24"/>
          <w:szCs w:val="24"/>
          <w:lang w:val="fr-FR"/>
        </w:rPr>
        <w:t xml:space="preserve"> du 01/01/2003 au 31/03/2003</w:t>
      </w:r>
    </w:p>
    <w:p w:rsidR="00DE34AA" w:rsidRPr="0073316E" w:rsidRDefault="0073316E">
      <w:pPr>
        <w:numPr>
          <w:ilvl w:val="0"/>
          <w:numId w:val="8"/>
        </w:numPr>
        <w:tabs>
          <w:tab w:val="num" w:pos="360"/>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S.F.</w:t>
      </w:r>
      <w:r w:rsidRPr="0073316E">
        <w:rPr>
          <w:rFonts w:ascii="Times New Roman" w:hAnsi="Times New Roman" w:cs="Times New Roman"/>
          <w:color w:val="000000"/>
          <w:sz w:val="24"/>
          <w:szCs w:val="24"/>
          <w:lang w:val="fr-FR"/>
        </w:rPr>
        <w:t xml:space="preserve"> du 01/10/2003 au 31/03/2004</w:t>
      </w:r>
    </w:p>
    <w:p w:rsidR="00DE34AA" w:rsidRPr="0073316E"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W.X.</w:t>
      </w:r>
      <w:r w:rsidRPr="0073316E">
        <w:rPr>
          <w:rFonts w:ascii="Times New Roman" w:hAnsi="Times New Roman" w:cs="Times New Roman"/>
          <w:color w:val="000000"/>
          <w:sz w:val="24"/>
          <w:szCs w:val="24"/>
          <w:lang w:val="fr-FR"/>
        </w:rPr>
        <w:t xml:space="preserve"> du 01/01/2006 au 30/06/2006</w:t>
      </w:r>
    </w:p>
    <w:p w:rsidR="00DE34AA" w:rsidRPr="006B7A52"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 xml:space="preserve"> du 01/03/2006 au 31/08/2007</w:t>
      </w:r>
    </w:p>
    <w:p w:rsidR="00DE34AA" w:rsidRPr="0073316E"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B.L.</w:t>
      </w:r>
      <w:r w:rsidRPr="0073316E">
        <w:rPr>
          <w:rFonts w:ascii="Times New Roman" w:hAnsi="Times New Roman" w:cs="Times New Roman"/>
          <w:color w:val="000000"/>
          <w:sz w:val="24"/>
          <w:szCs w:val="24"/>
          <w:lang w:val="fr-FR"/>
        </w:rPr>
        <w:t xml:space="preserve"> du 01/04/2006 au 30/06/2006</w:t>
      </w:r>
    </w:p>
    <w:p w:rsidR="00DE34AA" w:rsidRPr="0073316E"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C.C.</w:t>
      </w:r>
      <w:r w:rsidRPr="0073316E">
        <w:rPr>
          <w:rFonts w:ascii="Times New Roman" w:hAnsi="Times New Roman" w:cs="Times New Roman"/>
          <w:color w:val="000000"/>
          <w:sz w:val="24"/>
          <w:szCs w:val="24"/>
          <w:lang w:val="fr-FR"/>
        </w:rPr>
        <w:t xml:space="preserve"> du 30/08/2006 au 18/12/2007</w:t>
      </w:r>
    </w:p>
    <w:p w:rsidR="00DE34AA" w:rsidRPr="0073316E"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Y.P.</w:t>
      </w:r>
      <w:r w:rsidRPr="0073316E">
        <w:rPr>
          <w:rFonts w:ascii="Times New Roman" w:hAnsi="Times New Roman" w:cs="Times New Roman"/>
          <w:color w:val="000000"/>
          <w:sz w:val="24"/>
          <w:szCs w:val="24"/>
          <w:lang w:val="fr-FR"/>
        </w:rPr>
        <w:t xml:space="preserve"> du 01/01/2007 au 31/03/2007</w:t>
      </w:r>
    </w:p>
    <w:p w:rsidR="00DE34AA" w:rsidRPr="006B7A52"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L.W.</w:t>
      </w:r>
      <w:r w:rsidRPr="006B7A52">
        <w:rPr>
          <w:rFonts w:ascii="Times New Roman" w:hAnsi="Times New Roman" w:cs="Times New Roman"/>
          <w:color w:val="000000"/>
          <w:sz w:val="24"/>
          <w:szCs w:val="24"/>
          <w:lang w:val="fr-FR"/>
        </w:rPr>
        <w:t xml:space="preserve"> du 01/07/2007 au 31/12/2007</w:t>
      </w:r>
    </w:p>
    <w:p w:rsidR="00DE34AA" w:rsidRPr="006B7A52" w:rsidRDefault="0073316E">
      <w:pPr>
        <w:numPr>
          <w:ilvl w:val="0"/>
          <w:numId w:val="8"/>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A.L.</w:t>
      </w:r>
      <w:r w:rsidRPr="006B7A52">
        <w:rPr>
          <w:rFonts w:ascii="Times New Roman" w:hAnsi="Times New Roman" w:cs="Times New Roman"/>
          <w:color w:val="000000"/>
          <w:sz w:val="24"/>
          <w:szCs w:val="24"/>
          <w:lang w:val="fr-FR"/>
        </w:rPr>
        <w:t xml:space="preserve"> durant le mois de juin 2007</w:t>
      </w:r>
    </w:p>
    <w:p w:rsidR="00DE34AA" w:rsidRPr="006B7A52" w:rsidRDefault="0073316E">
      <w:pPr>
        <w:numPr>
          <w:ilvl w:val="0"/>
          <w:numId w:val="8"/>
        </w:numPr>
        <w:tabs>
          <w:tab w:val="num" w:pos="504"/>
        </w:tabs>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H.D. durant le</w:t>
      </w:r>
      <w:r w:rsidRPr="006B7A52">
        <w:rPr>
          <w:rFonts w:ascii="Times New Roman" w:hAnsi="Times New Roman" w:cs="Times New Roman"/>
          <w:color w:val="000000"/>
          <w:sz w:val="24"/>
          <w:szCs w:val="24"/>
          <w:lang w:val="fr-FR"/>
        </w:rPr>
        <w:t xml:space="preserve"> mois de décembre 2007</w:t>
      </w:r>
    </w:p>
    <w:p w:rsidR="00DE34AA" w:rsidRPr="0073316E" w:rsidRDefault="0073316E">
      <w:pPr>
        <w:numPr>
          <w:ilvl w:val="0"/>
          <w:numId w:val="9"/>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 xml:space="preserve">C.F. du </w:t>
      </w:r>
      <w:r w:rsidRPr="0073316E">
        <w:rPr>
          <w:rFonts w:ascii="Times New Roman" w:hAnsi="Times New Roman" w:cs="Times New Roman"/>
          <w:color w:val="000000"/>
          <w:sz w:val="24"/>
          <w:szCs w:val="24"/>
          <w:lang w:val="fr-FR"/>
        </w:rPr>
        <w:t>20/12/2007 au 13/02/2</w:t>
      </w:r>
      <w:r>
        <w:rPr>
          <w:rFonts w:ascii="Times New Roman" w:hAnsi="Times New Roman" w:cs="Times New Roman"/>
          <w:color w:val="000000"/>
          <w:sz w:val="24"/>
          <w:szCs w:val="24"/>
          <w:lang w:val="fr-FR"/>
        </w:rPr>
        <w:t>008</w:t>
      </w:r>
    </w:p>
    <w:p w:rsidR="00DE34AA" w:rsidRPr="0073316E" w:rsidRDefault="0073316E">
      <w:pPr>
        <w:numPr>
          <w:ilvl w:val="0"/>
          <w:numId w:val="9"/>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Z.S. du 16/02</w:t>
      </w:r>
      <w:r w:rsidRPr="006B7A52">
        <w:rPr>
          <w:rFonts w:ascii="Times New Roman" w:hAnsi="Times New Roman" w:cs="Times New Roman"/>
          <w:color w:val="000000"/>
          <w:sz w:val="24"/>
          <w:szCs w:val="24"/>
          <w:lang w:val="fr-FR"/>
        </w:rPr>
        <w:t>/2008 au 23/02/2008</w:t>
      </w:r>
    </w:p>
    <w:p w:rsidR="0073316E" w:rsidRPr="006B7A52" w:rsidRDefault="0073316E" w:rsidP="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Omissions punissables par applicati</w:t>
      </w:r>
      <w:r>
        <w:rPr>
          <w:rFonts w:ascii="Times New Roman" w:hAnsi="Times New Roman" w:cs="Times New Roman"/>
          <w:color w:val="000000"/>
          <w:sz w:val="24"/>
          <w:szCs w:val="24"/>
          <w:lang w:val="fr-FR"/>
        </w:rPr>
        <w:t>on des articles 35 alinéa 1-</w:t>
      </w:r>
      <w:r w:rsidR="00D76118">
        <w:rPr>
          <w:rFonts w:ascii="Times New Roman" w:hAnsi="Times New Roman" w:cs="Times New Roman"/>
          <w:color w:val="000000"/>
          <w:sz w:val="24"/>
          <w:szCs w:val="24"/>
          <w:lang w:val="fr-FR"/>
        </w:rPr>
        <w:t>1') et 38 de l</w:t>
      </w:r>
      <w:r w:rsidRPr="006B7A52">
        <w:rPr>
          <w:rFonts w:ascii="Times New Roman" w:hAnsi="Times New Roman" w:cs="Times New Roman"/>
          <w:color w:val="000000"/>
          <w:sz w:val="24"/>
          <w:szCs w:val="24"/>
          <w:lang w:val="fr-FR"/>
        </w:rPr>
        <w:t>a même</w:t>
      </w:r>
      <w:r>
        <w:rPr>
          <w:rFonts w:ascii="Times New Roman" w:hAnsi="Times New Roman" w:cs="Times New Roman"/>
          <w:color w:val="000000"/>
          <w:sz w:val="24"/>
          <w:szCs w:val="24"/>
          <w:lang w:val="fr-FR"/>
        </w:rPr>
        <w:t xml:space="preserve"> loi</w:t>
      </w:r>
    </w:p>
    <w:p w:rsidR="0073316E" w:rsidRPr="006B7A52" w:rsidRDefault="0073316E">
      <w:pPr>
        <w:spacing w:after="0" w:line="240" w:lineRule="auto"/>
        <w:rPr>
          <w:rFonts w:ascii="Times New Roman" w:hAnsi="Times New Roman" w:cs="Times New Roman"/>
          <w:sz w:val="24"/>
          <w:szCs w:val="24"/>
          <w:lang w:val="fr-FR"/>
        </w:rPr>
      </w:pPr>
    </w:p>
    <w:p w:rsidR="00DE34AA" w:rsidRDefault="00D76118">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avec l</w:t>
      </w:r>
      <w:r w:rsidR="0073316E" w:rsidRPr="006B7A52">
        <w:rPr>
          <w:rFonts w:ascii="Times New Roman" w:hAnsi="Times New Roman" w:cs="Times New Roman"/>
          <w:color w:val="000000"/>
          <w:sz w:val="24"/>
          <w:szCs w:val="24"/>
          <w:lang w:val="fr-FR"/>
        </w:rPr>
        <w:t>a circonstance qu'il y a eu 12 travailleurs à l'égard desquels l'infraction a été commise</w:t>
      </w:r>
    </w:p>
    <w:p w:rsidR="0073316E" w:rsidRPr="006B7A52" w:rsidRDefault="0073316E">
      <w:pPr>
        <w:spacing w:after="0" w:line="240" w:lineRule="auto"/>
        <w:rPr>
          <w:rFonts w:ascii="Times New Roman" w:hAnsi="Times New Roman" w:cs="Times New Roman"/>
          <w:sz w:val="24"/>
          <w:szCs w:val="24"/>
          <w:lang w:val="fr-FR"/>
        </w:rPr>
      </w:pPr>
    </w:p>
    <w:p w:rsidR="00DE34AA" w:rsidRPr="0073316E" w:rsidRDefault="0073316E" w:rsidP="0073316E">
      <w:pPr>
        <w:pStyle w:val="Paragraphedeliste"/>
        <w:numPr>
          <w:ilvl w:val="0"/>
          <w:numId w:val="21"/>
        </w:numPr>
        <w:spacing w:after="0" w:line="240" w:lineRule="auto"/>
        <w:rPr>
          <w:rFonts w:ascii="Times New Roman" w:hAnsi="Times New Roman" w:cs="Times New Roman"/>
          <w:color w:val="000000"/>
          <w:sz w:val="24"/>
          <w:szCs w:val="24"/>
          <w:lang w:val="fr-FR"/>
        </w:rPr>
      </w:pPr>
      <w:r w:rsidRPr="0073316E">
        <w:rPr>
          <w:rFonts w:ascii="Times New Roman" w:hAnsi="Times New Roman" w:cs="Times New Roman"/>
          <w:color w:val="000000"/>
          <w:sz w:val="24"/>
          <w:szCs w:val="24"/>
          <w:lang w:val="fr-FR"/>
        </w:rPr>
        <w:t>Pour s'entendre condamner d'office à payer à l'Office national de sécurité sociale</w:t>
      </w:r>
    </w:p>
    <w:p w:rsidR="0073316E" w:rsidRPr="0073316E" w:rsidRDefault="0073316E" w:rsidP="0073316E">
      <w:pPr>
        <w:pStyle w:val="Paragraphedeliste"/>
        <w:spacing w:after="0" w:line="240" w:lineRule="auto"/>
        <w:rPr>
          <w:rFonts w:ascii="Times New Roman" w:hAnsi="Times New Roman" w:cs="Times New Roman"/>
          <w:sz w:val="24"/>
          <w:szCs w:val="24"/>
          <w:lang w:val="fr-FR"/>
        </w:rPr>
      </w:pPr>
    </w:p>
    <w:p w:rsidR="00DE34AA" w:rsidRPr="0073316E" w:rsidRDefault="0073316E">
      <w:pPr>
        <w:numPr>
          <w:ilvl w:val="0"/>
          <w:numId w:val="10"/>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le montant des cotisations, majoration de cotisations et intérêts de retard (intérêts arrêtés au 04/04/2011) qui n'ont pas été versés à cet organisme po</w:t>
      </w:r>
      <w:r w:rsidR="00D76118">
        <w:rPr>
          <w:rFonts w:ascii="Times New Roman" w:hAnsi="Times New Roman" w:cs="Times New Roman"/>
          <w:color w:val="000000"/>
          <w:sz w:val="24"/>
          <w:szCs w:val="24"/>
          <w:lang w:val="fr-FR"/>
        </w:rPr>
        <w:t>ur l</w:t>
      </w:r>
      <w:r>
        <w:rPr>
          <w:rFonts w:ascii="Times New Roman" w:hAnsi="Times New Roman" w:cs="Times New Roman"/>
          <w:color w:val="000000"/>
          <w:sz w:val="24"/>
          <w:szCs w:val="24"/>
          <w:lang w:val="fr-FR"/>
        </w:rPr>
        <w:t>es occupations énumérées à l</w:t>
      </w:r>
      <w:r w:rsidRPr="006B7A52">
        <w:rPr>
          <w:rFonts w:ascii="Times New Roman" w:hAnsi="Times New Roman" w:cs="Times New Roman"/>
          <w:color w:val="000000"/>
          <w:sz w:val="24"/>
          <w:szCs w:val="24"/>
          <w:lang w:val="fr-FR"/>
        </w:rPr>
        <w:t xml:space="preserve">a prévention I, à savoir la somme de 92.694,53 EUROS en application de l'article 35, paragraphe </w:t>
      </w:r>
      <w:r>
        <w:rPr>
          <w:rFonts w:ascii="Times New Roman" w:hAnsi="Times New Roman" w:cs="Times New Roman"/>
          <w:color w:val="000000"/>
          <w:sz w:val="24"/>
          <w:szCs w:val="24"/>
          <w:lang w:val="fr-FR"/>
        </w:rPr>
        <w:t>1</w:t>
      </w:r>
      <w:r w:rsidRPr="0073316E">
        <w:rPr>
          <w:rFonts w:ascii="Times New Roman" w:hAnsi="Times New Roman" w:cs="Times New Roman"/>
          <w:color w:val="000000"/>
          <w:sz w:val="24"/>
          <w:szCs w:val="24"/>
          <w:vertAlign w:val="superscript"/>
          <w:lang w:val="fr-FR"/>
        </w:rPr>
        <w:t>er</w:t>
      </w:r>
      <w:r>
        <w:rPr>
          <w:rFonts w:ascii="Times New Roman" w:hAnsi="Times New Roman" w:cs="Times New Roman"/>
          <w:color w:val="000000"/>
          <w:sz w:val="24"/>
          <w:szCs w:val="24"/>
          <w:lang w:val="fr-FR"/>
        </w:rPr>
        <w:t xml:space="preserve"> alinéa 3 de l</w:t>
      </w:r>
      <w:r w:rsidRPr="006B7A52">
        <w:rPr>
          <w:rFonts w:ascii="Times New Roman" w:hAnsi="Times New Roman" w:cs="Times New Roman"/>
          <w:color w:val="000000"/>
          <w:sz w:val="24"/>
          <w:szCs w:val="24"/>
          <w:lang w:val="fr-FR"/>
        </w:rPr>
        <w:t>a loi du 27 juin 1969</w:t>
      </w:r>
    </w:p>
    <w:p w:rsidR="0073316E" w:rsidRPr="006B7A52" w:rsidRDefault="0073316E" w:rsidP="0073316E">
      <w:pPr>
        <w:spacing w:after="0" w:line="240" w:lineRule="auto"/>
        <w:rPr>
          <w:rFonts w:ascii="Times New Roman" w:hAnsi="Times New Roman" w:cs="Times New Roman"/>
          <w:sz w:val="24"/>
          <w:szCs w:val="24"/>
          <w:lang w:val="fr-FR"/>
        </w:rPr>
      </w:pPr>
    </w:p>
    <w:p w:rsidR="00DE34AA" w:rsidRPr="0073316E" w:rsidRDefault="0073316E">
      <w:pPr>
        <w:numPr>
          <w:ilvl w:val="0"/>
          <w:numId w:val="10"/>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une indemnité égale au triple des cotisations éludées, à savoir 198.931,0</w:t>
      </w:r>
      <w:r>
        <w:rPr>
          <w:rFonts w:ascii="Times New Roman" w:hAnsi="Times New Roman" w:cs="Times New Roman"/>
          <w:color w:val="000000"/>
          <w:sz w:val="24"/>
          <w:szCs w:val="24"/>
          <w:lang w:val="fr-FR"/>
        </w:rPr>
        <w:t>2 EUR (66.310,34 EUR x 3) pour les occupations énumérées à l</w:t>
      </w:r>
      <w:r w:rsidRPr="006B7A52">
        <w:rPr>
          <w:rFonts w:ascii="Times New Roman" w:hAnsi="Times New Roman" w:cs="Times New Roman"/>
          <w:color w:val="000000"/>
          <w:sz w:val="24"/>
          <w:szCs w:val="24"/>
          <w:lang w:val="fr-FR"/>
        </w:rPr>
        <w:t xml:space="preserve">a prévention I en application de l'article 35, paragraphe </w:t>
      </w:r>
      <w:r>
        <w:rPr>
          <w:rFonts w:ascii="Times New Roman" w:hAnsi="Times New Roman" w:cs="Times New Roman"/>
          <w:color w:val="000000"/>
          <w:sz w:val="24"/>
          <w:szCs w:val="24"/>
          <w:lang w:val="fr-FR"/>
        </w:rPr>
        <w:t>1</w:t>
      </w:r>
      <w:r w:rsidRPr="0073316E">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alinéa 5 de la loi du 27 juin 1969 révisant l'arrêté-loi du 28 décembre 1944 concernant la sécurité-sociale des travailleurs et ses arrêtés d'exécution</w:t>
      </w:r>
    </w:p>
    <w:p w:rsidR="0073316E" w:rsidRPr="006B7A52" w:rsidRDefault="0073316E" w:rsidP="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Ouï les prévenu</w:t>
      </w:r>
      <w:r w:rsidR="005661FD">
        <w:rPr>
          <w:rFonts w:ascii="Times New Roman" w:hAnsi="Times New Roman" w:cs="Times New Roman"/>
          <w:color w:val="000000"/>
          <w:sz w:val="24"/>
          <w:szCs w:val="24"/>
          <w:lang w:val="fr-FR"/>
        </w:rPr>
        <w:t>s</w:t>
      </w:r>
      <w:r w:rsidRPr="006B7A52">
        <w:rPr>
          <w:rFonts w:ascii="Times New Roman" w:hAnsi="Times New Roman" w:cs="Times New Roman"/>
          <w:color w:val="000000"/>
          <w:sz w:val="24"/>
          <w:szCs w:val="24"/>
          <w:lang w:val="fr-FR"/>
        </w:rPr>
        <w:t xml:space="preserve"> en leurs moyens;</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Ouï Maître </w:t>
      </w:r>
      <w:r>
        <w:rPr>
          <w:rFonts w:ascii="Times New Roman" w:hAnsi="Times New Roman" w:cs="Times New Roman"/>
          <w:color w:val="000000"/>
          <w:sz w:val="24"/>
          <w:szCs w:val="24"/>
          <w:lang w:val="fr-FR"/>
        </w:rPr>
        <w:t>J.A.</w:t>
      </w:r>
      <w:r w:rsidRPr="006B7A52">
        <w:rPr>
          <w:rFonts w:ascii="Times New Roman" w:hAnsi="Times New Roman" w:cs="Times New Roman"/>
          <w:color w:val="000000"/>
          <w:sz w:val="24"/>
          <w:szCs w:val="24"/>
          <w:lang w:val="fr-FR"/>
        </w:rPr>
        <w:t xml:space="preserve"> loco Maître </w:t>
      </w:r>
      <w:r>
        <w:rPr>
          <w:rFonts w:ascii="Times New Roman" w:hAnsi="Times New Roman" w:cs="Times New Roman"/>
          <w:color w:val="000000"/>
          <w:sz w:val="24"/>
          <w:szCs w:val="24"/>
          <w:lang w:val="fr-FR"/>
        </w:rPr>
        <w:t>M.O.</w:t>
      </w:r>
      <w:r w:rsidRPr="006B7A52">
        <w:rPr>
          <w:rFonts w:ascii="Times New Roman" w:hAnsi="Times New Roman" w:cs="Times New Roman"/>
          <w:color w:val="000000"/>
          <w:sz w:val="24"/>
          <w:szCs w:val="24"/>
          <w:lang w:val="fr-FR"/>
        </w:rPr>
        <w:t xml:space="preserve">, avocats au barreau de Nivelles, en ses moyens pour la partie civile </w:t>
      </w:r>
      <w:r>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Ouï Maître </w:t>
      </w:r>
      <w:r>
        <w:rPr>
          <w:rFonts w:ascii="Times New Roman" w:hAnsi="Times New Roman" w:cs="Times New Roman"/>
          <w:color w:val="000000"/>
          <w:sz w:val="24"/>
          <w:szCs w:val="24"/>
          <w:lang w:val="fr-FR"/>
        </w:rPr>
        <w:t>B.O.</w:t>
      </w:r>
      <w:r w:rsidRPr="006B7A52">
        <w:rPr>
          <w:rFonts w:ascii="Times New Roman" w:hAnsi="Times New Roman" w:cs="Times New Roman"/>
          <w:color w:val="000000"/>
          <w:sz w:val="24"/>
          <w:szCs w:val="24"/>
          <w:lang w:val="fr-FR"/>
        </w:rPr>
        <w:t xml:space="preserve">, avocat au barreau de Tournai, en ses moyens pour la partie civile </w:t>
      </w:r>
      <w:r>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Ouï Maître </w:t>
      </w:r>
      <w:r>
        <w:rPr>
          <w:rFonts w:ascii="Times New Roman" w:hAnsi="Times New Roman" w:cs="Times New Roman"/>
          <w:color w:val="000000"/>
          <w:sz w:val="24"/>
          <w:szCs w:val="24"/>
          <w:lang w:val="fr-FR"/>
        </w:rPr>
        <w:t>L.E.</w:t>
      </w:r>
      <w:r w:rsidRPr="006B7A52">
        <w:rPr>
          <w:rFonts w:ascii="Times New Roman" w:hAnsi="Times New Roman" w:cs="Times New Roman"/>
          <w:color w:val="000000"/>
          <w:sz w:val="24"/>
          <w:szCs w:val="24"/>
          <w:lang w:val="fr-FR"/>
        </w:rPr>
        <w:t xml:space="preserve">, avocate au barreau de Tournai, en ses moyens pour la partie civile </w:t>
      </w:r>
      <w:r>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Ouï le Ministère public en ses réquisitions;</w:t>
      </w:r>
    </w:p>
    <w:p w:rsidR="0073316E" w:rsidRPr="006B7A52" w:rsidRDefault="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Ouï Maître </w:t>
      </w:r>
      <w:r>
        <w:rPr>
          <w:rFonts w:ascii="Times New Roman" w:hAnsi="Times New Roman" w:cs="Times New Roman"/>
          <w:color w:val="000000"/>
          <w:sz w:val="24"/>
          <w:szCs w:val="24"/>
          <w:lang w:val="fr-FR"/>
        </w:rPr>
        <w:t>J.P.</w:t>
      </w:r>
      <w:r w:rsidRPr="006B7A52">
        <w:rPr>
          <w:rFonts w:ascii="Times New Roman" w:hAnsi="Times New Roman" w:cs="Times New Roman"/>
          <w:color w:val="000000"/>
          <w:sz w:val="24"/>
          <w:szCs w:val="24"/>
          <w:lang w:val="fr-FR"/>
        </w:rPr>
        <w:t xml:space="preserve">, avocat au barreau de Tournai, en ses moyens pour </w:t>
      </w:r>
      <w:r>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es prévenus;</w:t>
      </w:r>
    </w:p>
    <w:p w:rsidR="0073316E" w:rsidRPr="006B7A52" w:rsidRDefault="0073316E">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Le tout fait en l</w:t>
      </w:r>
      <w:r w:rsidRPr="006B7A52">
        <w:rPr>
          <w:rFonts w:ascii="Times New Roman" w:hAnsi="Times New Roman" w:cs="Times New Roman"/>
          <w:color w:val="000000"/>
          <w:sz w:val="24"/>
          <w:szCs w:val="24"/>
          <w:lang w:val="fr-FR"/>
        </w:rPr>
        <w:t>angue française;</w:t>
      </w:r>
    </w:p>
    <w:p w:rsidR="0073316E" w:rsidRDefault="0073316E">
      <w:pPr>
        <w:spacing w:after="0" w:line="240" w:lineRule="auto"/>
        <w:rPr>
          <w:rFonts w:ascii="Times New Roman" w:hAnsi="Times New Roman" w:cs="Times New Roman"/>
          <w:color w:val="000000"/>
          <w:sz w:val="24"/>
          <w:szCs w:val="24"/>
          <w:lang w:val="fr-FR"/>
        </w:rPr>
      </w:pPr>
    </w:p>
    <w:p w:rsidR="0073316E"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Tribunal statuant contradictoirement; </w:t>
      </w:r>
    </w:p>
    <w:p w:rsidR="0073316E" w:rsidRDefault="0073316E">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Vu les pièces de l</w:t>
      </w:r>
      <w:r w:rsidRPr="006B7A52">
        <w:rPr>
          <w:rFonts w:ascii="Times New Roman" w:hAnsi="Times New Roman" w:cs="Times New Roman"/>
          <w:color w:val="000000"/>
          <w:sz w:val="24"/>
          <w:szCs w:val="24"/>
          <w:lang w:val="fr-FR"/>
        </w:rPr>
        <w:t>a procédure et notamment :</w:t>
      </w:r>
    </w:p>
    <w:p w:rsidR="0073316E" w:rsidRPr="006B7A52" w:rsidRDefault="0073316E">
      <w:pPr>
        <w:spacing w:after="0" w:line="240" w:lineRule="auto"/>
        <w:rPr>
          <w:rFonts w:ascii="Times New Roman" w:hAnsi="Times New Roman" w:cs="Times New Roman"/>
          <w:sz w:val="24"/>
          <w:szCs w:val="24"/>
          <w:lang w:val="fr-FR"/>
        </w:rPr>
      </w:pPr>
    </w:p>
    <w:p w:rsidR="00DE34AA" w:rsidRPr="0073316E" w:rsidRDefault="0073316E">
      <w:pPr>
        <w:numPr>
          <w:ilvl w:val="0"/>
          <w:numId w:val="10"/>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 xml:space="preserve">'ordonnance rendue le 22 novembre 2011 par </w:t>
      </w:r>
      <w:r>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 xml:space="preserve">a chambre du conseil du tribunal de première </w:t>
      </w:r>
      <w:r>
        <w:rPr>
          <w:rFonts w:ascii="Times New Roman" w:hAnsi="Times New Roman" w:cs="Times New Roman"/>
          <w:color w:val="000000"/>
          <w:sz w:val="24"/>
          <w:szCs w:val="24"/>
          <w:lang w:val="fr-FR"/>
        </w:rPr>
        <w:t>instance de ce siège renvoyant l</w:t>
      </w:r>
      <w:r w:rsidRPr="006B7A52">
        <w:rPr>
          <w:rFonts w:ascii="Times New Roman" w:hAnsi="Times New Roman" w:cs="Times New Roman"/>
          <w:color w:val="000000"/>
          <w:sz w:val="24"/>
          <w:szCs w:val="24"/>
          <w:lang w:val="fr-FR"/>
        </w:rPr>
        <w:t>es inculpés devant la juridiction de céans du chef des préventions libellées au réquisitoire du procureur du Roi du 12 novembre 2011</w:t>
      </w:r>
    </w:p>
    <w:p w:rsidR="0073316E" w:rsidRPr="006B7A52" w:rsidRDefault="0073316E" w:rsidP="0073316E">
      <w:pPr>
        <w:spacing w:after="0" w:line="240" w:lineRule="auto"/>
        <w:rPr>
          <w:rFonts w:ascii="Times New Roman" w:hAnsi="Times New Roman" w:cs="Times New Roman"/>
          <w:sz w:val="24"/>
          <w:szCs w:val="24"/>
          <w:lang w:val="fr-FR"/>
        </w:rPr>
      </w:pPr>
    </w:p>
    <w:p w:rsidR="00DE34AA" w:rsidRPr="006B7A52" w:rsidRDefault="0073316E">
      <w:pPr>
        <w:numPr>
          <w:ilvl w:val="0"/>
          <w:numId w:val="10"/>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t>la citation à comparaître à l</w:t>
      </w:r>
      <w:r w:rsidRPr="006B7A52">
        <w:rPr>
          <w:rFonts w:ascii="Times New Roman" w:hAnsi="Times New Roman" w:cs="Times New Roman"/>
          <w:color w:val="000000"/>
          <w:sz w:val="24"/>
          <w:szCs w:val="24"/>
          <w:lang w:val="fr-FR"/>
        </w:rPr>
        <w:t>'audience du 29 mars 2012 signifiée</w:t>
      </w:r>
    </w:p>
    <w:p w:rsidR="00DE34AA" w:rsidRPr="006B7A52" w:rsidRDefault="0073316E">
      <w:pPr>
        <w:numPr>
          <w:ilvl w:val="0"/>
          <w:numId w:val="11"/>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aux prévenus le 16 février 2012, par exploit de l'huissier de justice </w:t>
      </w:r>
      <w:r>
        <w:rPr>
          <w:rFonts w:ascii="Times New Roman" w:hAnsi="Times New Roman" w:cs="Times New Roman"/>
          <w:color w:val="000000"/>
          <w:sz w:val="24"/>
          <w:szCs w:val="24"/>
          <w:lang w:val="fr-FR"/>
        </w:rPr>
        <w:t>Y.D.</w:t>
      </w:r>
      <w:r w:rsidRPr="006B7A52">
        <w:rPr>
          <w:rFonts w:ascii="Times New Roman" w:hAnsi="Times New Roman" w:cs="Times New Roman"/>
          <w:color w:val="000000"/>
          <w:sz w:val="24"/>
          <w:szCs w:val="24"/>
          <w:lang w:val="fr-FR"/>
        </w:rPr>
        <w:t>, de résidence à Tournai</w:t>
      </w:r>
    </w:p>
    <w:p w:rsidR="00DE34AA" w:rsidRPr="0073316E" w:rsidRDefault="0073316E">
      <w:pPr>
        <w:numPr>
          <w:ilvl w:val="0"/>
          <w:numId w:val="11"/>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à la partie civile </w:t>
      </w:r>
      <w:r>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 xml:space="preserve"> le 9 février 2012, par exploit de l'huissier de justice suppléant </w:t>
      </w:r>
      <w:r>
        <w:rPr>
          <w:rFonts w:ascii="Times New Roman" w:hAnsi="Times New Roman" w:cs="Times New Roman"/>
          <w:color w:val="000000"/>
          <w:sz w:val="24"/>
          <w:szCs w:val="24"/>
          <w:lang w:val="fr-FR"/>
        </w:rPr>
        <w:t>L.T.</w:t>
      </w:r>
      <w:r w:rsidRPr="006B7A52">
        <w:rPr>
          <w:rFonts w:ascii="Times New Roman" w:hAnsi="Times New Roman" w:cs="Times New Roman"/>
          <w:color w:val="000000"/>
          <w:sz w:val="24"/>
          <w:szCs w:val="24"/>
          <w:lang w:val="fr-FR"/>
        </w:rPr>
        <w:t xml:space="preserve">, remplaçant son confrère </w:t>
      </w:r>
      <w:r>
        <w:rPr>
          <w:rFonts w:ascii="Times New Roman" w:hAnsi="Times New Roman" w:cs="Times New Roman"/>
          <w:color w:val="000000"/>
          <w:sz w:val="24"/>
          <w:szCs w:val="24"/>
          <w:lang w:val="fr-FR"/>
        </w:rPr>
        <w:t>C.P.</w:t>
      </w:r>
      <w:r w:rsidRPr="006B7A52">
        <w:rPr>
          <w:rFonts w:ascii="Times New Roman" w:hAnsi="Times New Roman" w:cs="Times New Roman"/>
          <w:color w:val="000000"/>
          <w:sz w:val="24"/>
          <w:szCs w:val="24"/>
          <w:lang w:val="fr-FR"/>
        </w:rPr>
        <w:t>, de résidence à Nivelles</w:t>
      </w:r>
    </w:p>
    <w:p w:rsidR="0073316E" w:rsidRPr="006B7A52" w:rsidRDefault="0073316E" w:rsidP="0073316E">
      <w:pPr>
        <w:spacing w:after="0" w:line="240" w:lineRule="auto"/>
        <w:rPr>
          <w:rFonts w:ascii="Times New Roman" w:hAnsi="Times New Roman" w:cs="Times New Roman"/>
          <w:sz w:val="24"/>
          <w:szCs w:val="24"/>
          <w:lang w:val="fr-FR"/>
        </w:rPr>
      </w:pPr>
    </w:p>
    <w:p w:rsidR="00DE34AA" w:rsidRPr="0073316E" w:rsidRDefault="0073316E">
      <w:pPr>
        <w:numPr>
          <w:ilvl w:val="0"/>
          <w:numId w:val="12"/>
        </w:numPr>
        <w:spacing w:after="0" w:line="240" w:lineRule="auto"/>
        <w:ind w:left="0"/>
        <w:rPr>
          <w:rFonts w:ascii="Times New Roman" w:hAnsi="Times New Roman" w:cs="Times New Roman"/>
          <w:sz w:val="24"/>
          <w:szCs w:val="24"/>
          <w:lang w:val="fr-FR"/>
        </w:rPr>
      </w:pPr>
      <w:r>
        <w:rPr>
          <w:rFonts w:ascii="Times New Roman" w:hAnsi="Times New Roman" w:cs="Times New Roman"/>
          <w:color w:val="000000"/>
          <w:sz w:val="24"/>
          <w:szCs w:val="24"/>
          <w:lang w:val="fr-FR"/>
        </w:rPr>
        <w:lastRenderedPageBreak/>
        <w:t>l</w:t>
      </w:r>
      <w:r w:rsidRPr="006B7A52">
        <w:rPr>
          <w:rFonts w:ascii="Times New Roman" w:hAnsi="Times New Roman" w:cs="Times New Roman"/>
          <w:color w:val="000000"/>
          <w:sz w:val="24"/>
          <w:szCs w:val="24"/>
          <w:lang w:val="fr-FR"/>
        </w:rPr>
        <w:t xml:space="preserve">a citation à comparaître à l'audience du 14 juin 2012 signifiée à la même partie civile le 18 avril 2012 par exploit de l'huissier de justice suppléant </w:t>
      </w:r>
      <w:r>
        <w:rPr>
          <w:rFonts w:ascii="Times New Roman" w:hAnsi="Times New Roman" w:cs="Times New Roman"/>
          <w:color w:val="000000"/>
          <w:sz w:val="24"/>
          <w:szCs w:val="24"/>
          <w:lang w:val="fr-FR"/>
        </w:rPr>
        <w:t>P.F.</w:t>
      </w:r>
      <w:r w:rsidRPr="006B7A52">
        <w:rPr>
          <w:rFonts w:ascii="Times New Roman" w:hAnsi="Times New Roman" w:cs="Times New Roman"/>
          <w:color w:val="000000"/>
          <w:sz w:val="24"/>
          <w:szCs w:val="24"/>
          <w:lang w:val="fr-FR"/>
        </w:rPr>
        <w:t xml:space="preserve">, remplaçant sa consœur </w:t>
      </w:r>
      <w:r>
        <w:rPr>
          <w:rFonts w:ascii="Times New Roman" w:hAnsi="Times New Roman" w:cs="Times New Roman"/>
          <w:color w:val="000000"/>
          <w:sz w:val="24"/>
          <w:szCs w:val="24"/>
          <w:lang w:val="fr-FR"/>
        </w:rPr>
        <w:t>M.C.</w:t>
      </w:r>
      <w:r w:rsidRPr="006B7A52">
        <w:rPr>
          <w:rFonts w:ascii="Times New Roman" w:hAnsi="Times New Roman" w:cs="Times New Roman"/>
          <w:color w:val="000000"/>
          <w:sz w:val="24"/>
          <w:szCs w:val="24"/>
          <w:lang w:val="fr-FR"/>
        </w:rPr>
        <w:t>, de résidence à Nivelles</w:t>
      </w:r>
    </w:p>
    <w:p w:rsidR="0073316E" w:rsidRPr="006B7A52" w:rsidRDefault="0073316E" w:rsidP="0073316E">
      <w:pPr>
        <w:spacing w:after="0" w:line="240" w:lineRule="auto"/>
        <w:rPr>
          <w:rFonts w:ascii="Times New Roman" w:hAnsi="Times New Roman" w:cs="Times New Roman"/>
          <w:sz w:val="24"/>
          <w:szCs w:val="24"/>
          <w:lang w:val="fr-FR"/>
        </w:rPr>
      </w:pPr>
    </w:p>
    <w:p w:rsidR="00DE34AA" w:rsidRPr="0073316E" w:rsidRDefault="0073316E">
      <w:pPr>
        <w:numPr>
          <w:ilvl w:val="0"/>
          <w:numId w:val="12"/>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le procès-verbal de ces audiences</w:t>
      </w:r>
    </w:p>
    <w:p w:rsidR="0073316E" w:rsidRPr="006B7A52" w:rsidRDefault="0073316E" w:rsidP="0073316E">
      <w:pPr>
        <w:spacing w:after="0" w:line="240" w:lineRule="auto"/>
        <w:rPr>
          <w:rFonts w:ascii="Times New Roman" w:hAnsi="Times New Roman" w:cs="Times New Roman"/>
          <w:sz w:val="24"/>
          <w:szCs w:val="24"/>
          <w:lang w:val="fr-FR"/>
        </w:rPr>
      </w:pPr>
    </w:p>
    <w:p w:rsidR="00DE34AA" w:rsidRPr="0073316E" w:rsidRDefault="0073316E">
      <w:pPr>
        <w:numPr>
          <w:ilvl w:val="0"/>
          <w:numId w:val="12"/>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le réquisitoire déposé par le procureur du Roi e</w:t>
      </w:r>
      <w:r>
        <w:rPr>
          <w:rFonts w:ascii="Times New Roman" w:hAnsi="Times New Roman" w:cs="Times New Roman"/>
          <w:color w:val="000000"/>
          <w:sz w:val="24"/>
          <w:szCs w:val="24"/>
          <w:lang w:val="fr-FR"/>
        </w:rPr>
        <w:t>n application des articles 42 al.</w:t>
      </w:r>
      <w:r w:rsidRPr="006B7A52">
        <w:rPr>
          <w:rFonts w:ascii="Times New Roman" w:hAnsi="Times New Roman" w:cs="Times New Roman"/>
          <w:color w:val="000000"/>
          <w:sz w:val="24"/>
          <w:szCs w:val="24"/>
          <w:lang w:val="fr-FR"/>
        </w:rPr>
        <w:t>3 et 43 bis du code pénal, en cause des deux prévenus</w:t>
      </w:r>
    </w:p>
    <w:p w:rsidR="0073316E" w:rsidRPr="006B7A52" w:rsidRDefault="0073316E" w:rsidP="0073316E">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faits repris sous les préventions I A et B sont punis de peines criminelles, mais ont été correctionnalisés par l'ordonnance susdite.</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L'action publique n'est pas éteinte par prescription;</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prévenus exploitent un restaurant asiatique à Tournai et sont poursuivis pour avoir notamment engagé des ressortissants étran</w:t>
      </w:r>
      <w:r w:rsidR="00D76118">
        <w:rPr>
          <w:rFonts w:ascii="Times New Roman" w:hAnsi="Times New Roman" w:cs="Times New Roman"/>
          <w:color w:val="000000"/>
          <w:sz w:val="24"/>
          <w:szCs w:val="24"/>
          <w:lang w:val="fr-FR"/>
        </w:rPr>
        <w:t>gers, en séjour irrégulier sur l</w:t>
      </w:r>
      <w:r w:rsidRPr="006B7A52">
        <w:rPr>
          <w:rFonts w:ascii="Times New Roman" w:hAnsi="Times New Roman" w:cs="Times New Roman"/>
          <w:color w:val="000000"/>
          <w:sz w:val="24"/>
          <w:szCs w:val="24"/>
          <w:lang w:val="fr-FR"/>
        </w:rPr>
        <w:t>e territoire belge et avoir ainsi abusé de leur situation de particulière vulnérabilité par leur mise au travail dans des conditions contraires à la dignité humaine.</w:t>
      </w:r>
    </w:p>
    <w:p w:rsidR="008161A6" w:rsidRPr="006B7A52" w:rsidRDefault="008161A6">
      <w:pPr>
        <w:spacing w:after="0" w:line="240" w:lineRule="auto"/>
        <w:rPr>
          <w:rFonts w:ascii="Times New Roman" w:hAnsi="Times New Roman" w:cs="Times New Roman"/>
          <w:sz w:val="24"/>
          <w:szCs w:val="24"/>
          <w:lang w:val="fr-FR"/>
        </w:rPr>
      </w:pPr>
    </w:p>
    <w:p w:rsidR="00DE34AA" w:rsidRPr="008161A6" w:rsidRDefault="0073316E" w:rsidP="008161A6">
      <w:pPr>
        <w:pStyle w:val="Paragraphedeliste"/>
        <w:numPr>
          <w:ilvl w:val="0"/>
          <w:numId w:val="22"/>
        </w:numPr>
        <w:spacing w:after="0" w:line="240" w:lineRule="auto"/>
        <w:rPr>
          <w:rFonts w:ascii="Times New Roman" w:hAnsi="Times New Roman" w:cs="Times New Roman"/>
          <w:b/>
          <w:color w:val="000000"/>
          <w:sz w:val="24"/>
          <w:szCs w:val="24"/>
          <w:lang w:val="fr-FR"/>
        </w:rPr>
      </w:pPr>
      <w:r w:rsidRPr="008161A6">
        <w:rPr>
          <w:rFonts w:ascii="Times New Roman" w:hAnsi="Times New Roman" w:cs="Times New Roman"/>
          <w:b/>
          <w:color w:val="000000"/>
          <w:sz w:val="24"/>
          <w:szCs w:val="24"/>
          <w:lang w:val="fr-FR"/>
        </w:rPr>
        <w:t>Préventions I A)  et B)</w:t>
      </w:r>
    </w:p>
    <w:p w:rsidR="008161A6" w:rsidRPr="008161A6" w:rsidRDefault="008161A6" w:rsidP="008161A6">
      <w:pPr>
        <w:pStyle w:val="Paragraphedeliste"/>
        <w:spacing w:after="0" w:line="240" w:lineRule="auto"/>
        <w:rPr>
          <w:rFonts w:ascii="Times New Roman" w:hAnsi="Times New Roman" w:cs="Times New Roman"/>
          <w:b/>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 comport</w:t>
      </w:r>
      <w:r w:rsidR="008161A6">
        <w:rPr>
          <w:rFonts w:ascii="Times New Roman" w:hAnsi="Times New Roman" w:cs="Times New Roman"/>
          <w:color w:val="000000"/>
          <w:sz w:val="24"/>
          <w:szCs w:val="24"/>
          <w:lang w:val="fr-FR"/>
        </w:rPr>
        <w:t xml:space="preserve">ement visé à la prévention </w:t>
      </w:r>
      <w:proofErr w:type="spellStart"/>
      <w:r w:rsidR="008161A6">
        <w:rPr>
          <w:rFonts w:ascii="Times New Roman" w:hAnsi="Times New Roman" w:cs="Times New Roman"/>
          <w:color w:val="000000"/>
          <w:sz w:val="24"/>
          <w:szCs w:val="24"/>
          <w:lang w:val="fr-FR"/>
        </w:rPr>
        <w:t>sub</w:t>
      </w:r>
      <w:proofErr w:type="spellEnd"/>
      <w:r w:rsidR="008161A6">
        <w:rPr>
          <w:rFonts w:ascii="Times New Roman" w:hAnsi="Times New Roman" w:cs="Times New Roman"/>
          <w:color w:val="000000"/>
          <w:sz w:val="24"/>
          <w:szCs w:val="24"/>
          <w:lang w:val="fr-FR"/>
        </w:rPr>
        <w:t xml:space="preserve"> I</w:t>
      </w:r>
      <w:r w:rsidRPr="006B7A52">
        <w:rPr>
          <w:rFonts w:ascii="Times New Roman" w:hAnsi="Times New Roman" w:cs="Times New Roman"/>
          <w:color w:val="000000"/>
          <w:sz w:val="24"/>
          <w:szCs w:val="24"/>
          <w:lang w:val="fr-FR"/>
        </w:rPr>
        <w:t xml:space="preserve"> A) était réprimé, au moment de la commission des faits, par l'article 77 bis de la loi du 15 décembre 1980, sans distinction entre les faits de trafic et ceux de traite des êtres humains.</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A les supposer établis, les faits incriminés à ladite prévention, relèvent de la notion de traite des être</w:t>
      </w:r>
      <w:r w:rsidR="008161A6">
        <w:rPr>
          <w:rFonts w:ascii="Times New Roman" w:hAnsi="Times New Roman" w:cs="Times New Roman"/>
          <w:color w:val="000000"/>
          <w:sz w:val="24"/>
          <w:szCs w:val="24"/>
          <w:lang w:val="fr-FR"/>
        </w:rPr>
        <w:t>s</w:t>
      </w:r>
      <w:r w:rsidRPr="006B7A52">
        <w:rPr>
          <w:rFonts w:ascii="Times New Roman" w:hAnsi="Times New Roman" w:cs="Times New Roman"/>
          <w:color w:val="000000"/>
          <w:sz w:val="24"/>
          <w:szCs w:val="24"/>
          <w:lang w:val="fr-FR"/>
        </w:rPr>
        <w:t xml:space="preserve"> humains.</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Depuis le 12</w:t>
      </w:r>
      <w:r w:rsidR="008161A6">
        <w:rPr>
          <w:rFonts w:ascii="Times New Roman" w:hAnsi="Times New Roman" w:cs="Times New Roman"/>
          <w:color w:val="000000"/>
          <w:sz w:val="24"/>
          <w:szCs w:val="24"/>
          <w:lang w:val="fr-FR"/>
        </w:rPr>
        <w:t xml:space="preserve"> septembre 2005 (prévention I B)</w:t>
      </w:r>
      <w:r w:rsidRPr="006B7A52">
        <w:rPr>
          <w:rFonts w:ascii="Times New Roman" w:hAnsi="Times New Roman" w:cs="Times New Roman"/>
          <w:color w:val="000000"/>
          <w:sz w:val="24"/>
          <w:szCs w:val="24"/>
          <w:lang w:val="fr-FR"/>
        </w:rPr>
        <w:t xml:space="preserve">), </w:t>
      </w:r>
      <w:r w:rsidR="008161A6">
        <w:rPr>
          <w:rFonts w:ascii="Times New Roman" w:hAnsi="Times New Roman" w:cs="Times New Roman"/>
          <w:color w:val="000000"/>
          <w:sz w:val="24"/>
          <w:szCs w:val="24"/>
          <w:lang w:val="fr-FR"/>
        </w:rPr>
        <w:t>le fait de se livrer à l</w:t>
      </w:r>
      <w:r w:rsidRPr="006B7A52">
        <w:rPr>
          <w:rFonts w:ascii="Times New Roman" w:hAnsi="Times New Roman" w:cs="Times New Roman"/>
          <w:color w:val="000000"/>
          <w:sz w:val="24"/>
          <w:szCs w:val="24"/>
          <w:lang w:val="fr-FR"/>
        </w:rPr>
        <w:t xml:space="preserve">a traite des êtres humains est punissable sur base des articles 433 </w:t>
      </w:r>
      <w:proofErr w:type="spellStart"/>
      <w:r w:rsidRPr="006B7A52">
        <w:rPr>
          <w:rFonts w:ascii="Times New Roman" w:hAnsi="Times New Roman" w:cs="Times New Roman"/>
          <w:color w:val="000000"/>
          <w:sz w:val="24"/>
          <w:szCs w:val="24"/>
          <w:lang w:val="fr-FR"/>
        </w:rPr>
        <w:t>quinquies</w:t>
      </w:r>
      <w:proofErr w:type="spellEnd"/>
      <w:r w:rsidR="008161A6">
        <w:rPr>
          <w:rFonts w:ascii="Times New Roman" w:hAnsi="Times New Roman" w:cs="Times New Roman"/>
          <w:color w:val="000000"/>
          <w:sz w:val="24"/>
          <w:szCs w:val="24"/>
          <w:lang w:val="fr-FR"/>
        </w:rPr>
        <w:t xml:space="preserve"> et suivants du code pénal. La loi nouvelle exige que l</w:t>
      </w:r>
      <w:r w:rsidRPr="006B7A52">
        <w:rPr>
          <w:rFonts w:ascii="Times New Roman" w:hAnsi="Times New Roman" w:cs="Times New Roman"/>
          <w:color w:val="000000"/>
          <w:sz w:val="24"/>
          <w:szCs w:val="24"/>
          <w:lang w:val="fr-FR"/>
        </w:rPr>
        <w:t>es actes matériels constituant l'infraction aient été commis avec une finalité précise qu'elle énumère. Par contre, le fait de faire usage de</w:t>
      </w:r>
      <w:r w:rsidR="008161A6">
        <w:rPr>
          <w:rFonts w:ascii="Times New Roman" w:hAnsi="Times New Roman" w:cs="Times New Roman"/>
          <w:color w:val="000000"/>
          <w:sz w:val="24"/>
          <w:szCs w:val="24"/>
          <w:lang w:val="fr-FR"/>
        </w:rPr>
        <w:t xml:space="preserve"> </w:t>
      </w:r>
      <w:r w:rsidR="008161A6" w:rsidRPr="006B7A52">
        <w:rPr>
          <w:rFonts w:ascii="Times New Roman" w:hAnsi="Times New Roman" w:cs="Times New Roman"/>
          <w:color w:val="000000"/>
          <w:sz w:val="24"/>
          <w:szCs w:val="24"/>
          <w:lang w:val="fr-FR"/>
        </w:rPr>
        <w:t>manœuvres</w:t>
      </w:r>
      <w:r w:rsidRPr="006B7A52">
        <w:rPr>
          <w:rFonts w:ascii="Times New Roman" w:hAnsi="Times New Roman" w:cs="Times New Roman"/>
          <w:color w:val="000000"/>
          <w:sz w:val="24"/>
          <w:szCs w:val="24"/>
          <w:lang w:val="fr-FR"/>
        </w:rPr>
        <w:t xml:space="preserve"> frauduleuses, de violences, de menaces ou d'une autre forme de contrainte ou d'abuser de la situation </w:t>
      </w:r>
      <w:r w:rsidR="008161A6">
        <w:rPr>
          <w:rFonts w:ascii="Times New Roman" w:hAnsi="Times New Roman" w:cs="Times New Roman"/>
          <w:color w:val="000000"/>
          <w:sz w:val="24"/>
          <w:szCs w:val="24"/>
          <w:lang w:val="fr-FR"/>
        </w:rPr>
        <w:t>particulièrement vulnérable de l</w:t>
      </w:r>
      <w:r w:rsidRPr="006B7A52">
        <w:rPr>
          <w:rFonts w:ascii="Times New Roman" w:hAnsi="Times New Roman" w:cs="Times New Roman"/>
          <w:color w:val="000000"/>
          <w:sz w:val="24"/>
          <w:szCs w:val="24"/>
          <w:lang w:val="fr-FR"/>
        </w:rPr>
        <w:t>a victime ne constituent plus un élément de l'infraction, mais des circonstances aggravantes.</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La condition d'incrimination visée à l'article 43</w:t>
      </w:r>
      <w:r w:rsidR="008161A6">
        <w:rPr>
          <w:rFonts w:ascii="Times New Roman" w:hAnsi="Times New Roman" w:cs="Times New Roman"/>
          <w:color w:val="000000"/>
          <w:sz w:val="24"/>
          <w:szCs w:val="24"/>
          <w:lang w:val="fr-FR"/>
        </w:rPr>
        <w:t xml:space="preserve">3 </w:t>
      </w:r>
      <w:proofErr w:type="spellStart"/>
      <w:r w:rsidR="008161A6">
        <w:rPr>
          <w:rFonts w:ascii="Times New Roman" w:hAnsi="Times New Roman" w:cs="Times New Roman"/>
          <w:color w:val="000000"/>
          <w:sz w:val="24"/>
          <w:szCs w:val="24"/>
          <w:lang w:val="fr-FR"/>
        </w:rPr>
        <w:t>quinquies</w:t>
      </w:r>
      <w:proofErr w:type="spellEnd"/>
      <w:r w:rsidR="008161A6">
        <w:rPr>
          <w:rFonts w:ascii="Times New Roman" w:hAnsi="Times New Roman" w:cs="Times New Roman"/>
          <w:color w:val="000000"/>
          <w:sz w:val="24"/>
          <w:szCs w:val="24"/>
          <w:lang w:val="fr-FR"/>
        </w:rPr>
        <w:t xml:space="preserve"> 1</w:t>
      </w:r>
      <w:r w:rsidR="008161A6" w:rsidRPr="008161A6">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3°, soit en l'espèce la finalité spécifique de m</w:t>
      </w:r>
      <w:r w:rsidR="008161A6">
        <w:rPr>
          <w:rFonts w:ascii="Times New Roman" w:hAnsi="Times New Roman" w:cs="Times New Roman"/>
          <w:color w:val="000000"/>
          <w:sz w:val="24"/>
          <w:szCs w:val="24"/>
          <w:lang w:val="fr-FR"/>
        </w:rPr>
        <w:t>ise au travail ou de permettre l</w:t>
      </w:r>
      <w:r w:rsidRPr="006B7A52">
        <w:rPr>
          <w:rFonts w:ascii="Times New Roman" w:hAnsi="Times New Roman" w:cs="Times New Roman"/>
          <w:color w:val="000000"/>
          <w:sz w:val="24"/>
          <w:szCs w:val="24"/>
          <w:lang w:val="fr-FR"/>
        </w:rPr>
        <w:t xml:space="preserve">a mise au travail des personnes visées à la prévention I A) dans des conditions contraires à la dignité humaine, plus favorable aux prévenus doit néanmoins être </w:t>
      </w:r>
      <w:r w:rsidR="008161A6">
        <w:rPr>
          <w:rFonts w:ascii="Times New Roman" w:hAnsi="Times New Roman" w:cs="Times New Roman"/>
          <w:color w:val="000000"/>
          <w:sz w:val="24"/>
          <w:szCs w:val="24"/>
          <w:lang w:val="fr-FR"/>
        </w:rPr>
        <w:t>rencontrée afin de vérifier si l</w:t>
      </w:r>
      <w:r w:rsidRPr="006B7A52">
        <w:rPr>
          <w:rFonts w:ascii="Times New Roman" w:hAnsi="Times New Roman" w:cs="Times New Roman"/>
          <w:color w:val="000000"/>
          <w:sz w:val="24"/>
          <w:szCs w:val="24"/>
          <w:lang w:val="fr-FR"/>
        </w:rPr>
        <w:t xml:space="preserve">es faits infractionnels qu'elle recouvre demeurent punissables sur base de la </w:t>
      </w:r>
      <w:r w:rsidR="008161A6">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oi nouvelle.</w:t>
      </w:r>
    </w:p>
    <w:p w:rsidR="008161A6" w:rsidRPr="006B7A52" w:rsidRDefault="008161A6">
      <w:pPr>
        <w:spacing w:after="0" w:line="240" w:lineRule="auto"/>
        <w:rPr>
          <w:rFonts w:ascii="Times New Roman" w:hAnsi="Times New Roman" w:cs="Times New Roman"/>
          <w:sz w:val="24"/>
          <w:szCs w:val="24"/>
          <w:lang w:val="fr-FR"/>
        </w:rPr>
      </w:pPr>
    </w:p>
    <w:p w:rsidR="00DE34AA" w:rsidRDefault="008161A6">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Avant d'examiner l</w:t>
      </w:r>
      <w:r w:rsidR="0073316E" w:rsidRPr="006B7A52">
        <w:rPr>
          <w:rFonts w:ascii="Times New Roman" w:hAnsi="Times New Roman" w:cs="Times New Roman"/>
          <w:color w:val="000000"/>
          <w:sz w:val="24"/>
          <w:szCs w:val="24"/>
          <w:lang w:val="fr-FR"/>
        </w:rPr>
        <w:t>a situation de chacun des étrangers repris aux préventions I A) et B), il y a lieu de relever, que l'existence d'un abus de situation particulièrement vulnérable résulte d'une appréciation de fait qui peut tenir compte d'autres éléments que ceux énumérés limitativement par le texte</w:t>
      </w:r>
      <w:r w:rsidR="00D76118">
        <w:rPr>
          <w:rFonts w:ascii="Times New Roman" w:hAnsi="Times New Roman" w:cs="Times New Roman"/>
          <w:color w:val="000000"/>
          <w:sz w:val="24"/>
          <w:szCs w:val="24"/>
          <w:lang w:val="fr-FR"/>
        </w:rPr>
        <w:t xml:space="preserve"> légal. (</w:t>
      </w:r>
      <w:proofErr w:type="spellStart"/>
      <w:r w:rsidR="00D76118">
        <w:rPr>
          <w:rFonts w:ascii="Times New Roman" w:hAnsi="Times New Roman" w:cs="Times New Roman"/>
          <w:color w:val="000000"/>
          <w:sz w:val="24"/>
          <w:szCs w:val="24"/>
          <w:lang w:val="fr-FR"/>
        </w:rPr>
        <w:t>Cass</w:t>
      </w:r>
      <w:proofErr w:type="spellEnd"/>
      <w:r w:rsidR="00D76118">
        <w:rPr>
          <w:rFonts w:ascii="Times New Roman" w:hAnsi="Times New Roman" w:cs="Times New Roman"/>
          <w:color w:val="000000"/>
          <w:sz w:val="24"/>
          <w:szCs w:val="24"/>
          <w:lang w:val="fr-FR"/>
        </w:rPr>
        <w:t>. 9 janvier 2002, J</w:t>
      </w:r>
      <w:r w:rsidR="0073316E" w:rsidRPr="006B7A52">
        <w:rPr>
          <w:rFonts w:ascii="Times New Roman" w:hAnsi="Times New Roman" w:cs="Times New Roman"/>
          <w:color w:val="000000"/>
          <w:sz w:val="24"/>
          <w:szCs w:val="24"/>
          <w:lang w:val="fr-FR"/>
        </w:rPr>
        <w:t>LMB 2002/37, p.1625).</w:t>
      </w:r>
    </w:p>
    <w:p w:rsidR="008161A6" w:rsidRPr="006B7A52" w:rsidRDefault="008161A6">
      <w:pPr>
        <w:spacing w:after="0" w:line="240" w:lineRule="auto"/>
        <w:rPr>
          <w:rFonts w:ascii="Times New Roman" w:hAnsi="Times New Roman" w:cs="Times New Roman"/>
          <w:sz w:val="24"/>
          <w:szCs w:val="24"/>
          <w:lang w:val="fr-FR"/>
        </w:rPr>
      </w:pPr>
    </w:p>
    <w:p w:rsidR="00DE34AA" w:rsidRDefault="008161A6">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lastRenderedPageBreak/>
        <w:t>Par ailleurs, l</w:t>
      </w:r>
      <w:r w:rsidR="0073316E" w:rsidRPr="006B7A52">
        <w:rPr>
          <w:rFonts w:ascii="Times New Roman" w:hAnsi="Times New Roman" w:cs="Times New Roman"/>
          <w:color w:val="000000"/>
          <w:sz w:val="24"/>
          <w:szCs w:val="24"/>
          <w:lang w:val="fr-FR"/>
        </w:rPr>
        <w:t xml:space="preserve">e consentement éventuel de la victime ne doit pas entrer en ligne de compte et </w:t>
      </w:r>
      <w:r>
        <w:rPr>
          <w:rFonts w:ascii="Times New Roman" w:hAnsi="Times New Roman" w:cs="Times New Roman"/>
          <w:color w:val="000000"/>
          <w:sz w:val="24"/>
          <w:szCs w:val="24"/>
          <w:lang w:val="fr-FR"/>
        </w:rPr>
        <w:t>le</w:t>
      </w:r>
      <w:r w:rsidR="0073316E" w:rsidRPr="006B7A52">
        <w:rPr>
          <w:rFonts w:ascii="Times New Roman" w:hAnsi="Times New Roman" w:cs="Times New Roman"/>
          <w:color w:val="000000"/>
          <w:sz w:val="24"/>
          <w:szCs w:val="24"/>
          <w:lang w:val="fr-FR"/>
        </w:rPr>
        <w:t xml:space="preserve"> fait que ledit étranger dispose d'une liberté d'aller et venir sur le territoire et/ou en dehors ne suffit pas à exclure une situation d'abus de vulnérabilité dans son chef.</w:t>
      </w:r>
    </w:p>
    <w:p w:rsidR="008161A6" w:rsidRPr="006B7A52" w:rsidRDefault="008161A6">
      <w:pPr>
        <w:spacing w:after="0" w:line="240" w:lineRule="auto"/>
        <w:rPr>
          <w:rFonts w:ascii="Times New Roman" w:hAnsi="Times New Roman" w:cs="Times New Roman"/>
          <w:sz w:val="24"/>
          <w:szCs w:val="24"/>
          <w:lang w:val="fr-FR"/>
        </w:rPr>
      </w:pPr>
    </w:p>
    <w:p w:rsidR="00DE34AA" w:rsidRPr="006B7A52" w:rsidRDefault="008161A6">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Globalement, l</w:t>
      </w:r>
      <w:r w:rsidR="0073316E" w:rsidRPr="006B7A52">
        <w:rPr>
          <w:rFonts w:ascii="Times New Roman" w:hAnsi="Times New Roman" w:cs="Times New Roman"/>
          <w:color w:val="000000"/>
          <w:sz w:val="24"/>
          <w:szCs w:val="24"/>
          <w:lang w:val="fr-FR"/>
        </w:rPr>
        <w:t xml:space="preserve">es prévenus ne contestent plus actuellement les préventions I A) et B) hormis en ce qui concerne </w:t>
      </w:r>
      <w:r>
        <w:rPr>
          <w:rFonts w:ascii="Times New Roman" w:hAnsi="Times New Roman" w:cs="Times New Roman"/>
          <w:color w:val="000000"/>
          <w:sz w:val="24"/>
          <w:szCs w:val="24"/>
          <w:lang w:val="fr-FR"/>
        </w:rPr>
        <w:t>L.Y.</w:t>
      </w:r>
      <w:r w:rsidR="00D76118">
        <w:rPr>
          <w:rFonts w:ascii="Times New Roman" w:hAnsi="Times New Roman" w:cs="Times New Roman"/>
          <w:color w:val="000000"/>
          <w:sz w:val="24"/>
          <w:szCs w:val="24"/>
          <w:lang w:val="fr-FR"/>
        </w:rPr>
        <w:t xml:space="preserve"> dont ils réfutent l</w:t>
      </w:r>
      <w:r w:rsidR="0073316E" w:rsidRPr="006B7A52">
        <w:rPr>
          <w:rFonts w:ascii="Times New Roman" w:hAnsi="Times New Roman" w:cs="Times New Roman"/>
          <w:color w:val="000000"/>
          <w:sz w:val="24"/>
          <w:szCs w:val="24"/>
          <w:lang w:val="fr-FR"/>
        </w:rPr>
        <w:t>a mise au travail. Ils soulignent néanmoins être étrangers à</w:t>
      </w:r>
      <w:r w:rsidR="00C2771C">
        <w:rPr>
          <w:rFonts w:ascii="Times New Roman" w:hAnsi="Times New Roman" w:cs="Times New Roman"/>
          <w:color w:val="000000"/>
          <w:sz w:val="24"/>
          <w:szCs w:val="24"/>
          <w:lang w:val="fr-FR"/>
        </w:rPr>
        <w:t xml:space="preserve"> la venue de ces personnes sur l</w:t>
      </w:r>
      <w:r w:rsidR="0073316E" w:rsidRPr="006B7A52">
        <w:rPr>
          <w:rFonts w:ascii="Times New Roman" w:hAnsi="Times New Roman" w:cs="Times New Roman"/>
          <w:color w:val="000000"/>
          <w:sz w:val="24"/>
          <w:szCs w:val="24"/>
          <w:lang w:val="fr-FR"/>
        </w:rPr>
        <w:t xml:space="preserve">e territoire belge et surtout au contexte dans lequel s'est déroulé leur voyage et soutiennent que certaines d'entre elles et notamment </w:t>
      </w:r>
      <w:r>
        <w:rPr>
          <w:rFonts w:ascii="Times New Roman" w:hAnsi="Times New Roman" w:cs="Times New Roman"/>
          <w:color w:val="000000"/>
          <w:sz w:val="24"/>
          <w:szCs w:val="24"/>
          <w:lang w:val="fr-FR"/>
        </w:rPr>
        <w:t>Y.J.</w:t>
      </w:r>
      <w:r w:rsidR="0073316E" w:rsidRPr="006B7A52">
        <w:rPr>
          <w:rFonts w:ascii="Times New Roman" w:hAnsi="Times New Roman" w:cs="Times New Roman"/>
          <w:color w:val="000000"/>
          <w:sz w:val="24"/>
          <w:szCs w:val="24"/>
          <w:lang w:val="fr-FR"/>
        </w:rPr>
        <w:t xml:space="preserve"> ont décrit une situation d'exploitation de manière excessive et inexacte.</w:t>
      </w:r>
    </w:p>
    <w:p w:rsidR="008161A6" w:rsidRDefault="008161A6">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10 janvier 2008, le nommé </w:t>
      </w:r>
      <w:r w:rsidR="008161A6">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 xml:space="preserve"> se présente à la police fédérale de Tournai pour déposer plainte du chef de traite des êtres humains à charge des exploitants du restaurant enseigné « chez CHENG » en l'espèce les deux prévenus.</w:t>
      </w:r>
    </w:p>
    <w:p w:rsidR="008161A6" w:rsidRPr="006B7A52" w:rsidRDefault="008161A6">
      <w:pPr>
        <w:spacing w:after="0" w:line="240" w:lineRule="auto"/>
        <w:rPr>
          <w:rFonts w:ascii="Times New Roman" w:hAnsi="Times New Roman" w:cs="Times New Roman"/>
          <w:sz w:val="24"/>
          <w:szCs w:val="24"/>
          <w:lang w:val="fr-FR"/>
        </w:rPr>
      </w:pPr>
    </w:p>
    <w:p w:rsidR="00DE34AA" w:rsidRDefault="008161A6">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L'intéressé expose : (C II, P 1</w:t>
      </w:r>
      <w:r w:rsidR="0073316E" w:rsidRPr="006B7A52">
        <w:rPr>
          <w:rFonts w:ascii="Times New Roman" w:hAnsi="Times New Roman" w:cs="Times New Roman"/>
          <w:color w:val="000000"/>
          <w:sz w:val="24"/>
          <w:szCs w:val="24"/>
          <w:lang w:val="fr-FR"/>
        </w:rPr>
        <w:t>)</w:t>
      </w:r>
    </w:p>
    <w:p w:rsidR="008161A6" w:rsidRPr="006B7A52" w:rsidRDefault="008161A6">
      <w:pPr>
        <w:spacing w:after="0" w:line="240" w:lineRule="auto"/>
        <w:rPr>
          <w:rFonts w:ascii="Times New Roman" w:hAnsi="Times New Roman" w:cs="Times New Roman"/>
          <w:sz w:val="24"/>
          <w:szCs w:val="24"/>
          <w:lang w:val="fr-FR"/>
        </w:rPr>
      </w:pPr>
    </w:p>
    <w:p w:rsidR="00DE34AA"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 xml:space="preserve">être arrivé en Belgique durant </w:t>
      </w:r>
      <w:r w:rsidR="008161A6">
        <w:rPr>
          <w:rFonts w:ascii="Times New Roman" w:hAnsi="Times New Roman" w:cs="Times New Roman"/>
          <w:color w:val="000000"/>
          <w:sz w:val="24"/>
          <w:szCs w:val="24"/>
          <w:lang w:val="fr-FR"/>
        </w:rPr>
        <w:t>l</w:t>
      </w:r>
      <w:r w:rsidRPr="008161A6">
        <w:rPr>
          <w:rFonts w:ascii="Times New Roman" w:hAnsi="Times New Roman" w:cs="Times New Roman"/>
          <w:color w:val="000000"/>
          <w:sz w:val="24"/>
          <w:szCs w:val="24"/>
          <w:lang w:val="fr-FR"/>
        </w:rPr>
        <w:t>'année 2000 au terme d'un voyage fort éprouvant pour lequel il a</w:t>
      </w:r>
      <w:r w:rsidR="008161A6">
        <w:rPr>
          <w:rFonts w:ascii="Times New Roman" w:hAnsi="Times New Roman" w:cs="Times New Roman"/>
          <w:color w:val="000000"/>
          <w:sz w:val="24"/>
          <w:szCs w:val="24"/>
          <w:lang w:val="fr-FR"/>
        </w:rPr>
        <w:t>vait dû verser 250.000 yuans à l'organisation « l</w:t>
      </w:r>
      <w:r w:rsidRPr="008161A6">
        <w:rPr>
          <w:rFonts w:ascii="Times New Roman" w:hAnsi="Times New Roman" w:cs="Times New Roman"/>
          <w:color w:val="000000"/>
          <w:sz w:val="24"/>
          <w:szCs w:val="24"/>
          <w:lang w:val="fr-FR"/>
        </w:rPr>
        <w:t>a tête de serpent », que ce voyage l'a conduit dans divers pays où il a rencontré d'autres clandestins, hébergés et transportés comme lui dans des conditions indignes (notamment container de camion), que lorsqu'il est passé par Moscou, son passeport lui a été retiré et déchiré devant lui, qu'il a été brutalisé et séquestré lors de son arrivée en Belgique afin de remettre la somme précitée qu'il comptait verser lors de son arrivée en Grande-Bretagne, destination choisie au départ</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 xml:space="preserve">qu'il a ensuite travaillé dans des restaurants chinois à Anvers puis à Louvain, qu'il a rencontré une ressortissante chinoise soit </w:t>
      </w:r>
      <w:r w:rsidR="008161A6">
        <w:rPr>
          <w:rFonts w:ascii="Times New Roman" w:hAnsi="Times New Roman" w:cs="Times New Roman"/>
          <w:color w:val="000000"/>
          <w:sz w:val="24"/>
          <w:szCs w:val="24"/>
          <w:lang w:val="fr-FR"/>
        </w:rPr>
        <w:t>Y.W.</w:t>
      </w:r>
      <w:r w:rsidRPr="008161A6">
        <w:rPr>
          <w:rFonts w:ascii="Times New Roman" w:hAnsi="Times New Roman" w:cs="Times New Roman"/>
          <w:color w:val="000000"/>
          <w:sz w:val="24"/>
          <w:szCs w:val="24"/>
          <w:lang w:val="fr-FR"/>
        </w:rPr>
        <w:t>, avec laquelle il a eu un enfant qui a été envoyé en Chine.</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que via une annonce dans un journal, il est venu à Tournai pour travailler dans le restaurant litigieux en qualité de serveur</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qu'il y a été rejoint par sa compagne et que chacun était affecté tant au travail dans le restaurant qu'à des tâches dans le privé de ses employeurs</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qu'il a travaillé pratiquement 14 heures par jour pour une rémunération de 400 euros par mois de mars 2006 à août 2007</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que sa compagne qui n'est demeurée que 20 jours et lui-même étaient hébergés dans des conditions précaires, au sous-sol où les prévenus avaient créé une cache dans laquelle devaient se réfugier</w:t>
      </w:r>
      <w:r w:rsidR="00D76118">
        <w:rPr>
          <w:rFonts w:ascii="Times New Roman" w:hAnsi="Times New Roman" w:cs="Times New Roman"/>
          <w:color w:val="000000"/>
          <w:sz w:val="24"/>
          <w:szCs w:val="24"/>
          <w:lang w:val="fr-FR"/>
        </w:rPr>
        <w:t xml:space="preserve"> en cas de contrôle de police, l</w:t>
      </w:r>
      <w:r w:rsidRPr="008161A6">
        <w:rPr>
          <w:rFonts w:ascii="Times New Roman" w:hAnsi="Times New Roman" w:cs="Times New Roman"/>
          <w:color w:val="000000"/>
          <w:sz w:val="24"/>
          <w:szCs w:val="24"/>
          <w:lang w:val="fr-FR"/>
        </w:rPr>
        <w:t>es clandestins avertis par interphone par la prévenue</w:t>
      </w:r>
    </w:p>
    <w:p w:rsidR="008161A6" w:rsidRPr="008161A6" w:rsidRDefault="008161A6" w:rsidP="008161A6">
      <w:pPr>
        <w:pStyle w:val="Paragraphedeliste"/>
        <w:numPr>
          <w:ilvl w:val="0"/>
          <w:numId w:val="23"/>
        </w:num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que l</w:t>
      </w:r>
      <w:r w:rsidR="0073316E" w:rsidRPr="008161A6">
        <w:rPr>
          <w:rFonts w:ascii="Times New Roman" w:hAnsi="Times New Roman" w:cs="Times New Roman"/>
          <w:color w:val="000000"/>
          <w:sz w:val="24"/>
          <w:szCs w:val="24"/>
          <w:lang w:val="fr-FR"/>
        </w:rPr>
        <w:t>e jour de fermeture, il ne pouvait demeurer à cet endroit car ses patrons redoutaient un vol et il se retrouvait ainsi dans la rue</w:t>
      </w:r>
    </w:p>
    <w:p w:rsidR="008161A6"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que les conditions de travail étaient particulièrement dures (absence de pause, paiement de la vaisselle cassée, nourriture consistant dans les restes des client)</w:t>
      </w:r>
    </w:p>
    <w:p w:rsidR="00DE34AA" w:rsidRPr="008161A6" w:rsidRDefault="0073316E" w:rsidP="008161A6">
      <w:pPr>
        <w:pStyle w:val="Paragraphedeliste"/>
        <w:numPr>
          <w:ilvl w:val="0"/>
          <w:numId w:val="23"/>
        </w:numPr>
        <w:spacing w:after="0" w:line="240" w:lineRule="auto"/>
        <w:rPr>
          <w:rFonts w:ascii="Times New Roman" w:hAnsi="Times New Roman" w:cs="Times New Roman"/>
          <w:sz w:val="24"/>
          <w:szCs w:val="24"/>
          <w:lang w:val="fr-FR"/>
        </w:rPr>
      </w:pPr>
      <w:r w:rsidRPr="008161A6">
        <w:rPr>
          <w:rFonts w:ascii="Times New Roman" w:hAnsi="Times New Roman" w:cs="Times New Roman"/>
          <w:color w:val="000000"/>
          <w:sz w:val="24"/>
          <w:szCs w:val="24"/>
          <w:lang w:val="fr-FR"/>
        </w:rPr>
        <w:t>qu'il n'a plu</w:t>
      </w:r>
      <w:r w:rsidR="008161A6">
        <w:rPr>
          <w:rFonts w:ascii="Times New Roman" w:hAnsi="Times New Roman" w:cs="Times New Roman"/>
          <w:color w:val="000000"/>
          <w:sz w:val="24"/>
          <w:szCs w:val="24"/>
          <w:lang w:val="fr-FR"/>
        </w:rPr>
        <w:t>s été payé à partir d'août 2007,</w:t>
      </w:r>
      <w:r w:rsidRPr="008161A6">
        <w:rPr>
          <w:rFonts w:ascii="Times New Roman" w:hAnsi="Times New Roman" w:cs="Times New Roman"/>
          <w:color w:val="000000"/>
          <w:sz w:val="24"/>
          <w:szCs w:val="24"/>
          <w:lang w:val="fr-FR"/>
        </w:rPr>
        <w:t xml:space="preserve"> et que ses effets personnels ont été jetés sur le trottoir lorsqu'il a réclamé son dû avec menaces de dénoncer sa clandestinité en sus.</w:t>
      </w:r>
    </w:p>
    <w:p w:rsidR="008161A6" w:rsidRPr="008161A6" w:rsidRDefault="008161A6" w:rsidP="008161A6">
      <w:pPr>
        <w:pStyle w:val="Paragraphedeliste"/>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Suite à cette déclaration, une instruction est ouverte en date du 11 janvier 2008 et un contrôle global (police — lois sociales) est organisé le 23 février 2008 à 20 h 10'.</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Plusieurs personnes ont été identifiées. Le tribunal renvoie à cet égard au procès- verbal n°001827/2008 (C II, P 9).</w:t>
      </w:r>
    </w:p>
    <w:p w:rsidR="008161A6" w:rsidRPr="006B7A52" w:rsidRDefault="008161A6">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Lors de l'intervention, deux individus occupés dans la cuisine ont quitté</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précipitamment l'endroit, suite à l'injonction de la prévenue, pour être retrouvés, le nommé </w:t>
      </w:r>
      <w:r w:rsidR="008161A6">
        <w:rPr>
          <w:rFonts w:ascii="Times New Roman" w:hAnsi="Times New Roman" w:cs="Times New Roman"/>
          <w:color w:val="000000"/>
          <w:sz w:val="24"/>
          <w:szCs w:val="24"/>
          <w:lang w:val="fr-FR"/>
        </w:rPr>
        <w:t>C.F.</w:t>
      </w:r>
      <w:r w:rsidRPr="006B7A52">
        <w:rPr>
          <w:rFonts w:ascii="Times New Roman" w:hAnsi="Times New Roman" w:cs="Times New Roman"/>
          <w:color w:val="000000"/>
          <w:sz w:val="24"/>
          <w:szCs w:val="24"/>
          <w:lang w:val="fr-FR"/>
        </w:rPr>
        <w:t xml:space="preserve"> caché derrière un frigo dans la cave et le nommé </w:t>
      </w:r>
      <w:r w:rsidR="008161A6">
        <w:rPr>
          <w:rFonts w:ascii="Times New Roman" w:hAnsi="Times New Roman" w:cs="Times New Roman"/>
          <w:color w:val="000000"/>
          <w:sz w:val="24"/>
          <w:szCs w:val="24"/>
          <w:lang w:val="fr-FR"/>
        </w:rPr>
        <w:t>Z.S.</w:t>
      </w:r>
      <w:r w:rsidRPr="006B7A52">
        <w:rPr>
          <w:rFonts w:ascii="Times New Roman" w:hAnsi="Times New Roman" w:cs="Times New Roman"/>
          <w:color w:val="000000"/>
          <w:sz w:val="24"/>
          <w:szCs w:val="24"/>
          <w:lang w:val="fr-FR"/>
        </w:rPr>
        <w:t xml:space="preserve"> dans une chambre au 3ème étage, porteur d'un costume de ville, manifestement enfilé pour la circonstance (C II, p 33).</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frigo précité </w:t>
      </w:r>
      <w:r w:rsidR="008161A6">
        <w:rPr>
          <w:rFonts w:ascii="Times New Roman" w:hAnsi="Times New Roman" w:cs="Times New Roman"/>
          <w:color w:val="000000"/>
          <w:sz w:val="24"/>
          <w:szCs w:val="24"/>
          <w:lang w:val="fr-FR"/>
        </w:rPr>
        <w:t>masque précisément l'entrée de l</w:t>
      </w:r>
      <w:r w:rsidRPr="006B7A52">
        <w:rPr>
          <w:rFonts w:ascii="Times New Roman" w:hAnsi="Times New Roman" w:cs="Times New Roman"/>
          <w:color w:val="000000"/>
          <w:sz w:val="24"/>
          <w:szCs w:val="24"/>
          <w:lang w:val="fr-FR"/>
        </w:rPr>
        <w:t xml:space="preserve">a cache décrite par </w:t>
      </w:r>
      <w:r w:rsidR="008161A6">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 xml:space="preserve"> (C Il, p 21, p 24).</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Après avoir tergiversé par crainte de violences selon lui, </w:t>
      </w:r>
      <w:r w:rsidR="008161A6">
        <w:rPr>
          <w:rFonts w:ascii="Times New Roman" w:hAnsi="Times New Roman" w:cs="Times New Roman"/>
          <w:color w:val="000000"/>
          <w:sz w:val="24"/>
          <w:szCs w:val="24"/>
          <w:lang w:val="fr-FR"/>
        </w:rPr>
        <w:t>Z.S.</w:t>
      </w:r>
      <w:r w:rsidRPr="006B7A52">
        <w:rPr>
          <w:rFonts w:ascii="Times New Roman" w:hAnsi="Times New Roman" w:cs="Times New Roman"/>
          <w:color w:val="000000"/>
          <w:sz w:val="24"/>
          <w:szCs w:val="24"/>
          <w:lang w:val="fr-FR"/>
        </w:rPr>
        <w:t xml:space="preserve"> qui est en séjour irrégulier, a déclaré travailler à cet endroit le week-end, depuis le </w:t>
      </w:r>
      <w:r w:rsidR="008161A6">
        <w:rPr>
          <w:rFonts w:ascii="Times New Roman" w:hAnsi="Times New Roman" w:cs="Times New Roman"/>
          <w:color w:val="000000"/>
          <w:sz w:val="24"/>
          <w:szCs w:val="24"/>
          <w:lang w:val="fr-FR"/>
        </w:rPr>
        <w:t>1</w:t>
      </w:r>
      <w:r w:rsidR="008161A6" w:rsidRPr="008161A6">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février 2008, comme « homme à tout faire » à raison d'environ 7 heures par jour pour 100 euros au total, et avoir dû accepter de travailler dans de telles conditions eu égard à sa situation sociale et administrative précaire et connue de ses employeurs.</w:t>
      </w:r>
    </w:p>
    <w:p w:rsidR="008161A6" w:rsidRPr="006B7A52" w:rsidRDefault="008161A6">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nommé </w:t>
      </w:r>
      <w:r w:rsidR="008161A6">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 xml:space="preserve"> est entendu le 20 mars 2008. Il dit être arrivé en Europe via une filière organisant l'immigration illégale qu'il a rémunérée par un emprunt de 18.000 euros.</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décrit également un voyage éprouvant, voire dangereux, via Moscou, avec de nombreux autres clandestins et expose avoir été livré à lui-même dès son arrivée en Belgique.</w:t>
      </w:r>
    </w:p>
    <w:p w:rsidR="00D156C5" w:rsidRPr="006B7A52" w:rsidRDefault="00D156C5">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Il déclare en outre avoir été mis en contact avec les prévenus par l'intermédiaire d'une connaissance qui a également presté à leur service, qu'il a travaillé au restaurant « </w:t>
      </w:r>
      <w:r w:rsidR="00D156C5">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 xml:space="preserve"> » comme « homme à tout faire » à partir du 30 août 2006 pour un montant de 800 euros par mois jusqu'au 18 décembre 2007.</w:t>
      </w:r>
    </w:p>
    <w:p w:rsidR="00DE34AA" w:rsidRPr="006B7A52" w:rsidRDefault="00DE34AA">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Début décembre 2007, il est apparu que Monsieur C</w:t>
      </w:r>
      <w:r w:rsidR="00D156C5">
        <w:rPr>
          <w:rFonts w:ascii="Times New Roman" w:hAnsi="Times New Roman" w:cs="Times New Roman"/>
          <w:color w:val="000000"/>
          <w:sz w:val="24"/>
          <w:szCs w:val="24"/>
          <w:lang w:val="fr-FR"/>
        </w:rPr>
        <w:t>.C.</w:t>
      </w:r>
      <w:r w:rsidRPr="006B7A52">
        <w:rPr>
          <w:rFonts w:ascii="Times New Roman" w:hAnsi="Times New Roman" w:cs="Times New Roman"/>
          <w:color w:val="000000"/>
          <w:sz w:val="24"/>
          <w:szCs w:val="24"/>
          <w:lang w:val="fr-FR"/>
        </w:rPr>
        <w:t xml:space="preserve"> était atteint d'une maladie grave. Il a néanmoins poursuivi son travail jusqu'au 18 décembre 2007, jour de fermeture du restaurant dont il a profité pour se rendre dans un centre médi</w:t>
      </w:r>
      <w:r w:rsidR="00D156C5">
        <w:rPr>
          <w:rFonts w:ascii="Times New Roman" w:hAnsi="Times New Roman" w:cs="Times New Roman"/>
          <w:color w:val="000000"/>
          <w:sz w:val="24"/>
          <w:szCs w:val="24"/>
          <w:lang w:val="fr-FR"/>
        </w:rPr>
        <w:t>cal d'Anvers prenant en charge l</w:t>
      </w:r>
      <w:r w:rsidRPr="006B7A52">
        <w:rPr>
          <w:rFonts w:ascii="Times New Roman" w:hAnsi="Times New Roman" w:cs="Times New Roman"/>
          <w:color w:val="000000"/>
          <w:sz w:val="24"/>
          <w:szCs w:val="24"/>
          <w:lang w:val="fr-FR"/>
        </w:rPr>
        <w:t>es personnes vivant dans la clandestinité dès lors que les prévenus ont refusé de l'aider dans sa situation difficile.</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prévenus se sont alors bornés à ramener ses effets personnels qu'il a refusés de reprendre et qui ont été abandonnés sur le trottoir.</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28 décembre 2007, la police est intervenue à la demande de la prévenue </w:t>
      </w:r>
      <w:r w:rsidR="00D156C5">
        <w:rPr>
          <w:rFonts w:ascii="Times New Roman" w:hAnsi="Times New Roman" w:cs="Times New Roman"/>
          <w:color w:val="000000"/>
          <w:sz w:val="24"/>
          <w:szCs w:val="24"/>
          <w:lang w:val="fr-FR"/>
        </w:rPr>
        <w:t>Z.R. sous prétexte que l</w:t>
      </w:r>
      <w:r w:rsidRPr="006B7A52">
        <w:rPr>
          <w:rFonts w:ascii="Times New Roman" w:hAnsi="Times New Roman" w:cs="Times New Roman"/>
          <w:color w:val="000000"/>
          <w:sz w:val="24"/>
          <w:szCs w:val="24"/>
          <w:lang w:val="fr-FR"/>
        </w:rPr>
        <w:t>a victime précitée l'importunait alors qu'elle venait seulement chercher de l'aide dans une situation de profond désarroi.</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dit aussi avoir travaillé six jours par semaine à raison de 12 heures par jour pour un salaire qui a évolué de 800 à 1.000 euros, qu'il logeait sur place sauf le jour de fermeture où il était prié de quitter les lieux par souci d'économies.</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lastRenderedPageBreak/>
        <w:t>Il évoque le caractère autoritaire et quasi harcelant de la prévenue qui lui faisait par ailleurs comprendre que sa situation de clandestin lui imposait de se soumettre à ses demandes ainsi que la présence d'une cache où il devait se réfugier en cas de contrôles, ce qui lui est arrivé à trois reprises (C I, SSF II).</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15 février 2007, il a été procédé à l'audition du nommé </w:t>
      </w:r>
      <w:r w:rsidR="00D156C5">
        <w:rPr>
          <w:rFonts w:ascii="Times New Roman" w:hAnsi="Times New Roman" w:cs="Times New Roman"/>
          <w:color w:val="000000"/>
          <w:sz w:val="24"/>
          <w:szCs w:val="24"/>
          <w:lang w:val="fr-FR"/>
        </w:rPr>
        <w:t>L.L.</w:t>
      </w:r>
      <w:r w:rsidRPr="006B7A52">
        <w:rPr>
          <w:rFonts w:ascii="Times New Roman" w:hAnsi="Times New Roman" w:cs="Times New Roman"/>
          <w:color w:val="000000"/>
          <w:sz w:val="24"/>
          <w:szCs w:val="24"/>
          <w:lang w:val="fr-FR"/>
        </w:rPr>
        <w:t xml:space="preserve"> au centre fermé de </w:t>
      </w:r>
      <w:proofErr w:type="spellStart"/>
      <w:r w:rsidRPr="006B7A52">
        <w:rPr>
          <w:rFonts w:ascii="Times New Roman" w:hAnsi="Times New Roman" w:cs="Times New Roman"/>
          <w:color w:val="000000"/>
          <w:sz w:val="24"/>
          <w:szCs w:val="24"/>
          <w:lang w:val="fr-FR"/>
        </w:rPr>
        <w:t>Vottem</w:t>
      </w:r>
      <w:proofErr w:type="spellEnd"/>
      <w:r w:rsidRPr="006B7A52">
        <w:rPr>
          <w:rFonts w:ascii="Times New Roman" w:hAnsi="Times New Roman" w:cs="Times New Roman"/>
          <w:color w:val="000000"/>
          <w:sz w:val="24"/>
          <w:szCs w:val="24"/>
          <w:lang w:val="fr-FR"/>
        </w:rPr>
        <w:t xml:space="preserve"> dans le cadre d'un autre dossier d'instruction.</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a déclaré être arrivé en Belgique par l'intermédiaire d'une filière clandestine, que ses documents d'id</w:t>
      </w:r>
      <w:r w:rsidR="00C2771C">
        <w:rPr>
          <w:rFonts w:ascii="Times New Roman" w:hAnsi="Times New Roman" w:cs="Times New Roman"/>
          <w:color w:val="000000"/>
          <w:sz w:val="24"/>
          <w:szCs w:val="24"/>
          <w:lang w:val="fr-FR"/>
        </w:rPr>
        <w:t>entité lui ont été retirés dès l</w:t>
      </w:r>
      <w:r w:rsidRPr="006B7A52">
        <w:rPr>
          <w:rFonts w:ascii="Times New Roman" w:hAnsi="Times New Roman" w:cs="Times New Roman"/>
          <w:color w:val="000000"/>
          <w:sz w:val="24"/>
          <w:szCs w:val="24"/>
          <w:lang w:val="fr-FR"/>
        </w:rPr>
        <w:t>e départ, avoir travaillé clandestinement dans divers re</w:t>
      </w:r>
      <w:r w:rsidR="00D156C5">
        <w:rPr>
          <w:rFonts w:ascii="Times New Roman" w:hAnsi="Times New Roman" w:cs="Times New Roman"/>
          <w:color w:val="000000"/>
          <w:sz w:val="24"/>
          <w:szCs w:val="24"/>
          <w:lang w:val="fr-FR"/>
        </w:rPr>
        <w:t>staurants avant d'aboutir dans l</w:t>
      </w:r>
      <w:r w:rsidRPr="006B7A52">
        <w:rPr>
          <w:rFonts w:ascii="Times New Roman" w:hAnsi="Times New Roman" w:cs="Times New Roman"/>
          <w:color w:val="000000"/>
          <w:sz w:val="24"/>
          <w:szCs w:val="24"/>
          <w:lang w:val="fr-FR"/>
        </w:rPr>
        <w:t xml:space="preserve">e restaurant litigieux alors appelé « </w:t>
      </w:r>
      <w:r w:rsidR="00D156C5">
        <w:rPr>
          <w:rFonts w:ascii="Times New Roman" w:hAnsi="Times New Roman" w:cs="Times New Roman"/>
          <w:color w:val="000000"/>
          <w:sz w:val="24"/>
          <w:szCs w:val="24"/>
          <w:lang w:val="fr-FR"/>
        </w:rPr>
        <w:t>P.C.</w:t>
      </w:r>
      <w:r w:rsidRPr="006B7A52">
        <w:rPr>
          <w:rFonts w:ascii="Times New Roman" w:hAnsi="Times New Roman" w:cs="Times New Roman"/>
          <w:color w:val="000000"/>
          <w:sz w:val="24"/>
          <w:szCs w:val="24"/>
          <w:lang w:val="fr-FR"/>
        </w:rPr>
        <w:t xml:space="preserve"> » géré par le père de Madame </w:t>
      </w:r>
      <w:r w:rsidR="00D156C5">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 xml:space="preserve"> où il a presté pendant deux semaines sans interruption à raison de 10 heures par jour pour 10.000 francs belges, qu'il logeait dans un grenier. Il évoque également la personnalité peu amène de la prévenue.</w:t>
      </w:r>
    </w:p>
    <w:p w:rsidR="00D156C5" w:rsidRPr="006B7A52" w:rsidRDefault="00D156C5">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L'intéressé est réentendu le 31 janvier 2008, il confirme sa déclaration et décrit des conditions d'hébergement non conformes à la dignité humaine (Carton I, SSF III).</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nommé </w:t>
      </w:r>
      <w:r w:rsidR="00D156C5">
        <w:rPr>
          <w:rFonts w:ascii="Times New Roman" w:hAnsi="Times New Roman" w:cs="Times New Roman"/>
          <w:color w:val="000000"/>
          <w:sz w:val="24"/>
          <w:szCs w:val="24"/>
          <w:lang w:val="fr-FR"/>
        </w:rPr>
        <w:t>C.F.</w:t>
      </w:r>
      <w:r w:rsidRPr="006B7A52">
        <w:rPr>
          <w:rFonts w:ascii="Times New Roman" w:hAnsi="Times New Roman" w:cs="Times New Roman"/>
          <w:color w:val="000000"/>
          <w:sz w:val="24"/>
          <w:szCs w:val="24"/>
          <w:lang w:val="fr-FR"/>
        </w:rPr>
        <w:t>, retrouvé caché derrière le frigo au sous-sol, a déclaré être venu en Belgique pour y faire des études et notamment étudier la langue française à l'université du travail à Charleroi.</w:t>
      </w:r>
    </w:p>
    <w:p w:rsidR="00D156C5" w:rsidRPr="006B7A52" w:rsidRDefault="00D156C5">
      <w:pPr>
        <w:spacing w:after="0" w:line="240" w:lineRule="auto"/>
        <w:rPr>
          <w:rFonts w:ascii="Times New Roman" w:hAnsi="Times New Roman" w:cs="Times New Roman"/>
          <w:sz w:val="24"/>
          <w:szCs w:val="24"/>
          <w:lang w:val="fr-FR"/>
        </w:rPr>
      </w:pPr>
    </w:p>
    <w:p w:rsidR="00DE34AA" w:rsidRDefault="00D156C5">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Tout en p</w:t>
      </w:r>
      <w:r w:rsidR="0073316E" w:rsidRPr="006B7A52">
        <w:rPr>
          <w:rFonts w:ascii="Times New Roman" w:hAnsi="Times New Roman" w:cs="Times New Roman"/>
          <w:color w:val="000000"/>
          <w:sz w:val="24"/>
          <w:szCs w:val="24"/>
          <w:lang w:val="fr-FR"/>
        </w:rPr>
        <w:t>r</w:t>
      </w:r>
      <w:r>
        <w:rPr>
          <w:rFonts w:ascii="Times New Roman" w:hAnsi="Times New Roman" w:cs="Times New Roman"/>
          <w:color w:val="000000"/>
          <w:sz w:val="24"/>
          <w:szCs w:val="24"/>
          <w:lang w:val="fr-FR"/>
        </w:rPr>
        <w:t>é</w:t>
      </w:r>
      <w:r w:rsidR="0073316E" w:rsidRPr="006B7A52">
        <w:rPr>
          <w:rFonts w:ascii="Times New Roman" w:hAnsi="Times New Roman" w:cs="Times New Roman"/>
          <w:color w:val="000000"/>
          <w:sz w:val="24"/>
          <w:szCs w:val="24"/>
          <w:lang w:val="fr-FR"/>
        </w:rPr>
        <w:t xml:space="preserve">textant suivre des cours de français, l'intéresse dit travailler dans des restaurants chinois le week-end dont au restaurant « </w:t>
      </w:r>
      <w:r>
        <w:rPr>
          <w:rFonts w:ascii="Times New Roman" w:hAnsi="Times New Roman" w:cs="Times New Roman"/>
          <w:color w:val="000000"/>
          <w:sz w:val="24"/>
          <w:szCs w:val="24"/>
          <w:lang w:val="fr-FR"/>
        </w:rPr>
        <w:t>C.C.</w:t>
      </w:r>
      <w:r w:rsidR="0073316E" w:rsidRPr="006B7A52">
        <w:rPr>
          <w:rFonts w:ascii="Times New Roman" w:hAnsi="Times New Roman" w:cs="Times New Roman"/>
          <w:color w:val="000000"/>
          <w:sz w:val="24"/>
          <w:szCs w:val="24"/>
          <w:lang w:val="fr-FR"/>
        </w:rPr>
        <w:t xml:space="preserve"> » depuis deux mois.</w:t>
      </w:r>
    </w:p>
    <w:p w:rsidR="00D156C5" w:rsidRPr="006B7A52" w:rsidRDefault="00D156C5">
      <w:pPr>
        <w:spacing w:after="0" w:line="240" w:lineRule="auto"/>
        <w:rPr>
          <w:rFonts w:ascii="Times New Roman" w:hAnsi="Times New Roman" w:cs="Times New Roman"/>
          <w:sz w:val="24"/>
          <w:szCs w:val="24"/>
          <w:lang w:val="fr-FR"/>
        </w:rPr>
      </w:pPr>
    </w:p>
    <w:p w:rsidR="00DE34AA" w:rsidRDefault="00D156C5">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w:t>
      </w:r>
      <w:r w:rsidR="0073316E" w:rsidRPr="006B7A52">
        <w:rPr>
          <w:rFonts w:ascii="Times New Roman" w:hAnsi="Times New Roman" w:cs="Times New Roman"/>
          <w:color w:val="000000"/>
          <w:sz w:val="24"/>
          <w:szCs w:val="24"/>
          <w:lang w:val="fr-FR"/>
        </w:rPr>
        <w:t>l a déclaré avoir perçu environ 135 euros pour 15 h 30' de prestations, ne pas avoir eu le choix en raison de la perte de ses papiers, ce dont la prévenue était au courant.</w:t>
      </w:r>
    </w:p>
    <w:p w:rsidR="00D156C5" w:rsidRPr="006B7A52" w:rsidRDefault="00D156C5">
      <w:pPr>
        <w:spacing w:after="0" w:line="240" w:lineRule="auto"/>
        <w:rPr>
          <w:rFonts w:ascii="Times New Roman" w:hAnsi="Times New Roman" w:cs="Times New Roman"/>
          <w:sz w:val="24"/>
          <w:szCs w:val="24"/>
          <w:lang w:val="fr-FR"/>
        </w:rPr>
      </w:pPr>
    </w:p>
    <w:p w:rsidR="00DE34AA" w:rsidRDefault="00D156C5">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It apparaît que l'intéressé a envoyé de l'argent à sa mère en Chine et l</w:t>
      </w:r>
      <w:r w:rsidR="0073316E" w:rsidRPr="006B7A52">
        <w:rPr>
          <w:rFonts w:ascii="Times New Roman" w:hAnsi="Times New Roman" w:cs="Times New Roman"/>
          <w:color w:val="000000"/>
          <w:sz w:val="24"/>
          <w:szCs w:val="24"/>
          <w:lang w:val="fr-FR"/>
        </w:rPr>
        <w:t>e do</w:t>
      </w:r>
      <w:r>
        <w:rPr>
          <w:rFonts w:ascii="Times New Roman" w:hAnsi="Times New Roman" w:cs="Times New Roman"/>
          <w:color w:val="000000"/>
          <w:sz w:val="24"/>
          <w:szCs w:val="24"/>
          <w:lang w:val="fr-FR"/>
        </w:rPr>
        <w:t>ssier permet de considérer que l</w:t>
      </w:r>
      <w:r w:rsidR="0073316E" w:rsidRPr="006B7A52">
        <w:rPr>
          <w:rFonts w:ascii="Times New Roman" w:hAnsi="Times New Roman" w:cs="Times New Roman"/>
          <w:color w:val="000000"/>
          <w:sz w:val="24"/>
          <w:szCs w:val="24"/>
          <w:lang w:val="fr-FR"/>
        </w:rPr>
        <w:t xml:space="preserve">es études étaient un prétexte pour lui </w:t>
      </w:r>
      <w:r>
        <w:rPr>
          <w:rFonts w:ascii="Times New Roman" w:hAnsi="Times New Roman" w:cs="Times New Roman"/>
          <w:color w:val="000000"/>
          <w:sz w:val="24"/>
          <w:szCs w:val="24"/>
          <w:lang w:val="fr-FR"/>
        </w:rPr>
        <w:t>permettre de pénétrer sur l</w:t>
      </w:r>
      <w:r w:rsidR="0073316E" w:rsidRPr="006B7A52">
        <w:rPr>
          <w:rFonts w:ascii="Times New Roman" w:hAnsi="Times New Roman" w:cs="Times New Roman"/>
          <w:color w:val="000000"/>
          <w:sz w:val="24"/>
          <w:szCs w:val="24"/>
          <w:lang w:val="fr-FR"/>
        </w:rPr>
        <w:t>e territoire (C I, SSF V).</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La nommée </w:t>
      </w:r>
      <w:r w:rsidR="00D156C5">
        <w:rPr>
          <w:rFonts w:ascii="Times New Roman" w:hAnsi="Times New Roman" w:cs="Times New Roman"/>
          <w:color w:val="000000"/>
          <w:sz w:val="24"/>
          <w:szCs w:val="24"/>
          <w:lang w:val="fr-FR"/>
        </w:rPr>
        <w:t>L.Y.</w:t>
      </w:r>
      <w:r w:rsidRPr="006B7A52">
        <w:rPr>
          <w:rFonts w:ascii="Times New Roman" w:hAnsi="Times New Roman" w:cs="Times New Roman"/>
          <w:color w:val="000000"/>
          <w:sz w:val="24"/>
          <w:szCs w:val="24"/>
          <w:lang w:val="fr-FR"/>
        </w:rPr>
        <w:t xml:space="preserve"> n'a jamais été interpellée ni entendue, de sorte que la prévention n'est pas établie en ce qui la concerne eu égard aux dénégations maintenues par les prévenus.</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19 juillet 2006, la police de la zone du </w:t>
      </w:r>
      <w:proofErr w:type="spellStart"/>
      <w:r w:rsidRPr="006B7A52">
        <w:rPr>
          <w:rFonts w:ascii="Times New Roman" w:hAnsi="Times New Roman" w:cs="Times New Roman"/>
          <w:color w:val="000000"/>
          <w:sz w:val="24"/>
          <w:szCs w:val="24"/>
          <w:lang w:val="fr-FR"/>
        </w:rPr>
        <w:t>tournaisis</w:t>
      </w:r>
      <w:proofErr w:type="spellEnd"/>
      <w:r w:rsidRPr="006B7A52">
        <w:rPr>
          <w:rFonts w:ascii="Times New Roman" w:hAnsi="Times New Roman" w:cs="Times New Roman"/>
          <w:color w:val="000000"/>
          <w:sz w:val="24"/>
          <w:szCs w:val="24"/>
          <w:lang w:val="fr-FR"/>
        </w:rPr>
        <w:t xml:space="preserve"> est appelée par Madame </w:t>
      </w:r>
      <w:r w:rsidR="00D156C5">
        <w:rPr>
          <w:rFonts w:ascii="Times New Roman" w:hAnsi="Times New Roman" w:cs="Times New Roman"/>
          <w:color w:val="000000"/>
          <w:sz w:val="24"/>
          <w:szCs w:val="24"/>
          <w:lang w:val="fr-FR"/>
        </w:rPr>
        <w:t xml:space="preserve">Z.R. </w:t>
      </w:r>
      <w:r w:rsidRPr="006B7A52">
        <w:rPr>
          <w:rFonts w:ascii="Times New Roman" w:hAnsi="Times New Roman" w:cs="Times New Roman"/>
          <w:color w:val="000000"/>
          <w:sz w:val="24"/>
          <w:szCs w:val="24"/>
          <w:lang w:val="fr-FR"/>
        </w:rPr>
        <w:t xml:space="preserve">laquelle, en complète hystérie, accuse sa femme de ménage, </w:t>
      </w:r>
      <w:r w:rsidR="00D156C5">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 de vol.</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L'intéressée d'origine albanaise est arrivée en Belgique en compagnie de son mari en 2000 sous le statut de réfugiés politiques. Le couple se trouve dans une situation de précarité importante.</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Elle dit travailler « au noir » dans divers restaurants et notamment « </w:t>
      </w:r>
      <w:r w:rsidR="00D156C5">
        <w:rPr>
          <w:rFonts w:ascii="Times New Roman" w:hAnsi="Times New Roman" w:cs="Times New Roman"/>
          <w:color w:val="000000"/>
          <w:sz w:val="24"/>
          <w:szCs w:val="24"/>
          <w:lang w:val="fr-FR"/>
        </w:rPr>
        <w:t>C.C. » sous l</w:t>
      </w:r>
      <w:r w:rsidRPr="006B7A52">
        <w:rPr>
          <w:rFonts w:ascii="Times New Roman" w:hAnsi="Times New Roman" w:cs="Times New Roman"/>
          <w:color w:val="000000"/>
          <w:sz w:val="24"/>
          <w:szCs w:val="24"/>
          <w:lang w:val="fr-FR"/>
        </w:rPr>
        <w:t xml:space="preserve">'autorité particulièrement agressive de la prévenue </w:t>
      </w:r>
      <w:r w:rsidR="00D156C5">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 xml:space="preserve"> qui menace de la dénoncer notamment au C.P.A.S. si elle fait montre de récriminations face à ses exigences.</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Réentendue en date du 14 mars 2008 dans le cadre de la présente procédure, </w:t>
      </w:r>
      <w:r w:rsidR="00D156C5">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 xml:space="preserve"> ajoute qu'elle a commencé à travailler pour Madame </w:t>
      </w:r>
      <w:r w:rsidR="00D156C5">
        <w:rPr>
          <w:rFonts w:ascii="Times New Roman" w:hAnsi="Times New Roman" w:cs="Times New Roman"/>
          <w:color w:val="000000"/>
          <w:sz w:val="24"/>
          <w:szCs w:val="24"/>
          <w:lang w:val="fr-FR"/>
        </w:rPr>
        <w:t>Z.R. en 2001, que cell</w:t>
      </w:r>
      <w:r w:rsidRPr="006B7A52">
        <w:rPr>
          <w:rFonts w:ascii="Times New Roman" w:hAnsi="Times New Roman" w:cs="Times New Roman"/>
          <w:color w:val="000000"/>
          <w:sz w:val="24"/>
          <w:szCs w:val="24"/>
          <w:lang w:val="fr-FR"/>
        </w:rPr>
        <w:t xml:space="preserve">e-ci n'ignorait pas sa </w:t>
      </w:r>
      <w:r w:rsidRPr="006B7A52">
        <w:rPr>
          <w:rFonts w:ascii="Times New Roman" w:hAnsi="Times New Roman" w:cs="Times New Roman"/>
          <w:color w:val="000000"/>
          <w:sz w:val="24"/>
          <w:szCs w:val="24"/>
          <w:lang w:val="fr-FR"/>
        </w:rPr>
        <w:lastRenderedPageBreak/>
        <w:t xml:space="preserve">situation administrative ne lui permettant pas de travailler en Belgique, que son mari </w:t>
      </w:r>
      <w:r w:rsidR="00D156C5">
        <w:rPr>
          <w:rFonts w:ascii="Times New Roman" w:hAnsi="Times New Roman" w:cs="Times New Roman"/>
          <w:color w:val="000000"/>
          <w:sz w:val="24"/>
          <w:szCs w:val="24"/>
          <w:lang w:val="fr-FR"/>
        </w:rPr>
        <w:t xml:space="preserve">B.N. </w:t>
      </w:r>
      <w:r w:rsidRPr="006B7A52">
        <w:rPr>
          <w:rFonts w:ascii="Times New Roman" w:hAnsi="Times New Roman" w:cs="Times New Roman"/>
          <w:color w:val="000000"/>
          <w:sz w:val="24"/>
          <w:szCs w:val="24"/>
          <w:lang w:val="fr-FR"/>
        </w:rPr>
        <w:t xml:space="preserve"> a réalisé la cache, que la prévenue la rémunérait avec difficultés ou en retard, que son salaire était de 20 euros par semaine pour des prestat</w:t>
      </w:r>
      <w:r w:rsidR="00D156C5">
        <w:rPr>
          <w:rFonts w:ascii="Times New Roman" w:hAnsi="Times New Roman" w:cs="Times New Roman"/>
          <w:color w:val="000000"/>
          <w:sz w:val="24"/>
          <w:szCs w:val="24"/>
          <w:lang w:val="fr-FR"/>
        </w:rPr>
        <w:t>ions irrégulières et variables (1/2</w:t>
      </w:r>
      <w:r w:rsidRPr="006B7A52">
        <w:rPr>
          <w:rFonts w:ascii="Times New Roman" w:hAnsi="Times New Roman" w:cs="Times New Roman"/>
          <w:color w:val="000000"/>
          <w:sz w:val="24"/>
          <w:szCs w:val="24"/>
          <w:lang w:val="fr-FR"/>
        </w:rPr>
        <w:t xml:space="preserve"> heure ou </w:t>
      </w:r>
      <w:r w:rsidR="00D156C5">
        <w:rPr>
          <w:rFonts w:ascii="Times New Roman" w:hAnsi="Times New Roman" w:cs="Times New Roman"/>
          <w:color w:val="000000"/>
          <w:sz w:val="24"/>
          <w:szCs w:val="24"/>
          <w:lang w:val="fr-FR"/>
        </w:rPr>
        <w:t>2 heures) selon les besoins de l</w:t>
      </w:r>
      <w:r w:rsidRPr="006B7A52">
        <w:rPr>
          <w:rFonts w:ascii="Times New Roman" w:hAnsi="Times New Roman" w:cs="Times New Roman"/>
          <w:color w:val="000000"/>
          <w:sz w:val="24"/>
          <w:szCs w:val="24"/>
          <w:lang w:val="fr-FR"/>
        </w:rPr>
        <w:t>a prévenue qui la contactait à tout moment.</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L'intéressée reconnaît sur photographie </w:t>
      </w:r>
      <w:r w:rsidR="00D156C5">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w:t>
      </w:r>
    </w:p>
    <w:p w:rsidR="00D156C5" w:rsidRPr="006B7A52" w:rsidRDefault="00D156C5">
      <w:pPr>
        <w:spacing w:after="0" w:line="240" w:lineRule="auto"/>
        <w:rPr>
          <w:rFonts w:ascii="Times New Roman" w:hAnsi="Times New Roman" w:cs="Times New Roman"/>
          <w:sz w:val="24"/>
          <w:szCs w:val="24"/>
          <w:lang w:val="fr-FR"/>
        </w:rPr>
      </w:pPr>
    </w:p>
    <w:p w:rsidR="00DE34AA" w:rsidRDefault="00D156C5">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B.N. a confirmé l</w:t>
      </w:r>
      <w:r w:rsidR="0073316E" w:rsidRPr="006B7A52">
        <w:rPr>
          <w:rFonts w:ascii="Times New Roman" w:hAnsi="Times New Roman" w:cs="Times New Roman"/>
          <w:color w:val="000000"/>
          <w:sz w:val="24"/>
          <w:szCs w:val="24"/>
          <w:lang w:val="fr-FR"/>
        </w:rPr>
        <w:t>a version de son épouse (C I, SSF VII).</w:t>
      </w:r>
    </w:p>
    <w:p w:rsidR="00D156C5" w:rsidRPr="006B7A52" w:rsidRDefault="00D156C5">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Par ailleurs, plusieurs personnes ayant effectué divers travaux dans l'immeuble appartenant aux prévenus ont déclaré avoir constaté la présence au travail principalement dans les cuisines d'étrangers d</w:t>
      </w:r>
      <w:r w:rsidR="00D76118">
        <w:rPr>
          <w:rFonts w:ascii="Times New Roman" w:hAnsi="Times New Roman" w:cs="Times New Roman"/>
          <w:color w:val="000000"/>
          <w:sz w:val="24"/>
          <w:szCs w:val="24"/>
          <w:lang w:val="fr-FR"/>
        </w:rPr>
        <w:t>'origine asiatiques autres que l</w:t>
      </w:r>
      <w:r w:rsidRPr="006B7A52">
        <w:rPr>
          <w:rFonts w:ascii="Times New Roman" w:hAnsi="Times New Roman" w:cs="Times New Roman"/>
          <w:color w:val="000000"/>
          <w:sz w:val="24"/>
          <w:szCs w:val="24"/>
          <w:lang w:val="fr-FR"/>
        </w:rPr>
        <w:t>es exploitants qu'ils ont, pour certains, reconnu sur photographies.</w:t>
      </w:r>
    </w:p>
    <w:p w:rsidR="00D156C5" w:rsidRDefault="00D156C5">
      <w:pPr>
        <w:spacing w:after="0" w:line="240" w:lineRule="auto"/>
        <w:rPr>
          <w:rFonts w:ascii="Times New Roman" w:hAnsi="Times New Roman" w:cs="Times New Roman"/>
          <w:color w:val="000000"/>
          <w:sz w:val="24"/>
          <w:szCs w:val="24"/>
          <w:lang w:val="fr-FR"/>
        </w:rPr>
      </w:pPr>
    </w:p>
    <w:p w:rsidR="00DE34AA" w:rsidRDefault="00D156C5">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 y a li</w:t>
      </w:r>
      <w:r w:rsidR="0073316E" w:rsidRPr="006B7A52">
        <w:rPr>
          <w:rFonts w:ascii="Times New Roman" w:hAnsi="Times New Roman" w:cs="Times New Roman"/>
          <w:color w:val="000000"/>
          <w:sz w:val="24"/>
          <w:szCs w:val="24"/>
          <w:lang w:val="fr-FR"/>
        </w:rPr>
        <w:t xml:space="preserve">eu de s'en référer à la </w:t>
      </w:r>
      <w:proofErr w:type="spellStart"/>
      <w:r w:rsidR="0073316E" w:rsidRPr="006B7A52">
        <w:rPr>
          <w:rFonts w:ascii="Times New Roman" w:hAnsi="Times New Roman" w:cs="Times New Roman"/>
          <w:color w:val="000000"/>
          <w:sz w:val="24"/>
          <w:szCs w:val="24"/>
          <w:lang w:val="fr-FR"/>
        </w:rPr>
        <w:t>sous-farde</w:t>
      </w:r>
      <w:proofErr w:type="spellEnd"/>
      <w:r w:rsidR="0073316E" w:rsidRPr="006B7A52">
        <w:rPr>
          <w:rFonts w:ascii="Times New Roman" w:hAnsi="Times New Roman" w:cs="Times New Roman"/>
          <w:color w:val="000000"/>
          <w:sz w:val="24"/>
          <w:szCs w:val="24"/>
          <w:lang w:val="fr-FR"/>
        </w:rPr>
        <w:t xml:space="preserve"> « témoins » figurant dans le carton I.</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Deux de ces témoins ont été heurtés par les conditions d'hébergement des travailleurs clandestins (P. 6 et 13)</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résulte de l'ensemble de ces éléments combinés et notamment des déclarations des différents travailleurs étrangers, pour la plupart au vécu fort éprouvant voire dramatique,</w:t>
      </w:r>
      <w:r w:rsidR="00C2771C">
        <w:rPr>
          <w:rFonts w:ascii="Times New Roman" w:hAnsi="Times New Roman" w:cs="Times New Roman"/>
          <w:color w:val="000000"/>
          <w:sz w:val="24"/>
          <w:szCs w:val="24"/>
          <w:lang w:val="fr-FR"/>
        </w:rPr>
        <w:t xml:space="preserve"> qu'ils ont été exploités dans l</w:t>
      </w:r>
      <w:r w:rsidRPr="006B7A52">
        <w:rPr>
          <w:rFonts w:ascii="Times New Roman" w:hAnsi="Times New Roman" w:cs="Times New Roman"/>
          <w:color w:val="000000"/>
          <w:sz w:val="24"/>
          <w:szCs w:val="24"/>
          <w:lang w:val="fr-FR"/>
        </w:rPr>
        <w:t>e cadre de la traite des êtres humains incriminée, ainsi que développé ci-avant.</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Nul ne peut raisonnablement contester que ces travailleurs étrangers se trouvaient dans une situation particulièrement vulnérable, se trouvant sans documents d'identité, en situation irrégulière et sans ressources, loin de leur pays qu'ils ont pour la plupart quitté via des filières clandestines dans de</w:t>
      </w:r>
      <w:r w:rsidR="00D76118">
        <w:rPr>
          <w:rFonts w:ascii="Times New Roman" w:hAnsi="Times New Roman" w:cs="Times New Roman"/>
          <w:color w:val="000000"/>
          <w:sz w:val="24"/>
          <w:szCs w:val="24"/>
          <w:lang w:val="fr-FR"/>
        </w:rPr>
        <w:t>s conditions inhumaines, selon l</w:t>
      </w:r>
      <w:r w:rsidRPr="006B7A52">
        <w:rPr>
          <w:rFonts w:ascii="Times New Roman" w:hAnsi="Times New Roman" w:cs="Times New Roman"/>
          <w:color w:val="000000"/>
          <w:sz w:val="24"/>
          <w:szCs w:val="24"/>
          <w:lang w:val="fr-FR"/>
        </w:rPr>
        <w:t>a description qu'ils en donnent.</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 nombre de travailleurs concernés permet de considérer que les prévenus connaissaient cette précarité et qu'ils ont ainsi abusé sans scrupule de la dépendance que la situation de désarroi des clandestins engendrait à leur égard.</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s'agit manifestement d'une activité habituelle puisqu'elle se déroule sur quasi sept années et concerne des étrangers différents.</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Par contre, si les prévenus ont agi en </w:t>
      </w:r>
      <w:proofErr w:type="spellStart"/>
      <w:r w:rsidRPr="006B7A52">
        <w:rPr>
          <w:rFonts w:ascii="Times New Roman" w:hAnsi="Times New Roman" w:cs="Times New Roman"/>
          <w:color w:val="000000"/>
          <w:sz w:val="24"/>
          <w:szCs w:val="24"/>
          <w:lang w:val="fr-FR"/>
        </w:rPr>
        <w:t>corréité</w:t>
      </w:r>
      <w:proofErr w:type="spellEnd"/>
      <w:r w:rsidRPr="006B7A52">
        <w:rPr>
          <w:rFonts w:ascii="Times New Roman" w:hAnsi="Times New Roman" w:cs="Times New Roman"/>
          <w:color w:val="000000"/>
          <w:sz w:val="24"/>
          <w:szCs w:val="24"/>
          <w:lang w:val="fr-FR"/>
        </w:rPr>
        <w:t>, rien n'indique que les faits interviennent dans le cadre d'une structure organisée à cette fin avec répartition concertée des rôles etc...</w:t>
      </w:r>
    </w:p>
    <w:p w:rsidR="00D156C5" w:rsidRPr="006B7A52" w:rsidRDefault="00D156C5">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en résulte que la circonstance aggravante d'association n'est pas établie à suffisance.</w:t>
      </w:r>
    </w:p>
    <w:p w:rsidR="00D156C5" w:rsidRPr="006B7A52" w:rsidRDefault="00D156C5">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L'élément constitutif visé à l'article 433 </w:t>
      </w:r>
      <w:proofErr w:type="spellStart"/>
      <w:r w:rsidRPr="006B7A52">
        <w:rPr>
          <w:rFonts w:ascii="Times New Roman" w:hAnsi="Times New Roman" w:cs="Times New Roman"/>
          <w:color w:val="000000"/>
          <w:sz w:val="24"/>
          <w:szCs w:val="24"/>
          <w:lang w:val="fr-FR"/>
        </w:rPr>
        <w:t>quinquies</w:t>
      </w:r>
      <w:proofErr w:type="spellEnd"/>
      <w:r w:rsidRPr="006B7A52">
        <w:rPr>
          <w:rFonts w:ascii="Times New Roman" w:hAnsi="Times New Roman" w:cs="Times New Roman"/>
          <w:color w:val="000000"/>
          <w:sz w:val="24"/>
          <w:szCs w:val="24"/>
          <w:lang w:val="fr-FR"/>
        </w:rPr>
        <w:t xml:space="preserve"> du code pénal consistant dans la finalité de travail ou de mise au travail dans des conditions contraires à </w:t>
      </w:r>
      <w:r w:rsidR="00D156C5">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a dignité humaine est également avéré en raison des conditions de travail et d'hébergement desdits travailleurs : salaires peu élevés, absence de couverture sociale, inhumanité dans la relation de travail, horaires excessifs et conditions d'hébergement rudimentaire sans le moindre confort.</w:t>
      </w:r>
    </w:p>
    <w:p w:rsidR="00DE34AA" w:rsidRPr="006B7A52" w:rsidRDefault="00DE34AA">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Les préventions A) et B) sont donc établies telles que qualifiées à charge des prévenus hormis en ce qui concerne la personne visée en I B 5) soit </w:t>
      </w:r>
      <w:r w:rsidR="00D156C5">
        <w:rPr>
          <w:rFonts w:ascii="Times New Roman" w:hAnsi="Times New Roman" w:cs="Times New Roman"/>
          <w:color w:val="000000"/>
          <w:sz w:val="24"/>
          <w:szCs w:val="24"/>
          <w:lang w:val="fr-FR"/>
        </w:rPr>
        <w:t>Y.L. au sujet de laquelle il</w:t>
      </w:r>
      <w:r w:rsidRPr="006B7A52">
        <w:rPr>
          <w:rFonts w:ascii="Times New Roman" w:hAnsi="Times New Roman" w:cs="Times New Roman"/>
          <w:color w:val="000000"/>
          <w:sz w:val="24"/>
          <w:szCs w:val="24"/>
          <w:lang w:val="fr-FR"/>
        </w:rPr>
        <w:t xml:space="preserve"> existe un léger doute et en ce qui concerne la circonstance aggravante d'association.</w:t>
      </w:r>
    </w:p>
    <w:p w:rsidR="00D156C5" w:rsidRPr="006B7A52" w:rsidRDefault="00D156C5">
      <w:pPr>
        <w:spacing w:after="0" w:line="240" w:lineRule="auto"/>
        <w:rPr>
          <w:rFonts w:ascii="Times New Roman" w:hAnsi="Times New Roman" w:cs="Times New Roman"/>
          <w:sz w:val="24"/>
          <w:szCs w:val="24"/>
          <w:lang w:val="fr-FR"/>
        </w:rPr>
      </w:pPr>
    </w:p>
    <w:p w:rsidR="00DE34AA" w:rsidRPr="00D156C5" w:rsidRDefault="0073316E" w:rsidP="00D156C5">
      <w:pPr>
        <w:pStyle w:val="Paragraphedeliste"/>
        <w:numPr>
          <w:ilvl w:val="0"/>
          <w:numId w:val="22"/>
        </w:numPr>
        <w:spacing w:after="0" w:line="240" w:lineRule="auto"/>
        <w:rPr>
          <w:rFonts w:ascii="Times New Roman" w:hAnsi="Times New Roman" w:cs="Times New Roman"/>
          <w:b/>
          <w:color w:val="000000"/>
          <w:sz w:val="24"/>
          <w:szCs w:val="24"/>
          <w:lang w:val="fr-FR"/>
        </w:rPr>
      </w:pPr>
      <w:r w:rsidRPr="00D156C5">
        <w:rPr>
          <w:rFonts w:ascii="Times New Roman" w:hAnsi="Times New Roman" w:cs="Times New Roman"/>
          <w:b/>
          <w:color w:val="000000"/>
          <w:sz w:val="24"/>
          <w:szCs w:val="24"/>
          <w:lang w:val="fr-FR"/>
        </w:rPr>
        <w:t>Pr</w:t>
      </w:r>
      <w:r w:rsidR="00D156C5" w:rsidRPr="00D156C5">
        <w:rPr>
          <w:rFonts w:ascii="Times New Roman" w:hAnsi="Times New Roman" w:cs="Times New Roman"/>
          <w:b/>
          <w:color w:val="000000"/>
          <w:sz w:val="24"/>
          <w:szCs w:val="24"/>
          <w:lang w:val="fr-FR"/>
        </w:rPr>
        <w:t>évention II</w:t>
      </w:r>
    </w:p>
    <w:p w:rsidR="00D156C5" w:rsidRPr="00D156C5" w:rsidRDefault="00D156C5" w:rsidP="00D156C5">
      <w:pPr>
        <w:pStyle w:val="Paragraphedeliste"/>
        <w:spacing w:after="0" w:line="240" w:lineRule="auto"/>
        <w:rPr>
          <w:rFonts w:ascii="Times New Roman" w:hAnsi="Times New Roman" w:cs="Times New Roman"/>
          <w:b/>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 ministère public reproche des faits de blanchiment aux prévenus portant sur des</w:t>
      </w:r>
      <w:r w:rsidR="005E1D10">
        <w:rPr>
          <w:rFonts w:ascii="Times New Roman" w:hAnsi="Times New Roman" w:cs="Times New Roman"/>
          <w:color w:val="000000"/>
          <w:sz w:val="24"/>
          <w:szCs w:val="24"/>
          <w:lang w:val="fr-FR"/>
        </w:rPr>
        <w:t xml:space="preserve"> sommes versées en espèces sur le compte n° (…), de l</w:t>
      </w:r>
      <w:r w:rsidRPr="006B7A52">
        <w:rPr>
          <w:rFonts w:ascii="Times New Roman" w:hAnsi="Times New Roman" w:cs="Times New Roman"/>
          <w:color w:val="000000"/>
          <w:sz w:val="24"/>
          <w:szCs w:val="24"/>
          <w:lang w:val="fr-FR"/>
        </w:rPr>
        <w:t>a Banque Industrielle et Commerciale de Chine pour un montant</w:t>
      </w:r>
      <w:r w:rsidR="005E1D10">
        <w:rPr>
          <w:rFonts w:ascii="Times New Roman" w:hAnsi="Times New Roman" w:cs="Times New Roman"/>
          <w:color w:val="000000"/>
          <w:sz w:val="24"/>
          <w:szCs w:val="24"/>
          <w:lang w:val="fr-FR"/>
        </w:rPr>
        <w:t xml:space="preserve"> total de 260.450 euros et sur l</w:t>
      </w:r>
      <w:r w:rsidRPr="006B7A52">
        <w:rPr>
          <w:rFonts w:ascii="Times New Roman" w:hAnsi="Times New Roman" w:cs="Times New Roman"/>
          <w:color w:val="000000"/>
          <w:sz w:val="24"/>
          <w:szCs w:val="24"/>
          <w:lang w:val="fr-FR"/>
        </w:rPr>
        <w:t xml:space="preserve">es comptes </w:t>
      </w:r>
      <w:r w:rsidR="005E1D10">
        <w:rPr>
          <w:rFonts w:ascii="Times New Roman" w:hAnsi="Times New Roman" w:cs="Times New Roman"/>
          <w:color w:val="000000"/>
          <w:sz w:val="24"/>
          <w:szCs w:val="24"/>
          <w:lang w:val="fr-FR"/>
        </w:rPr>
        <w:t>(…)</w:t>
      </w:r>
      <w:r w:rsidRPr="006B7A52">
        <w:rPr>
          <w:rFonts w:ascii="Times New Roman" w:hAnsi="Times New Roman" w:cs="Times New Roman"/>
          <w:color w:val="000000"/>
          <w:sz w:val="24"/>
          <w:szCs w:val="24"/>
          <w:lang w:val="fr-FR"/>
        </w:rPr>
        <w:t xml:space="preserve"> et </w:t>
      </w:r>
      <w:r w:rsidR="005E1D10">
        <w:rPr>
          <w:rFonts w:ascii="Times New Roman" w:hAnsi="Times New Roman" w:cs="Times New Roman"/>
          <w:color w:val="000000"/>
          <w:sz w:val="24"/>
          <w:szCs w:val="24"/>
          <w:lang w:val="fr-FR"/>
        </w:rPr>
        <w:t>(…)</w:t>
      </w:r>
      <w:r w:rsidRPr="006B7A52">
        <w:rPr>
          <w:rFonts w:ascii="Times New Roman" w:hAnsi="Times New Roman" w:cs="Times New Roman"/>
          <w:color w:val="000000"/>
          <w:sz w:val="24"/>
          <w:szCs w:val="24"/>
          <w:lang w:val="fr-FR"/>
        </w:rPr>
        <w:t xml:space="preserve"> de la Deutsche Bank pour un montant total de 53.718 euros.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Ces faits infractionnels sont pr</w:t>
      </w:r>
      <w:r w:rsidR="005E1D10">
        <w:rPr>
          <w:rFonts w:ascii="Times New Roman" w:hAnsi="Times New Roman" w:cs="Times New Roman"/>
          <w:color w:val="000000"/>
          <w:sz w:val="24"/>
          <w:szCs w:val="24"/>
          <w:lang w:val="fr-FR"/>
        </w:rPr>
        <w:t>évus à l'article 505, alinéa 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2° à 4° du code pénal.</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L'article 505, alinéa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2° du code pénal qui punit ceux qui auront acheté, reçu en échange ou à titre gratuit, possédé, gardé ou géré des choses visées à l'article 42, 3°, alors qu'ils connaissaient ou devaient connaître l'origine de ces choses au début de ces opérations ne s'applique pas aux auteurs, coauteurs ou complices des infractions primaires soit des infractions d'où proviennent les choses visées à l'article 42, 3° du code pénal hormis lorsque ces infractions ont été commises à l'étranger et ne peuvent pas être poursuivies</w:t>
      </w:r>
      <w:r w:rsidR="00C2771C">
        <w:rPr>
          <w:rFonts w:ascii="Times New Roman" w:hAnsi="Times New Roman" w:cs="Times New Roman"/>
          <w:color w:val="000000"/>
          <w:sz w:val="24"/>
          <w:szCs w:val="24"/>
          <w:lang w:val="fr-FR"/>
        </w:rPr>
        <w:t xml:space="preserve"> en Belgique, ce qui n'est pas l</w:t>
      </w:r>
      <w:r w:rsidRPr="006B7A52">
        <w:rPr>
          <w:rFonts w:ascii="Times New Roman" w:hAnsi="Times New Roman" w:cs="Times New Roman"/>
          <w:color w:val="000000"/>
          <w:sz w:val="24"/>
          <w:szCs w:val="24"/>
          <w:lang w:val="fr-FR"/>
        </w:rPr>
        <w:t>e cas en l'espèce.</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L'article 505, alinéa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3° du code pénal punit ceux qui auront converti ou transféré des choses visées à l'article 42, 3° du code pénal dans le but de dissimuler ou de déguiser leur origine illicite ou d'aider toute personne qui est impliquée dans la réalisation de l'infraction d'où proviennent ces choses, à échapper aux conséquences juridiques de ses actes.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Sont notamment visés des actes d'intégrati</w:t>
      </w:r>
      <w:r w:rsidR="005E1D10">
        <w:rPr>
          <w:rFonts w:ascii="Times New Roman" w:hAnsi="Times New Roman" w:cs="Times New Roman"/>
          <w:color w:val="000000"/>
          <w:sz w:val="24"/>
          <w:szCs w:val="24"/>
          <w:lang w:val="fr-FR"/>
        </w:rPr>
        <w:t>ons dans le circuit économique l</w:t>
      </w:r>
      <w:r w:rsidRPr="006B7A52">
        <w:rPr>
          <w:rFonts w:ascii="Times New Roman" w:hAnsi="Times New Roman" w:cs="Times New Roman"/>
          <w:color w:val="000000"/>
          <w:sz w:val="24"/>
          <w:szCs w:val="24"/>
          <w:lang w:val="fr-FR"/>
        </w:rPr>
        <w:t xml:space="preserve">égal : achat de valeurs, d'objets mobiliers, d'immeubles, participation dans le capital de sociétés. L'élément moral est un dol spécial visant soit à dissimuler ou à déguiser </w:t>
      </w:r>
      <w:r w:rsidR="005E1D10">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'origine illicite des choses soit à aider une personne en ce sens pour échapper aux conséquences juridiques de ses agissements.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L'article 505, alinéa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4° punit ceux q</w:t>
      </w:r>
      <w:r w:rsidR="005E1D10">
        <w:rPr>
          <w:rFonts w:ascii="Times New Roman" w:hAnsi="Times New Roman" w:cs="Times New Roman"/>
          <w:color w:val="000000"/>
          <w:sz w:val="24"/>
          <w:szCs w:val="24"/>
          <w:lang w:val="fr-FR"/>
        </w:rPr>
        <w:t>ui auront dissimulé ou déguisé l</w:t>
      </w:r>
      <w:r w:rsidRPr="006B7A52">
        <w:rPr>
          <w:rFonts w:ascii="Times New Roman" w:hAnsi="Times New Roman" w:cs="Times New Roman"/>
          <w:color w:val="000000"/>
          <w:sz w:val="24"/>
          <w:szCs w:val="24"/>
          <w:lang w:val="fr-FR"/>
        </w:rPr>
        <w:t xml:space="preserve">a nature, l'origine, </w:t>
      </w:r>
      <w:r w:rsidR="005E1D10">
        <w:rPr>
          <w:rFonts w:ascii="Times New Roman" w:hAnsi="Times New Roman" w:cs="Times New Roman"/>
          <w:color w:val="000000"/>
          <w:sz w:val="24"/>
          <w:szCs w:val="24"/>
          <w:lang w:val="fr-FR"/>
        </w:rPr>
        <w:t>l'emplacement, la disposition, le mouvement ou l</w:t>
      </w:r>
      <w:r w:rsidRPr="006B7A52">
        <w:rPr>
          <w:rFonts w:ascii="Times New Roman" w:hAnsi="Times New Roman" w:cs="Times New Roman"/>
          <w:color w:val="000000"/>
          <w:sz w:val="24"/>
          <w:szCs w:val="24"/>
          <w:lang w:val="fr-FR"/>
        </w:rPr>
        <w:t>a</w:t>
      </w:r>
      <w:r w:rsidR="005E1D10">
        <w:rPr>
          <w:rFonts w:ascii="Times New Roman" w:hAnsi="Times New Roman" w:cs="Times New Roman"/>
          <w:color w:val="000000"/>
          <w:sz w:val="24"/>
          <w:szCs w:val="24"/>
          <w:lang w:val="fr-FR"/>
        </w:rPr>
        <w:t xml:space="preserve"> propriété des choses visées à l</w:t>
      </w:r>
      <w:r w:rsidRPr="006B7A52">
        <w:rPr>
          <w:rFonts w:ascii="Times New Roman" w:hAnsi="Times New Roman" w:cs="Times New Roman"/>
          <w:color w:val="000000"/>
          <w:sz w:val="24"/>
          <w:szCs w:val="24"/>
          <w:lang w:val="fr-FR"/>
        </w:rPr>
        <w:t>'article 42, 3° alors qu'ils connaissaient ou devaient connaître l'origine de ces choses au début de ces opérations.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Cette hypothèse vise surtout la con</w:t>
      </w:r>
      <w:r w:rsidR="005E1D10">
        <w:rPr>
          <w:rFonts w:ascii="Times New Roman" w:hAnsi="Times New Roman" w:cs="Times New Roman"/>
          <w:color w:val="000000"/>
          <w:sz w:val="24"/>
          <w:szCs w:val="24"/>
          <w:lang w:val="fr-FR"/>
        </w:rPr>
        <w:t>fection de faux en écriture et l</w:t>
      </w:r>
      <w:r w:rsidRPr="006B7A52">
        <w:rPr>
          <w:rFonts w:ascii="Times New Roman" w:hAnsi="Times New Roman" w:cs="Times New Roman"/>
          <w:color w:val="000000"/>
          <w:sz w:val="24"/>
          <w:szCs w:val="24"/>
          <w:lang w:val="fr-FR"/>
        </w:rPr>
        <w:t>'usage de ces faux</w:t>
      </w:r>
      <w:r w:rsidR="005E1D10">
        <w:rPr>
          <w:rFonts w:ascii="Times New Roman" w:hAnsi="Times New Roman" w:cs="Times New Roman"/>
          <w:color w:val="000000"/>
          <w:sz w:val="24"/>
          <w:szCs w:val="24"/>
          <w:lang w:val="fr-FR"/>
        </w:rPr>
        <w:t>, ainsi que l</w:t>
      </w:r>
      <w:r w:rsidRPr="006B7A52">
        <w:rPr>
          <w:rFonts w:ascii="Times New Roman" w:hAnsi="Times New Roman" w:cs="Times New Roman"/>
          <w:color w:val="000000"/>
          <w:sz w:val="24"/>
          <w:szCs w:val="24"/>
          <w:lang w:val="fr-FR"/>
        </w:rPr>
        <w:t>'utilisation de prête-noms, d'hommes de paille, de sociétés écrans..., le prévenu connaissant ou devant connaître l'origine de ces choses au début des opérations de blanchiment.(« Droit p</w:t>
      </w:r>
      <w:r w:rsidR="00D76118">
        <w:rPr>
          <w:rFonts w:ascii="Times New Roman" w:hAnsi="Times New Roman" w:cs="Times New Roman"/>
          <w:color w:val="000000"/>
          <w:sz w:val="24"/>
          <w:szCs w:val="24"/>
          <w:lang w:val="fr-FR"/>
        </w:rPr>
        <w:t xml:space="preserve">énal des affaires », J. </w:t>
      </w:r>
      <w:proofErr w:type="spellStart"/>
      <w:r w:rsidR="00D76118">
        <w:rPr>
          <w:rFonts w:ascii="Times New Roman" w:hAnsi="Times New Roman" w:cs="Times New Roman"/>
          <w:color w:val="000000"/>
          <w:sz w:val="24"/>
          <w:szCs w:val="24"/>
          <w:lang w:val="fr-FR"/>
        </w:rPr>
        <w:t>Spreutel</w:t>
      </w:r>
      <w:r w:rsidRPr="006B7A52">
        <w:rPr>
          <w:rFonts w:ascii="Times New Roman" w:hAnsi="Times New Roman" w:cs="Times New Roman"/>
          <w:color w:val="000000"/>
          <w:sz w:val="24"/>
          <w:szCs w:val="24"/>
          <w:lang w:val="fr-FR"/>
        </w:rPr>
        <w:t>s</w:t>
      </w:r>
      <w:proofErr w:type="spellEnd"/>
      <w:r w:rsidRPr="006B7A52">
        <w:rPr>
          <w:rFonts w:ascii="Times New Roman" w:hAnsi="Times New Roman" w:cs="Times New Roman"/>
          <w:color w:val="000000"/>
          <w:sz w:val="24"/>
          <w:szCs w:val="24"/>
          <w:lang w:val="fr-FR"/>
        </w:rPr>
        <w:t xml:space="preserve">, F. </w:t>
      </w:r>
      <w:proofErr w:type="spellStart"/>
      <w:r w:rsidRPr="006B7A52">
        <w:rPr>
          <w:rFonts w:ascii="Times New Roman" w:hAnsi="Times New Roman" w:cs="Times New Roman"/>
          <w:color w:val="000000"/>
          <w:sz w:val="24"/>
          <w:szCs w:val="24"/>
          <w:lang w:val="fr-FR"/>
        </w:rPr>
        <w:t>Roggen</w:t>
      </w:r>
      <w:proofErr w:type="spellEnd"/>
      <w:r w:rsidRPr="006B7A52">
        <w:rPr>
          <w:rFonts w:ascii="Times New Roman" w:hAnsi="Times New Roman" w:cs="Times New Roman"/>
          <w:color w:val="000000"/>
          <w:sz w:val="24"/>
          <w:szCs w:val="24"/>
          <w:lang w:val="fr-FR"/>
        </w:rPr>
        <w:t xml:space="preserve"> et E. Roger France, p.462 et 463).</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lastRenderedPageBreak/>
        <w:t>Il ne suffit donc pas de déposer de l'argent même d'origine délictueuse sur un compte bancaire en Belgique ou</w:t>
      </w:r>
      <w:r w:rsidR="00D76118">
        <w:rPr>
          <w:rFonts w:ascii="Times New Roman" w:hAnsi="Times New Roman" w:cs="Times New Roman"/>
          <w:color w:val="000000"/>
          <w:sz w:val="24"/>
          <w:szCs w:val="24"/>
          <w:lang w:val="fr-FR"/>
        </w:rPr>
        <w:t xml:space="preserve"> à l</w:t>
      </w:r>
      <w:r w:rsidRPr="006B7A52">
        <w:rPr>
          <w:rFonts w:ascii="Times New Roman" w:hAnsi="Times New Roman" w:cs="Times New Roman"/>
          <w:color w:val="000000"/>
          <w:sz w:val="24"/>
          <w:szCs w:val="24"/>
          <w:lang w:val="fr-FR"/>
        </w:rPr>
        <w:t>'étranger ni de le transférer sur un autre compte pour considérer ipso facto qu'il devient de l'argent « blanchi ».</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Encore faut-il une opération subséquente qui introduise l'argent illégal dans le circuit des relations économiques.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résulte de l'exécution des commis</w:t>
      </w:r>
      <w:r w:rsidR="005E1D10">
        <w:rPr>
          <w:rFonts w:ascii="Times New Roman" w:hAnsi="Times New Roman" w:cs="Times New Roman"/>
          <w:color w:val="000000"/>
          <w:sz w:val="24"/>
          <w:szCs w:val="24"/>
          <w:lang w:val="fr-FR"/>
        </w:rPr>
        <w:t>sions rogatoires adressées par l</w:t>
      </w:r>
      <w:r w:rsidRPr="006B7A52">
        <w:rPr>
          <w:rFonts w:ascii="Times New Roman" w:hAnsi="Times New Roman" w:cs="Times New Roman"/>
          <w:color w:val="000000"/>
          <w:sz w:val="24"/>
          <w:szCs w:val="24"/>
          <w:lang w:val="fr-FR"/>
        </w:rPr>
        <w:t>e juge d'instruction aux autorités judiciaires luxembourgeoises que les prévenus sont ti</w:t>
      </w:r>
      <w:r w:rsidR="005E1D10">
        <w:rPr>
          <w:rFonts w:ascii="Times New Roman" w:hAnsi="Times New Roman" w:cs="Times New Roman"/>
          <w:color w:val="000000"/>
          <w:sz w:val="24"/>
          <w:szCs w:val="24"/>
          <w:lang w:val="fr-FR"/>
        </w:rPr>
        <w:t>tulaires d'un compte auprès de l</w:t>
      </w:r>
      <w:r w:rsidRPr="006B7A52">
        <w:rPr>
          <w:rFonts w:ascii="Times New Roman" w:hAnsi="Times New Roman" w:cs="Times New Roman"/>
          <w:color w:val="000000"/>
          <w:sz w:val="24"/>
          <w:szCs w:val="24"/>
          <w:lang w:val="fr-FR"/>
        </w:rPr>
        <w:t>'</w:t>
      </w:r>
      <w:proofErr w:type="spellStart"/>
      <w:r w:rsidRPr="006B7A52">
        <w:rPr>
          <w:rFonts w:ascii="Times New Roman" w:hAnsi="Times New Roman" w:cs="Times New Roman"/>
          <w:color w:val="000000"/>
          <w:sz w:val="24"/>
          <w:szCs w:val="24"/>
          <w:lang w:val="fr-FR"/>
        </w:rPr>
        <w:t>industrial</w:t>
      </w:r>
      <w:proofErr w:type="spellEnd"/>
      <w:r w:rsidRPr="006B7A52">
        <w:rPr>
          <w:rFonts w:ascii="Times New Roman" w:hAnsi="Times New Roman" w:cs="Times New Roman"/>
          <w:color w:val="000000"/>
          <w:sz w:val="24"/>
          <w:szCs w:val="24"/>
          <w:lang w:val="fr-FR"/>
        </w:rPr>
        <w:t xml:space="preserve"> and commercial Bank of China sur lequel ont été versés divers montants entre les années 2003 et 2006 soit au total 260.450 euros.</w:t>
      </w:r>
    </w:p>
    <w:p w:rsidR="005E1D10" w:rsidRPr="006B7A52" w:rsidRDefault="005E1D10">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A la date du 5 mars 2008, ledit compte présentait un solde créditeur de 14.159,19 euros.</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En date du 2 avril 2008 (PV 003076/2008) la prévenue </w:t>
      </w:r>
      <w:r w:rsidR="005E1D10">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 xml:space="preserve"> a reconnu avoir transféré de l'argent en Chine à partir de ce compte.</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Elle déclare également que son père lui a envoyé de l'argent de Chine.</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 prévenu </w:t>
      </w:r>
      <w:r w:rsidR="005E1D10">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déclare à la même date que les intéressés font de l'investissement immobilier en Chine par l'intermédiaire du père de la prévenue et qu'ils sont propriétaires de quatre appartements.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dit aussi que l'argent leur envoyé</w:t>
      </w:r>
      <w:r w:rsidR="005E1D10">
        <w:rPr>
          <w:rFonts w:ascii="Times New Roman" w:hAnsi="Times New Roman" w:cs="Times New Roman"/>
          <w:color w:val="000000"/>
          <w:sz w:val="24"/>
          <w:szCs w:val="24"/>
          <w:lang w:val="fr-FR"/>
        </w:rPr>
        <w:t xml:space="preserve"> de Chine provient de bénéfices </w:t>
      </w:r>
      <w:r w:rsidRPr="006B7A52">
        <w:rPr>
          <w:rFonts w:ascii="Times New Roman" w:hAnsi="Times New Roman" w:cs="Times New Roman"/>
          <w:color w:val="000000"/>
          <w:sz w:val="24"/>
          <w:szCs w:val="24"/>
          <w:lang w:val="fr-FR"/>
        </w:rPr>
        <w:t>de tr</w:t>
      </w:r>
      <w:r w:rsidR="005E1D10">
        <w:rPr>
          <w:rFonts w:ascii="Times New Roman" w:hAnsi="Times New Roman" w:cs="Times New Roman"/>
          <w:color w:val="000000"/>
          <w:sz w:val="24"/>
          <w:szCs w:val="24"/>
          <w:lang w:val="fr-FR"/>
        </w:rPr>
        <w:t>ansactions immobilières et que l</w:t>
      </w:r>
      <w:r w:rsidRPr="006B7A52">
        <w:rPr>
          <w:rFonts w:ascii="Times New Roman" w:hAnsi="Times New Roman" w:cs="Times New Roman"/>
          <w:color w:val="000000"/>
          <w:sz w:val="24"/>
          <w:szCs w:val="24"/>
          <w:lang w:val="fr-FR"/>
        </w:rPr>
        <w:t>a somme de 100.000 euros qu'ils détenaient en liquide à leur domicile et qui leur aurait été votée provient partiellement desdits investissements.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résulte de ce qui précède que la prévention de blanchiment est établie par appl</w:t>
      </w:r>
      <w:r w:rsidR="005E1D10">
        <w:rPr>
          <w:rFonts w:ascii="Times New Roman" w:hAnsi="Times New Roman" w:cs="Times New Roman"/>
          <w:color w:val="000000"/>
          <w:sz w:val="24"/>
          <w:szCs w:val="24"/>
          <w:lang w:val="fr-FR"/>
        </w:rPr>
        <w:t>ication de l'article 505 al. 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3° du code pénal sous réserve de ce qui suit.</w:t>
      </w:r>
    </w:p>
    <w:p w:rsidR="005E1D10" w:rsidRPr="006B7A52" w:rsidRDefault="005E1D10">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En effet, il n'est pas certain que </w:t>
      </w:r>
      <w:r w:rsidR="005E1D10">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a totalité des m</w:t>
      </w:r>
      <w:r w:rsidR="005E1D10">
        <w:rPr>
          <w:rFonts w:ascii="Times New Roman" w:hAnsi="Times New Roman" w:cs="Times New Roman"/>
          <w:color w:val="000000"/>
          <w:sz w:val="24"/>
          <w:szCs w:val="24"/>
          <w:lang w:val="fr-FR"/>
        </w:rPr>
        <w:t>ontants visés à la prévention il</w:t>
      </w:r>
      <w:r w:rsidRPr="006B7A52">
        <w:rPr>
          <w:rFonts w:ascii="Times New Roman" w:hAnsi="Times New Roman" w:cs="Times New Roman"/>
          <w:color w:val="000000"/>
          <w:sz w:val="24"/>
          <w:szCs w:val="24"/>
          <w:lang w:val="fr-FR"/>
        </w:rPr>
        <w:t xml:space="preserve"> constitue « des choses visées à </w:t>
      </w:r>
      <w:r w:rsidR="005E1D10">
        <w:rPr>
          <w:rFonts w:ascii="Times New Roman" w:hAnsi="Times New Roman" w:cs="Times New Roman"/>
          <w:color w:val="000000"/>
          <w:sz w:val="24"/>
          <w:szCs w:val="24"/>
          <w:lang w:val="fr-FR"/>
        </w:rPr>
        <w:t>l'article 42, 3° du code pénal », à tout le moins le dossier ne l</w:t>
      </w:r>
      <w:r w:rsidRPr="006B7A52">
        <w:rPr>
          <w:rFonts w:ascii="Times New Roman" w:hAnsi="Times New Roman" w:cs="Times New Roman"/>
          <w:color w:val="000000"/>
          <w:sz w:val="24"/>
          <w:szCs w:val="24"/>
          <w:lang w:val="fr-FR"/>
        </w:rPr>
        <w:t>'établit par de manière suffisante dans un contexte de poursuites répressives.</w:t>
      </w:r>
    </w:p>
    <w:p w:rsidR="005E1D10" w:rsidRDefault="005E1D10">
      <w:pPr>
        <w:spacing w:after="0" w:line="240" w:lineRule="auto"/>
        <w:rPr>
          <w:rFonts w:ascii="Times New Roman" w:hAnsi="Times New Roman" w:cs="Times New Roman"/>
          <w:color w:val="000000"/>
          <w:sz w:val="24"/>
          <w:szCs w:val="24"/>
          <w:lang w:val="fr-FR"/>
        </w:rPr>
      </w:pPr>
    </w:p>
    <w:p w:rsidR="00DE34AA" w:rsidRDefault="005E1D10">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En l</w:t>
      </w:r>
      <w:r w:rsidR="0073316E" w:rsidRPr="006B7A52">
        <w:rPr>
          <w:rFonts w:ascii="Times New Roman" w:hAnsi="Times New Roman" w:cs="Times New Roman"/>
          <w:color w:val="000000"/>
          <w:sz w:val="24"/>
          <w:szCs w:val="24"/>
          <w:lang w:val="fr-FR"/>
        </w:rPr>
        <w:t>'espèce, l'infraction primaire qui génère la</w:t>
      </w:r>
      <w:r>
        <w:rPr>
          <w:rFonts w:ascii="Times New Roman" w:hAnsi="Times New Roman" w:cs="Times New Roman"/>
          <w:color w:val="000000"/>
          <w:sz w:val="24"/>
          <w:szCs w:val="24"/>
          <w:lang w:val="fr-FR"/>
        </w:rPr>
        <w:t xml:space="preserve"> prévention de blanchiment est l</w:t>
      </w:r>
      <w:r w:rsidR="0073316E" w:rsidRPr="006B7A52">
        <w:rPr>
          <w:rFonts w:ascii="Times New Roman" w:hAnsi="Times New Roman" w:cs="Times New Roman"/>
          <w:color w:val="000000"/>
          <w:sz w:val="24"/>
          <w:szCs w:val="24"/>
          <w:lang w:val="fr-FR"/>
        </w:rPr>
        <w:t>a traite des êtr</w:t>
      </w:r>
      <w:r>
        <w:rPr>
          <w:rFonts w:ascii="Times New Roman" w:hAnsi="Times New Roman" w:cs="Times New Roman"/>
          <w:color w:val="000000"/>
          <w:sz w:val="24"/>
          <w:szCs w:val="24"/>
          <w:lang w:val="fr-FR"/>
        </w:rPr>
        <w:t>es humains et par répercussion l</w:t>
      </w:r>
      <w:r w:rsidR="0073316E" w:rsidRPr="006B7A52">
        <w:rPr>
          <w:rFonts w:ascii="Times New Roman" w:hAnsi="Times New Roman" w:cs="Times New Roman"/>
          <w:color w:val="000000"/>
          <w:sz w:val="24"/>
          <w:szCs w:val="24"/>
          <w:lang w:val="fr-FR"/>
        </w:rPr>
        <w:t xml:space="preserve">a fraude </w:t>
      </w:r>
      <w:r>
        <w:rPr>
          <w:rFonts w:ascii="Times New Roman" w:hAnsi="Times New Roman" w:cs="Times New Roman"/>
          <w:color w:val="000000"/>
          <w:sz w:val="24"/>
          <w:szCs w:val="24"/>
          <w:lang w:val="fr-FR"/>
        </w:rPr>
        <w:t>sociale qui en découle et dont l</w:t>
      </w:r>
      <w:r w:rsidR="0073316E" w:rsidRPr="006B7A52">
        <w:rPr>
          <w:rFonts w:ascii="Times New Roman" w:hAnsi="Times New Roman" w:cs="Times New Roman"/>
          <w:color w:val="000000"/>
          <w:sz w:val="24"/>
          <w:szCs w:val="24"/>
          <w:lang w:val="fr-FR"/>
        </w:rPr>
        <w:t>e tribunal est saisi.</w:t>
      </w:r>
    </w:p>
    <w:p w:rsidR="005E1D10" w:rsidRPr="006B7A52" w:rsidRDefault="005E1D10">
      <w:pPr>
        <w:spacing w:after="0" w:line="240" w:lineRule="auto"/>
        <w:rPr>
          <w:rFonts w:ascii="Times New Roman" w:hAnsi="Times New Roman" w:cs="Times New Roman"/>
          <w:sz w:val="24"/>
          <w:szCs w:val="24"/>
          <w:lang w:val="fr-FR"/>
        </w:rPr>
      </w:pPr>
    </w:p>
    <w:p w:rsidR="00DE34AA" w:rsidRDefault="005E1D10">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 en résulte que l</w:t>
      </w:r>
      <w:r w:rsidR="0073316E" w:rsidRPr="006B7A52">
        <w:rPr>
          <w:rFonts w:ascii="Times New Roman" w:hAnsi="Times New Roman" w:cs="Times New Roman"/>
          <w:color w:val="000000"/>
          <w:sz w:val="24"/>
          <w:szCs w:val="24"/>
          <w:lang w:val="fr-FR"/>
        </w:rPr>
        <w:t xml:space="preserve">es avantages patrimoniaux tirés directement des infractions (art. 42.3° du code pénal) tels que calculés par </w:t>
      </w:r>
      <w:r>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a police fédérale soit 98.678,32 euros correspondent</w:t>
      </w:r>
      <w:r>
        <w:rPr>
          <w:rFonts w:ascii="Times New Roman" w:hAnsi="Times New Roman" w:cs="Times New Roman"/>
          <w:color w:val="000000"/>
          <w:sz w:val="24"/>
          <w:szCs w:val="24"/>
          <w:lang w:val="fr-FR"/>
        </w:rPr>
        <w:t xml:space="preserve"> au montant faisant l'objet de l</w:t>
      </w:r>
      <w:r w:rsidR="0073316E" w:rsidRPr="006B7A52">
        <w:rPr>
          <w:rFonts w:ascii="Times New Roman" w:hAnsi="Times New Roman" w:cs="Times New Roman"/>
          <w:color w:val="000000"/>
          <w:sz w:val="24"/>
          <w:szCs w:val="24"/>
          <w:lang w:val="fr-FR"/>
        </w:rPr>
        <w:t>a prévention II et qui doit êtr</w:t>
      </w:r>
      <w:r>
        <w:rPr>
          <w:rFonts w:ascii="Times New Roman" w:hAnsi="Times New Roman" w:cs="Times New Roman"/>
          <w:color w:val="000000"/>
          <w:sz w:val="24"/>
          <w:szCs w:val="24"/>
          <w:lang w:val="fr-FR"/>
        </w:rPr>
        <w:t>e confisqué par application de l</w:t>
      </w:r>
      <w:r w:rsidR="0073316E" w:rsidRPr="006B7A52">
        <w:rPr>
          <w:rFonts w:ascii="Times New Roman" w:hAnsi="Times New Roman" w:cs="Times New Roman"/>
          <w:color w:val="000000"/>
          <w:sz w:val="24"/>
          <w:szCs w:val="24"/>
          <w:lang w:val="fr-FR"/>
        </w:rPr>
        <w:t>'article 505 al. 6 du code pénal.</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Ce montant ne peut évidemment être confisqué deux fois en se fondant sur deux bases juridiques différentes tant comme montant faisant l'objet de blanchiment que comme avantages patrimoniaux tirés directement des infractions.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lastRenderedPageBreak/>
        <w:t xml:space="preserve">La prévention II est donc établie telle que qualifiée sur base de l'article 505 al.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3° </w:t>
      </w:r>
      <w:r w:rsidR="005E1D10">
        <w:rPr>
          <w:rFonts w:ascii="Times New Roman" w:hAnsi="Times New Roman" w:cs="Times New Roman"/>
          <w:color w:val="000000"/>
          <w:sz w:val="24"/>
          <w:szCs w:val="24"/>
          <w:lang w:val="fr-FR"/>
        </w:rPr>
        <w:t>du code pénal sous réserve que l</w:t>
      </w:r>
      <w:r w:rsidRPr="006B7A52">
        <w:rPr>
          <w:rFonts w:ascii="Times New Roman" w:hAnsi="Times New Roman" w:cs="Times New Roman"/>
          <w:color w:val="000000"/>
          <w:sz w:val="24"/>
          <w:szCs w:val="24"/>
          <w:lang w:val="fr-FR"/>
        </w:rPr>
        <w:t>e montant y visé est limité à 98.678,32 euros.</w:t>
      </w:r>
    </w:p>
    <w:p w:rsidR="005E1D10" w:rsidRPr="006B7A52" w:rsidRDefault="005E1D10">
      <w:pPr>
        <w:spacing w:after="0" w:line="240" w:lineRule="auto"/>
        <w:rPr>
          <w:rFonts w:ascii="Times New Roman" w:hAnsi="Times New Roman" w:cs="Times New Roman"/>
          <w:sz w:val="24"/>
          <w:szCs w:val="24"/>
          <w:lang w:val="fr-FR"/>
        </w:rPr>
      </w:pPr>
    </w:p>
    <w:p w:rsidR="005E1D10"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Ce montant doit être confisqué soit 49.339,16 euros à charge de chacun des prévenus. </w:t>
      </w:r>
    </w:p>
    <w:p w:rsidR="005E1D10" w:rsidRDefault="005E1D10">
      <w:pPr>
        <w:spacing w:after="0" w:line="240" w:lineRule="auto"/>
        <w:rPr>
          <w:rFonts w:ascii="Times New Roman" w:hAnsi="Times New Roman" w:cs="Times New Roman"/>
          <w:color w:val="000000"/>
          <w:sz w:val="24"/>
          <w:szCs w:val="24"/>
          <w:lang w:val="fr-FR"/>
        </w:rPr>
      </w:pPr>
    </w:p>
    <w:p w:rsidR="00DE34AA" w:rsidRPr="005E1D10" w:rsidRDefault="0073316E" w:rsidP="005E1D10">
      <w:pPr>
        <w:pStyle w:val="Paragraphedeliste"/>
        <w:numPr>
          <w:ilvl w:val="0"/>
          <w:numId w:val="22"/>
        </w:numPr>
        <w:spacing w:after="0" w:line="240" w:lineRule="auto"/>
        <w:rPr>
          <w:rFonts w:ascii="Times New Roman" w:hAnsi="Times New Roman" w:cs="Times New Roman"/>
          <w:b/>
          <w:sz w:val="24"/>
          <w:szCs w:val="24"/>
          <w:lang w:val="fr-FR"/>
        </w:rPr>
      </w:pPr>
      <w:r w:rsidRPr="005E1D10">
        <w:rPr>
          <w:rFonts w:ascii="Times New Roman" w:hAnsi="Times New Roman" w:cs="Times New Roman"/>
          <w:b/>
          <w:color w:val="000000"/>
          <w:sz w:val="24"/>
          <w:szCs w:val="24"/>
          <w:lang w:val="fr-FR"/>
        </w:rPr>
        <w:t>Prévention III</w:t>
      </w:r>
    </w:p>
    <w:p w:rsidR="005E1D10" w:rsidRDefault="005E1D10">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faits de cette prévention sont établis à suffisa</w:t>
      </w:r>
      <w:r w:rsidR="005E1D10">
        <w:rPr>
          <w:rFonts w:ascii="Times New Roman" w:hAnsi="Times New Roman" w:cs="Times New Roman"/>
          <w:color w:val="000000"/>
          <w:sz w:val="24"/>
          <w:szCs w:val="24"/>
          <w:lang w:val="fr-FR"/>
        </w:rPr>
        <w:t>nce par l</w:t>
      </w:r>
      <w:r w:rsidRPr="006B7A52">
        <w:rPr>
          <w:rFonts w:ascii="Times New Roman" w:hAnsi="Times New Roman" w:cs="Times New Roman"/>
          <w:color w:val="000000"/>
          <w:sz w:val="24"/>
          <w:szCs w:val="24"/>
          <w:lang w:val="fr-FR"/>
        </w:rPr>
        <w:t>es éléments du dos</w:t>
      </w:r>
      <w:r w:rsidR="00C2771C">
        <w:rPr>
          <w:rFonts w:ascii="Times New Roman" w:hAnsi="Times New Roman" w:cs="Times New Roman"/>
          <w:color w:val="000000"/>
          <w:sz w:val="24"/>
          <w:szCs w:val="24"/>
          <w:lang w:val="fr-FR"/>
        </w:rPr>
        <w:t>sier hormis en ce qui concerne l</w:t>
      </w:r>
      <w:r w:rsidRPr="006B7A52">
        <w:rPr>
          <w:rFonts w:ascii="Times New Roman" w:hAnsi="Times New Roman" w:cs="Times New Roman"/>
          <w:color w:val="000000"/>
          <w:sz w:val="24"/>
          <w:szCs w:val="24"/>
          <w:lang w:val="fr-FR"/>
        </w:rPr>
        <w:t xml:space="preserve">e ressortissant étranger n° 7) soit </w:t>
      </w:r>
      <w:r w:rsidR="005E1D10">
        <w:rPr>
          <w:rFonts w:ascii="Times New Roman" w:hAnsi="Times New Roman" w:cs="Times New Roman"/>
          <w:color w:val="000000"/>
          <w:sz w:val="24"/>
          <w:szCs w:val="24"/>
          <w:lang w:val="fr-FR"/>
        </w:rPr>
        <w:t>L.Y</w:t>
      </w:r>
      <w:r w:rsidRPr="006B7A52">
        <w:rPr>
          <w:rFonts w:ascii="Times New Roman" w:hAnsi="Times New Roman" w:cs="Times New Roman"/>
          <w:color w:val="000000"/>
          <w:sz w:val="24"/>
          <w:szCs w:val="24"/>
          <w:lang w:val="fr-FR"/>
        </w:rPr>
        <w:t>.</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prévenus ne contestent plus avoir fait appel à des ressortissants étrangers en séjour irrégulier donc dépourvus de permis de travail.</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La prévenue conteste toutefois la mise au travail des personnes visées aux points 20 à 22.</w:t>
      </w:r>
    </w:p>
    <w:p w:rsidR="005E1D10" w:rsidRPr="006B7A52" w:rsidRDefault="005E1D10">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Cependant, il suffit de s'en référer aux auditio</w:t>
      </w:r>
      <w:r w:rsidR="005E1D10">
        <w:rPr>
          <w:rFonts w:ascii="Times New Roman" w:hAnsi="Times New Roman" w:cs="Times New Roman"/>
          <w:color w:val="000000"/>
          <w:sz w:val="24"/>
          <w:szCs w:val="24"/>
          <w:lang w:val="fr-FR"/>
        </w:rPr>
        <w:t>ns des personnes figurant dans l</w:t>
      </w:r>
      <w:r w:rsidRPr="006B7A52">
        <w:rPr>
          <w:rFonts w:ascii="Times New Roman" w:hAnsi="Times New Roman" w:cs="Times New Roman"/>
          <w:color w:val="000000"/>
          <w:sz w:val="24"/>
          <w:szCs w:val="24"/>
          <w:lang w:val="fr-FR"/>
        </w:rPr>
        <w:t>a sous- farde « témoins » pour considérer que ces trois travailleurs se sont bien trouvés engagés dans le restaurant asiatique litigieux à la période infractio</w:t>
      </w:r>
      <w:r w:rsidR="00D76118">
        <w:rPr>
          <w:rFonts w:ascii="Times New Roman" w:hAnsi="Times New Roman" w:cs="Times New Roman"/>
          <w:color w:val="000000"/>
          <w:sz w:val="24"/>
          <w:szCs w:val="24"/>
          <w:lang w:val="fr-FR"/>
        </w:rPr>
        <w:t>nnelle reprise à la prévention l</w:t>
      </w:r>
      <w:r w:rsidRPr="006B7A52">
        <w:rPr>
          <w:rFonts w:ascii="Times New Roman" w:hAnsi="Times New Roman" w:cs="Times New Roman"/>
          <w:color w:val="000000"/>
          <w:sz w:val="24"/>
          <w:szCs w:val="24"/>
          <w:lang w:val="fr-FR"/>
        </w:rPr>
        <w:t>es concernant.</w:t>
      </w:r>
    </w:p>
    <w:p w:rsidR="005E1D10" w:rsidRDefault="005E1D10">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Cette prévention est actuellement visée et </w:t>
      </w:r>
      <w:r w:rsidR="005E1D10">
        <w:rPr>
          <w:rFonts w:ascii="Times New Roman" w:hAnsi="Times New Roman" w:cs="Times New Roman"/>
          <w:color w:val="000000"/>
          <w:sz w:val="24"/>
          <w:szCs w:val="24"/>
          <w:lang w:val="fr-FR"/>
        </w:rPr>
        <w:t>i</w:t>
      </w:r>
      <w:r w:rsidRPr="006B7A52">
        <w:rPr>
          <w:rFonts w:ascii="Times New Roman" w:hAnsi="Times New Roman" w:cs="Times New Roman"/>
          <w:color w:val="000000"/>
          <w:sz w:val="24"/>
          <w:szCs w:val="24"/>
          <w:lang w:val="fr-FR"/>
        </w:rPr>
        <w:t xml:space="preserve">ncriminée à ('article 175 §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du code pénal social.</w:t>
      </w:r>
    </w:p>
    <w:p w:rsidR="005E1D10" w:rsidRPr="006B7A52" w:rsidRDefault="005E1D10">
      <w:pPr>
        <w:spacing w:after="0" w:line="240" w:lineRule="auto"/>
        <w:rPr>
          <w:rFonts w:ascii="Times New Roman" w:hAnsi="Times New Roman" w:cs="Times New Roman"/>
          <w:sz w:val="24"/>
          <w:szCs w:val="24"/>
          <w:lang w:val="fr-FR"/>
        </w:rPr>
      </w:pPr>
    </w:p>
    <w:p w:rsidR="00DE34AA" w:rsidRPr="005E1D10" w:rsidRDefault="0073316E">
      <w:pPr>
        <w:numPr>
          <w:ilvl w:val="0"/>
          <w:numId w:val="13"/>
        </w:numPr>
        <w:spacing w:after="0" w:line="240" w:lineRule="auto"/>
        <w:ind w:left="0"/>
        <w:rPr>
          <w:rFonts w:ascii="Times New Roman" w:hAnsi="Times New Roman" w:cs="Times New Roman"/>
          <w:sz w:val="24"/>
          <w:szCs w:val="24"/>
        </w:rPr>
      </w:pPr>
      <w:proofErr w:type="spellStart"/>
      <w:r w:rsidRPr="005E1D10">
        <w:rPr>
          <w:rFonts w:ascii="Times New Roman" w:hAnsi="Times New Roman" w:cs="Times New Roman"/>
          <w:b/>
          <w:color w:val="000000"/>
          <w:sz w:val="24"/>
          <w:szCs w:val="24"/>
        </w:rPr>
        <w:t>Prévention</w:t>
      </w:r>
      <w:proofErr w:type="spellEnd"/>
      <w:r w:rsidRPr="005E1D10">
        <w:rPr>
          <w:rFonts w:ascii="Times New Roman" w:hAnsi="Times New Roman" w:cs="Times New Roman"/>
          <w:b/>
          <w:color w:val="000000"/>
          <w:sz w:val="24"/>
          <w:szCs w:val="24"/>
        </w:rPr>
        <w:t xml:space="preserve"> IV . A)</w:t>
      </w:r>
    </w:p>
    <w:p w:rsidR="005E1D10" w:rsidRPr="006B7A52" w:rsidRDefault="005E1D10" w:rsidP="005E1D10">
      <w:pPr>
        <w:spacing w:after="0" w:line="240" w:lineRule="auto"/>
        <w:rPr>
          <w:rFonts w:ascii="Times New Roman" w:hAnsi="Times New Roman" w:cs="Times New Roman"/>
          <w:sz w:val="24"/>
          <w:szCs w:val="24"/>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travailleurs visés à cette prévention non contestée n'ont pas été déclarés à l'Office national de sécurité sociale.</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Cette prévention est actuellement visée et incriminée à l'article 223 du code pénal social.</w:t>
      </w:r>
    </w:p>
    <w:p w:rsidR="005E1D10" w:rsidRPr="006B7A52" w:rsidRDefault="005E1D10">
      <w:pPr>
        <w:spacing w:after="0" w:line="240" w:lineRule="auto"/>
        <w:rPr>
          <w:rFonts w:ascii="Times New Roman" w:hAnsi="Times New Roman" w:cs="Times New Roman"/>
          <w:sz w:val="24"/>
          <w:szCs w:val="24"/>
          <w:lang w:val="fr-FR"/>
        </w:rPr>
      </w:pPr>
    </w:p>
    <w:p w:rsidR="00DE34AA" w:rsidRPr="005E1D10" w:rsidRDefault="0073316E">
      <w:pPr>
        <w:numPr>
          <w:ilvl w:val="0"/>
          <w:numId w:val="13"/>
        </w:numPr>
        <w:tabs>
          <w:tab w:val="num" w:pos="360"/>
        </w:tabs>
        <w:spacing w:after="0" w:line="240" w:lineRule="auto"/>
        <w:ind w:left="0"/>
        <w:rPr>
          <w:rFonts w:ascii="Times New Roman" w:hAnsi="Times New Roman" w:cs="Times New Roman"/>
          <w:b/>
          <w:sz w:val="24"/>
          <w:szCs w:val="24"/>
          <w:lang w:val="fr-FR"/>
        </w:rPr>
      </w:pPr>
      <w:r w:rsidRPr="005E1D10">
        <w:rPr>
          <w:rFonts w:ascii="Times New Roman" w:hAnsi="Times New Roman" w:cs="Times New Roman"/>
          <w:b/>
          <w:color w:val="000000"/>
          <w:sz w:val="24"/>
          <w:szCs w:val="24"/>
          <w:lang w:val="fr-FR"/>
        </w:rPr>
        <w:t xml:space="preserve">Condamnations d'office visées </w:t>
      </w:r>
      <w:proofErr w:type="spellStart"/>
      <w:r w:rsidRPr="005E1D10">
        <w:rPr>
          <w:rFonts w:ascii="Times New Roman" w:hAnsi="Times New Roman" w:cs="Times New Roman"/>
          <w:b/>
          <w:color w:val="000000"/>
          <w:sz w:val="24"/>
          <w:szCs w:val="24"/>
          <w:lang w:val="fr-FR"/>
        </w:rPr>
        <w:t>sub</w:t>
      </w:r>
      <w:proofErr w:type="spellEnd"/>
      <w:r w:rsidRPr="005E1D10">
        <w:rPr>
          <w:rFonts w:ascii="Times New Roman" w:hAnsi="Times New Roman" w:cs="Times New Roman"/>
          <w:b/>
          <w:color w:val="000000"/>
          <w:sz w:val="24"/>
          <w:szCs w:val="24"/>
          <w:lang w:val="fr-FR"/>
        </w:rPr>
        <w:t>. IV B)</w:t>
      </w:r>
    </w:p>
    <w:p w:rsidR="005E1D10" w:rsidRPr="005E1D10" w:rsidRDefault="005E1D10" w:rsidP="005E1D10">
      <w:pPr>
        <w:spacing w:after="0" w:line="240" w:lineRule="auto"/>
        <w:rPr>
          <w:rFonts w:ascii="Times New Roman" w:hAnsi="Times New Roman" w:cs="Times New Roman"/>
          <w:b/>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L'article 35 de la loi du 27 juin 1969 a été abrogé par l'article 109, 2°, b) de la loi du 6 juin 2010 introduisant le code pénal social entrée en vigueur le </w:t>
      </w:r>
      <w:r w:rsidR="005E1D10">
        <w:rPr>
          <w:rFonts w:ascii="Times New Roman" w:hAnsi="Times New Roman" w:cs="Times New Roman"/>
          <w:color w:val="000000"/>
          <w:sz w:val="24"/>
          <w:szCs w:val="24"/>
          <w:lang w:val="fr-FR"/>
        </w:rPr>
        <w:t>1</w:t>
      </w:r>
      <w:r w:rsidR="005E1D10" w:rsidRPr="005E1D10">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juillet 2011.</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L'article 236 dudit code qui prévoit les mesures de « restitution » ne vise pas l'hypothèse d'une condamnation sur base de l'article 223 de sorte qu'il n'y a plus lieu de faire droit à ces demandes qui ne sont plus recevables.</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Les faits </w:t>
      </w:r>
      <w:r w:rsidR="005E1D10" w:rsidRPr="006B7A52">
        <w:rPr>
          <w:rFonts w:ascii="Times New Roman" w:hAnsi="Times New Roman" w:cs="Times New Roman"/>
          <w:color w:val="000000"/>
          <w:sz w:val="24"/>
          <w:szCs w:val="24"/>
          <w:lang w:val="fr-FR"/>
        </w:rPr>
        <w:t>infractionnels</w:t>
      </w:r>
      <w:r w:rsidRPr="006B7A52">
        <w:rPr>
          <w:rFonts w:ascii="Times New Roman" w:hAnsi="Times New Roman" w:cs="Times New Roman"/>
          <w:color w:val="000000"/>
          <w:sz w:val="24"/>
          <w:szCs w:val="24"/>
          <w:lang w:val="fr-FR"/>
        </w:rPr>
        <w:t xml:space="preserve"> commis à diverses reprises et les préventions reprises dans la citation constituent la manifestation successive et continue de la même intention délictueuse de sorte qu'une seule peine doit être infligée, la plus forte.</w:t>
      </w:r>
    </w:p>
    <w:p w:rsidR="005E1D10" w:rsidRPr="006B7A52" w:rsidRDefault="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La peine infligée aux prévenus sera déterminée par les éléments suivants :</w:t>
      </w:r>
    </w:p>
    <w:p w:rsidR="005E1D10" w:rsidRPr="006B7A52" w:rsidRDefault="005E1D10">
      <w:pPr>
        <w:spacing w:after="0" w:line="240" w:lineRule="auto"/>
        <w:rPr>
          <w:rFonts w:ascii="Times New Roman" w:hAnsi="Times New Roman" w:cs="Times New Roman"/>
          <w:sz w:val="24"/>
          <w:szCs w:val="24"/>
          <w:lang w:val="fr-FR"/>
        </w:rPr>
      </w:pPr>
    </w:p>
    <w:p w:rsidR="00DE34AA" w:rsidRPr="006B7A52" w:rsidRDefault="0073316E">
      <w:pPr>
        <w:numPr>
          <w:ilvl w:val="0"/>
          <w:numId w:val="12"/>
        </w:numPr>
        <w:spacing w:after="0" w:line="240" w:lineRule="auto"/>
        <w:ind w:left="0"/>
        <w:rPr>
          <w:rFonts w:ascii="Times New Roman" w:hAnsi="Times New Roman" w:cs="Times New Roman"/>
          <w:sz w:val="24"/>
          <w:szCs w:val="24"/>
        </w:rPr>
      </w:pPr>
      <w:proofErr w:type="spellStart"/>
      <w:r w:rsidRPr="006B7A52">
        <w:rPr>
          <w:rFonts w:ascii="Times New Roman" w:hAnsi="Times New Roman" w:cs="Times New Roman"/>
          <w:color w:val="000000"/>
          <w:sz w:val="24"/>
          <w:szCs w:val="24"/>
        </w:rPr>
        <w:t>leur</w:t>
      </w:r>
      <w:proofErr w:type="spellEnd"/>
      <w:r w:rsidRPr="006B7A52">
        <w:rPr>
          <w:rFonts w:ascii="Times New Roman" w:hAnsi="Times New Roman" w:cs="Times New Roman"/>
          <w:color w:val="000000"/>
          <w:sz w:val="24"/>
          <w:szCs w:val="24"/>
        </w:rPr>
        <w:t xml:space="preserve"> passé </w:t>
      </w:r>
      <w:proofErr w:type="spellStart"/>
      <w:r w:rsidRPr="006B7A52">
        <w:rPr>
          <w:rFonts w:ascii="Times New Roman" w:hAnsi="Times New Roman" w:cs="Times New Roman"/>
          <w:color w:val="000000"/>
          <w:sz w:val="24"/>
          <w:szCs w:val="24"/>
        </w:rPr>
        <w:t>ju</w:t>
      </w:r>
      <w:bookmarkStart w:id="0" w:name="_GoBack"/>
      <w:bookmarkEnd w:id="0"/>
      <w:r w:rsidRPr="006B7A52">
        <w:rPr>
          <w:rFonts w:ascii="Times New Roman" w:hAnsi="Times New Roman" w:cs="Times New Roman"/>
          <w:color w:val="000000"/>
          <w:sz w:val="24"/>
          <w:szCs w:val="24"/>
        </w:rPr>
        <w:t>diciaire</w:t>
      </w:r>
      <w:proofErr w:type="spellEnd"/>
    </w:p>
    <w:p w:rsidR="005E1D10" w:rsidRDefault="0073316E" w:rsidP="005E1D10">
      <w:pPr>
        <w:numPr>
          <w:ilvl w:val="0"/>
          <w:numId w:val="12"/>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la longueur de la période infractionnelle globale</w:t>
      </w:r>
    </w:p>
    <w:p w:rsidR="005E1D10" w:rsidRDefault="0073316E" w:rsidP="005E1D10">
      <w:pPr>
        <w:numPr>
          <w:ilvl w:val="0"/>
          <w:numId w:val="12"/>
        </w:numPr>
        <w:spacing w:after="0" w:line="240" w:lineRule="auto"/>
        <w:ind w:left="0"/>
        <w:rPr>
          <w:rFonts w:ascii="Times New Roman" w:hAnsi="Times New Roman" w:cs="Times New Roman"/>
          <w:sz w:val="24"/>
          <w:szCs w:val="24"/>
          <w:lang w:val="fr-FR"/>
        </w:rPr>
      </w:pPr>
      <w:r w:rsidRPr="005E1D10">
        <w:rPr>
          <w:rFonts w:ascii="Times New Roman" w:hAnsi="Times New Roman" w:cs="Times New Roman"/>
          <w:color w:val="000000"/>
          <w:sz w:val="24"/>
          <w:szCs w:val="24"/>
          <w:lang w:val="fr-FR"/>
        </w:rPr>
        <w:lastRenderedPageBreak/>
        <w:t>le mépris de l</w:t>
      </w:r>
      <w:r w:rsidR="005E1D10">
        <w:rPr>
          <w:rFonts w:ascii="Times New Roman" w:hAnsi="Times New Roman" w:cs="Times New Roman"/>
          <w:color w:val="000000"/>
          <w:sz w:val="24"/>
          <w:szCs w:val="24"/>
          <w:lang w:val="fr-FR"/>
        </w:rPr>
        <w:t>a personne humaine révélée par l</w:t>
      </w:r>
      <w:r w:rsidRPr="005E1D10">
        <w:rPr>
          <w:rFonts w:ascii="Times New Roman" w:hAnsi="Times New Roman" w:cs="Times New Roman"/>
          <w:color w:val="000000"/>
          <w:sz w:val="24"/>
          <w:szCs w:val="24"/>
          <w:lang w:val="fr-FR"/>
        </w:rPr>
        <w:t>es faits</w:t>
      </w:r>
    </w:p>
    <w:p w:rsidR="00DE34AA" w:rsidRPr="005E1D10" w:rsidRDefault="0073316E" w:rsidP="005E1D10">
      <w:pPr>
        <w:numPr>
          <w:ilvl w:val="0"/>
          <w:numId w:val="12"/>
        </w:numPr>
        <w:spacing w:after="0" w:line="240" w:lineRule="auto"/>
        <w:ind w:left="0"/>
        <w:rPr>
          <w:rFonts w:ascii="Times New Roman" w:hAnsi="Times New Roman" w:cs="Times New Roman"/>
          <w:sz w:val="24"/>
          <w:szCs w:val="24"/>
          <w:lang w:val="fr-FR"/>
        </w:rPr>
      </w:pPr>
      <w:r w:rsidRPr="005E1D10">
        <w:rPr>
          <w:rFonts w:ascii="Times New Roman" w:hAnsi="Times New Roman" w:cs="Times New Roman"/>
          <w:color w:val="000000"/>
          <w:sz w:val="24"/>
          <w:szCs w:val="24"/>
          <w:lang w:val="fr-FR"/>
        </w:rPr>
        <w:t>l'absence de scrupules à exploiter des compatriotes dont ils connaissaient le vécu douloureux et le désarroi</w:t>
      </w:r>
    </w:p>
    <w:p w:rsidR="00DE34AA" w:rsidRPr="006B7A52" w:rsidRDefault="0073316E">
      <w:pPr>
        <w:numPr>
          <w:ilvl w:val="0"/>
          <w:numId w:val="12"/>
        </w:numPr>
        <w:spacing w:after="0" w:line="240" w:lineRule="auto"/>
        <w:ind w:left="0"/>
        <w:rPr>
          <w:rFonts w:ascii="Times New Roman" w:hAnsi="Times New Roman" w:cs="Times New Roman"/>
          <w:sz w:val="24"/>
          <w:szCs w:val="24"/>
        </w:rPr>
      </w:pPr>
      <w:r w:rsidRPr="006B7A52">
        <w:rPr>
          <w:rFonts w:ascii="Times New Roman" w:hAnsi="Times New Roman" w:cs="Times New Roman"/>
          <w:color w:val="000000"/>
          <w:sz w:val="24"/>
          <w:szCs w:val="24"/>
        </w:rPr>
        <w:t xml:space="preserve">le but de lucre </w:t>
      </w:r>
      <w:proofErr w:type="spellStart"/>
      <w:r w:rsidRPr="006B7A52">
        <w:rPr>
          <w:rFonts w:ascii="Times New Roman" w:hAnsi="Times New Roman" w:cs="Times New Roman"/>
          <w:color w:val="000000"/>
          <w:sz w:val="24"/>
          <w:szCs w:val="24"/>
        </w:rPr>
        <w:t>poursuivi</w:t>
      </w:r>
      <w:proofErr w:type="spellEnd"/>
    </w:p>
    <w:p w:rsidR="00DE34AA" w:rsidRPr="005E1D10" w:rsidRDefault="0073316E">
      <w:pPr>
        <w:numPr>
          <w:ilvl w:val="0"/>
          <w:numId w:val="12"/>
        </w:numPr>
        <w:spacing w:after="0" w:line="240" w:lineRule="auto"/>
        <w:ind w:left="0"/>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le peu de responsabilisation des prévenus en rapport avec les faits reprochés, ainsi qu'en témoigne leur attitude au cours de l'enquête.</w:t>
      </w:r>
    </w:p>
    <w:p w:rsidR="005E1D10" w:rsidRPr="006B7A52" w:rsidRDefault="005E1D10" w:rsidP="005E1D10">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Il y a lieu en outre d'ordonner la confiscation des montants suivants par</w:t>
      </w:r>
      <w:r w:rsidR="005E1D10">
        <w:rPr>
          <w:rFonts w:ascii="Times New Roman" w:hAnsi="Times New Roman" w:cs="Times New Roman"/>
          <w:color w:val="000000"/>
          <w:sz w:val="24"/>
          <w:szCs w:val="24"/>
          <w:lang w:val="fr-FR"/>
        </w:rPr>
        <w:t xml:space="preserve"> application de l'article 505 al</w:t>
      </w:r>
      <w:r w:rsidRPr="006B7A52">
        <w:rPr>
          <w:rFonts w:ascii="Times New Roman" w:hAnsi="Times New Roman" w:cs="Times New Roman"/>
          <w:color w:val="000000"/>
          <w:sz w:val="24"/>
          <w:szCs w:val="24"/>
          <w:lang w:val="fr-FR"/>
        </w:rPr>
        <w:t>.6 du code pénal.</w:t>
      </w:r>
    </w:p>
    <w:p w:rsidR="005E1D10" w:rsidRPr="006B7A52" w:rsidRDefault="005E1D10">
      <w:pPr>
        <w:spacing w:after="0" w:line="240" w:lineRule="auto"/>
        <w:rPr>
          <w:rFonts w:ascii="Times New Roman" w:hAnsi="Times New Roman" w:cs="Times New Roman"/>
          <w:sz w:val="24"/>
          <w:szCs w:val="24"/>
          <w:lang w:val="fr-FR"/>
        </w:rPr>
      </w:pPr>
    </w:p>
    <w:p w:rsidR="00DE34AA" w:rsidRPr="005E1D10" w:rsidRDefault="0073316E" w:rsidP="005E1D10">
      <w:pPr>
        <w:pStyle w:val="Paragraphedeliste"/>
        <w:numPr>
          <w:ilvl w:val="0"/>
          <w:numId w:val="23"/>
        </w:numPr>
        <w:spacing w:after="0" w:line="240" w:lineRule="auto"/>
        <w:rPr>
          <w:rFonts w:ascii="Times New Roman" w:hAnsi="Times New Roman" w:cs="Times New Roman"/>
          <w:sz w:val="24"/>
          <w:szCs w:val="24"/>
          <w:lang w:val="fr-FR"/>
        </w:rPr>
      </w:pPr>
      <w:r w:rsidRPr="005E1D10">
        <w:rPr>
          <w:rFonts w:ascii="Times New Roman" w:hAnsi="Times New Roman" w:cs="Times New Roman"/>
          <w:color w:val="000000"/>
          <w:sz w:val="24"/>
          <w:szCs w:val="24"/>
          <w:lang w:val="fr-FR"/>
        </w:rPr>
        <w:t xml:space="preserve">à charge de </w:t>
      </w:r>
      <w:r w:rsidR="00772197">
        <w:rPr>
          <w:rFonts w:ascii="Times New Roman" w:hAnsi="Times New Roman" w:cs="Times New Roman"/>
          <w:color w:val="000000"/>
          <w:sz w:val="24"/>
          <w:szCs w:val="24"/>
          <w:lang w:val="fr-FR"/>
        </w:rPr>
        <w:t>Y.C.</w:t>
      </w:r>
      <w:r w:rsidRPr="005E1D10">
        <w:rPr>
          <w:rFonts w:ascii="Times New Roman" w:hAnsi="Times New Roman" w:cs="Times New Roman"/>
          <w:color w:val="000000"/>
          <w:sz w:val="24"/>
          <w:szCs w:val="24"/>
          <w:lang w:val="fr-FR"/>
        </w:rPr>
        <w:t xml:space="preserve"> de la somme évaluée par équivalent à 49.339,16 euros</w:t>
      </w:r>
    </w:p>
    <w:p w:rsidR="00DE34AA" w:rsidRPr="00772197" w:rsidRDefault="0073316E" w:rsidP="00772197">
      <w:pPr>
        <w:pStyle w:val="Paragraphedeliste"/>
        <w:numPr>
          <w:ilvl w:val="0"/>
          <w:numId w:val="23"/>
        </w:numPr>
        <w:spacing w:after="0" w:line="240" w:lineRule="auto"/>
        <w:rPr>
          <w:rFonts w:ascii="Times New Roman" w:hAnsi="Times New Roman" w:cs="Times New Roman"/>
          <w:sz w:val="24"/>
          <w:szCs w:val="24"/>
          <w:lang w:val="fr-FR"/>
        </w:rPr>
      </w:pPr>
      <w:r w:rsidRPr="00772197">
        <w:rPr>
          <w:rFonts w:ascii="Times New Roman" w:hAnsi="Times New Roman" w:cs="Times New Roman"/>
          <w:color w:val="000000"/>
          <w:sz w:val="24"/>
          <w:szCs w:val="24"/>
          <w:lang w:val="fr-FR"/>
        </w:rPr>
        <w:t xml:space="preserve">à charge de </w:t>
      </w:r>
      <w:r w:rsidR="00772197">
        <w:rPr>
          <w:rFonts w:ascii="Times New Roman" w:hAnsi="Times New Roman" w:cs="Times New Roman"/>
          <w:color w:val="000000"/>
          <w:sz w:val="24"/>
          <w:szCs w:val="24"/>
          <w:lang w:val="fr-FR"/>
        </w:rPr>
        <w:t>Z.R</w:t>
      </w:r>
      <w:r w:rsidRPr="00772197">
        <w:rPr>
          <w:rFonts w:ascii="Times New Roman" w:hAnsi="Times New Roman" w:cs="Times New Roman"/>
          <w:color w:val="000000"/>
          <w:sz w:val="24"/>
          <w:szCs w:val="24"/>
          <w:lang w:val="fr-FR"/>
        </w:rPr>
        <w:t xml:space="preserve">. de la somme de 38.881,18 euros saisie sur le compte </w:t>
      </w:r>
      <w:r w:rsidR="00772197">
        <w:rPr>
          <w:rFonts w:ascii="Times New Roman" w:hAnsi="Times New Roman" w:cs="Times New Roman"/>
          <w:color w:val="000000"/>
          <w:sz w:val="24"/>
          <w:szCs w:val="24"/>
          <w:lang w:val="fr-FR"/>
        </w:rPr>
        <w:t>(…)</w:t>
      </w:r>
      <w:r w:rsidRPr="00772197">
        <w:rPr>
          <w:rFonts w:ascii="Times New Roman" w:hAnsi="Times New Roman" w:cs="Times New Roman"/>
          <w:color w:val="000000"/>
          <w:sz w:val="24"/>
          <w:szCs w:val="24"/>
          <w:lang w:val="fr-FR"/>
        </w:rPr>
        <w:t xml:space="preserve"> de la Deutsche Bank et d'un montant évalué par équivalent à 10.457,98 euros (49.339,16 euros - 38.881</w:t>
      </w:r>
      <w:r w:rsidR="00772197">
        <w:rPr>
          <w:rFonts w:ascii="Times New Roman" w:hAnsi="Times New Roman" w:cs="Times New Roman"/>
          <w:color w:val="000000"/>
          <w:sz w:val="24"/>
          <w:szCs w:val="24"/>
          <w:lang w:val="fr-FR"/>
        </w:rPr>
        <w:t>.18 euros)</w:t>
      </w:r>
    </w:p>
    <w:p w:rsidR="00772197" w:rsidRPr="00772197" w:rsidRDefault="00772197" w:rsidP="00772197">
      <w:pPr>
        <w:pStyle w:val="Paragraphedeliste"/>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Les prévenus, condamnés par </w:t>
      </w:r>
      <w:r w:rsidR="00772197">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e présent jugement à une peine qui ne dépasse pas cinq ans, n'ont pas encouru antérieurement de condamnation antérieure à une peine criminelle ou à un emprisonnement principal de plus de douze mois.</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Il sera sursis pour chacun d'eux, à l'exécution de la peine d'emprisonnement </w:t>
      </w:r>
      <w:r w:rsidR="00772197">
        <w:rPr>
          <w:rFonts w:ascii="Times New Roman" w:hAnsi="Times New Roman" w:cs="Times New Roman"/>
          <w:color w:val="000000"/>
          <w:sz w:val="24"/>
          <w:szCs w:val="24"/>
          <w:lang w:val="fr-FR"/>
        </w:rPr>
        <w:t>principal en ce qu'elle excède l</w:t>
      </w:r>
      <w:r w:rsidRPr="006B7A52">
        <w:rPr>
          <w:rFonts w:ascii="Times New Roman" w:hAnsi="Times New Roman" w:cs="Times New Roman"/>
          <w:color w:val="000000"/>
          <w:sz w:val="24"/>
          <w:szCs w:val="24"/>
          <w:lang w:val="fr-FR"/>
        </w:rPr>
        <w:t>a détention préventive subie.</w:t>
      </w:r>
    </w:p>
    <w:p w:rsidR="00772197" w:rsidRPr="006B7A52" w:rsidRDefault="00772197">
      <w:pPr>
        <w:spacing w:after="0" w:line="240" w:lineRule="auto"/>
        <w:rPr>
          <w:rFonts w:ascii="Times New Roman" w:hAnsi="Times New Roman" w:cs="Times New Roman"/>
          <w:sz w:val="24"/>
          <w:szCs w:val="24"/>
          <w:lang w:val="fr-FR"/>
        </w:rPr>
      </w:pPr>
    </w:p>
    <w:p w:rsidR="00DE34AA" w:rsidRPr="00772197" w:rsidRDefault="0073316E">
      <w:pPr>
        <w:spacing w:after="0" w:line="240" w:lineRule="auto"/>
        <w:rPr>
          <w:rFonts w:ascii="Times New Roman" w:hAnsi="Times New Roman" w:cs="Times New Roman"/>
          <w:b/>
          <w:color w:val="000000"/>
          <w:sz w:val="24"/>
          <w:szCs w:val="24"/>
          <w:lang w:val="fr-FR"/>
        </w:rPr>
      </w:pPr>
      <w:r w:rsidRPr="00772197">
        <w:rPr>
          <w:rFonts w:ascii="Times New Roman" w:hAnsi="Times New Roman" w:cs="Times New Roman"/>
          <w:b/>
          <w:color w:val="000000"/>
          <w:sz w:val="24"/>
          <w:szCs w:val="24"/>
          <w:lang w:val="fr-FR"/>
        </w:rPr>
        <w:t>Au civil :</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Vu </w:t>
      </w:r>
      <w:r w:rsidR="00772197">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 xml:space="preserve">a constitution de partie civile formée par </w:t>
      </w:r>
      <w:r w:rsidR="00772197">
        <w:rPr>
          <w:rFonts w:ascii="Times New Roman" w:hAnsi="Times New Roman" w:cs="Times New Roman"/>
          <w:color w:val="000000"/>
          <w:sz w:val="24"/>
          <w:szCs w:val="24"/>
          <w:lang w:val="fr-FR"/>
        </w:rPr>
        <w:t>Y.J.</w:t>
      </w:r>
      <w:r w:rsidRPr="006B7A52">
        <w:rPr>
          <w:rFonts w:ascii="Times New Roman" w:hAnsi="Times New Roman" w:cs="Times New Roman"/>
          <w:color w:val="000000"/>
          <w:sz w:val="24"/>
          <w:szCs w:val="24"/>
          <w:lang w:val="fr-FR"/>
        </w:rPr>
        <w:t xml:space="preserve">, </w:t>
      </w:r>
      <w:r w:rsidR="00772197">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 xml:space="preserve"> et </w:t>
      </w:r>
      <w:r w:rsidR="00772197">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Vu les conclusions de parties civiles;</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Les constitutions de partie civile de </w:t>
      </w:r>
      <w:r w:rsidR="00772197">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 xml:space="preserve"> et </w:t>
      </w:r>
      <w:r w:rsidR="00772197">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 xml:space="preserve"> sont recevables.</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réclamations des parties civiles n'ont pas été contestées.</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Elles seront donc indemnisées comme suit (voir pièce 123 du carton II) : </w:t>
      </w:r>
    </w:p>
    <w:p w:rsidR="00772197" w:rsidRDefault="00772197">
      <w:pPr>
        <w:spacing w:after="0" w:line="240" w:lineRule="auto"/>
        <w:rPr>
          <w:rFonts w:ascii="Times New Roman" w:hAnsi="Times New Roman" w:cs="Times New Roman"/>
          <w:color w:val="000000"/>
          <w:sz w:val="24"/>
          <w:szCs w:val="24"/>
          <w:lang w:val="fr-FR"/>
        </w:rPr>
      </w:pPr>
    </w:p>
    <w:p w:rsidR="00DE34AA" w:rsidRPr="00772197" w:rsidRDefault="00772197">
      <w:pPr>
        <w:spacing w:after="0" w:line="240" w:lineRule="auto"/>
        <w:rPr>
          <w:rFonts w:ascii="Times New Roman" w:hAnsi="Times New Roman" w:cs="Times New Roman"/>
          <w:i/>
          <w:color w:val="000000"/>
          <w:sz w:val="24"/>
          <w:szCs w:val="24"/>
          <w:lang w:val="fr-FR"/>
        </w:rPr>
      </w:pPr>
      <w:r w:rsidRPr="00772197">
        <w:rPr>
          <w:rFonts w:ascii="Times New Roman" w:hAnsi="Times New Roman" w:cs="Times New Roman"/>
          <w:i/>
          <w:color w:val="000000"/>
          <w:sz w:val="24"/>
          <w:szCs w:val="24"/>
          <w:lang w:val="fr-FR"/>
        </w:rPr>
        <w:t>Y.J.</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Dommage matériel : 35.480,37 € </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Dommage moral :</w:t>
      </w:r>
      <w:r w:rsidRPr="006B7A52">
        <w:rPr>
          <w:rFonts w:ascii="Times New Roman" w:hAnsi="Times New Roman" w:cs="Times New Roman"/>
          <w:color w:val="000000"/>
          <w:sz w:val="24"/>
          <w:szCs w:val="24"/>
          <w:lang w:val="fr-FR"/>
        </w:rPr>
        <w:tab/>
        <w:t>5.000 euros</w:t>
      </w:r>
    </w:p>
    <w:p w:rsidR="00772197" w:rsidRPr="006B7A52" w:rsidRDefault="00772197">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w:t>
      </w: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Total : </w:t>
      </w:r>
      <w:r w:rsidR="0073316E" w:rsidRPr="006B7A52">
        <w:rPr>
          <w:rFonts w:ascii="Times New Roman" w:hAnsi="Times New Roman" w:cs="Times New Roman"/>
          <w:color w:val="000000"/>
          <w:sz w:val="24"/>
          <w:szCs w:val="24"/>
          <w:lang w:val="fr-FR"/>
        </w:rPr>
        <w:t>40.480, 37 €</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à majorer des intérêts judiciaires à dater de ce jour.</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y a lieu de lui octroyer une indemnité de procédure de 2.750 euros. </w:t>
      </w:r>
    </w:p>
    <w:p w:rsidR="00772197" w:rsidRDefault="00772197">
      <w:pPr>
        <w:spacing w:after="0" w:line="240" w:lineRule="auto"/>
        <w:rPr>
          <w:rFonts w:ascii="Times New Roman" w:hAnsi="Times New Roman" w:cs="Times New Roman"/>
          <w:color w:val="000000"/>
          <w:sz w:val="24"/>
          <w:szCs w:val="24"/>
          <w:lang w:val="fr-FR"/>
        </w:rPr>
      </w:pPr>
    </w:p>
    <w:p w:rsidR="00DE34AA" w:rsidRPr="00772197" w:rsidRDefault="00772197">
      <w:pPr>
        <w:spacing w:after="0" w:line="240" w:lineRule="auto"/>
        <w:rPr>
          <w:rFonts w:ascii="Times New Roman" w:hAnsi="Times New Roman" w:cs="Times New Roman"/>
          <w:i/>
          <w:sz w:val="24"/>
          <w:szCs w:val="24"/>
          <w:lang w:val="fr-FR"/>
        </w:rPr>
      </w:pPr>
      <w:r w:rsidRPr="00772197">
        <w:rPr>
          <w:rFonts w:ascii="Times New Roman" w:hAnsi="Times New Roman" w:cs="Times New Roman"/>
          <w:i/>
          <w:color w:val="000000"/>
          <w:sz w:val="24"/>
          <w:szCs w:val="24"/>
          <w:lang w:val="fr-FR"/>
        </w:rPr>
        <w:t>C.C.</w:t>
      </w:r>
    </w:p>
    <w:p w:rsidR="00772197" w:rsidRDefault="00772197">
      <w:pPr>
        <w:spacing w:after="0" w:line="240" w:lineRule="auto"/>
        <w:rPr>
          <w:rFonts w:ascii="Times New Roman" w:hAnsi="Times New Roman" w:cs="Times New Roman"/>
          <w:color w:val="000000"/>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lastRenderedPageBreak/>
        <w:t>Dommage matériel : 19.017,85</w:t>
      </w:r>
      <w:r w:rsidR="00772197">
        <w:rPr>
          <w:rFonts w:ascii="Times New Roman" w:hAnsi="Times New Roman" w:cs="Times New Roman"/>
          <w:color w:val="000000"/>
          <w:sz w:val="24"/>
          <w:szCs w:val="24"/>
          <w:lang w:val="fr-FR"/>
        </w:rPr>
        <w:t>€</w:t>
      </w:r>
      <w:r w:rsidR="00772197">
        <w:rPr>
          <w:rFonts w:ascii="Times New Roman" w:hAnsi="Times New Roman" w:cs="Times New Roman"/>
          <w:color w:val="000000"/>
          <w:sz w:val="24"/>
          <w:szCs w:val="24"/>
          <w:lang w:val="fr-FR"/>
        </w:rPr>
        <w:tab/>
        <w:t>(36.017,85 € - 17.000 €</w:t>
      </w:r>
      <w:r w:rsidRPr="006B7A52">
        <w:rPr>
          <w:rFonts w:ascii="Times New Roman" w:hAnsi="Times New Roman" w:cs="Times New Roman"/>
          <w:color w:val="000000"/>
          <w:sz w:val="24"/>
          <w:szCs w:val="24"/>
          <w:lang w:val="fr-FR"/>
        </w:rPr>
        <w:t>)</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Dommage moral :</w:t>
      </w:r>
      <w:r w:rsidRPr="006B7A52">
        <w:rPr>
          <w:rFonts w:ascii="Times New Roman" w:hAnsi="Times New Roman" w:cs="Times New Roman"/>
          <w:color w:val="000000"/>
          <w:sz w:val="24"/>
          <w:szCs w:val="24"/>
          <w:lang w:val="fr-FR"/>
        </w:rPr>
        <w:tab/>
        <w:t xml:space="preserve">3.000,00 </w:t>
      </w:r>
      <w:r w:rsidR="00772197">
        <w:rPr>
          <w:rFonts w:ascii="Times New Roman" w:hAnsi="Times New Roman" w:cs="Times New Roman"/>
          <w:color w:val="000000"/>
          <w:sz w:val="24"/>
          <w:szCs w:val="24"/>
          <w:lang w:val="fr-FR"/>
        </w:rPr>
        <w:t>€</w:t>
      </w:r>
    </w:p>
    <w:p w:rsidR="00772197" w:rsidRPr="006B7A52" w:rsidRDefault="00772197">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w:t>
      </w: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 xml:space="preserve">Total : </w:t>
      </w:r>
      <w:r w:rsidR="0073316E" w:rsidRPr="006B7A52">
        <w:rPr>
          <w:rFonts w:ascii="Times New Roman" w:hAnsi="Times New Roman" w:cs="Times New Roman"/>
          <w:color w:val="000000"/>
          <w:sz w:val="24"/>
          <w:szCs w:val="24"/>
          <w:lang w:val="fr-FR"/>
        </w:rPr>
        <w:t>22.017,85 €</w:t>
      </w:r>
    </w:p>
    <w:p w:rsidR="00772197" w:rsidRPr="006B7A52" w:rsidRDefault="00772197">
      <w:pPr>
        <w:spacing w:after="0" w:line="240" w:lineRule="auto"/>
        <w:rPr>
          <w:rFonts w:ascii="Times New Roman" w:hAnsi="Times New Roman" w:cs="Times New Roman"/>
          <w:sz w:val="24"/>
          <w:szCs w:val="24"/>
          <w:lang w:val="fr-FR"/>
        </w:rPr>
      </w:pP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à majorer des int</w:t>
      </w:r>
      <w:r w:rsidR="0073316E" w:rsidRPr="006B7A52">
        <w:rPr>
          <w:rFonts w:ascii="Times New Roman" w:hAnsi="Times New Roman" w:cs="Times New Roman"/>
          <w:color w:val="000000"/>
          <w:sz w:val="24"/>
          <w:szCs w:val="24"/>
          <w:lang w:val="fr-FR"/>
        </w:rPr>
        <w:t>érêts ainsi que précisé au dispositif.</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L'indemnité de procédure est fixée à 2.200 euros. </w:t>
      </w:r>
    </w:p>
    <w:p w:rsidR="00772197" w:rsidRDefault="00772197">
      <w:pPr>
        <w:spacing w:after="0" w:line="240" w:lineRule="auto"/>
        <w:rPr>
          <w:rFonts w:ascii="Times New Roman" w:hAnsi="Times New Roman" w:cs="Times New Roman"/>
          <w:color w:val="000000"/>
          <w:sz w:val="24"/>
          <w:szCs w:val="24"/>
          <w:lang w:val="fr-FR"/>
        </w:rPr>
      </w:pPr>
    </w:p>
    <w:p w:rsidR="00DE34AA" w:rsidRPr="00772197" w:rsidRDefault="00772197">
      <w:pPr>
        <w:spacing w:after="0" w:line="240" w:lineRule="auto"/>
        <w:rPr>
          <w:rFonts w:ascii="Times New Roman" w:hAnsi="Times New Roman" w:cs="Times New Roman"/>
          <w:i/>
          <w:color w:val="000000"/>
          <w:sz w:val="24"/>
          <w:szCs w:val="24"/>
          <w:lang w:val="fr-FR"/>
        </w:rPr>
      </w:pPr>
      <w:r w:rsidRPr="00772197">
        <w:rPr>
          <w:rFonts w:ascii="Times New Roman" w:hAnsi="Times New Roman" w:cs="Times New Roman"/>
          <w:i/>
          <w:color w:val="000000"/>
          <w:sz w:val="24"/>
          <w:szCs w:val="24"/>
          <w:lang w:val="fr-FR"/>
        </w:rPr>
        <w:t>B.M.</w:t>
      </w:r>
    </w:p>
    <w:p w:rsidR="00772197" w:rsidRPr="006B7A52" w:rsidRDefault="00772197">
      <w:pPr>
        <w:spacing w:after="0" w:line="240" w:lineRule="auto"/>
        <w:rPr>
          <w:rFonts w:ascii="Times New Roman" w:hAnsi="Times New Roman" w:cs="Times New Roman"/>
          <w:sz w:val="24"/>
          <w:szCs w:val="24"/>
          <w:lang w:val="fr-FR"/>
        </w:rPr>
      </w:pP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Il</w:t>
      </w:r>
      <w:r w:rsidR="0073316E" w:rsidRPr="006B7A52">
        <w:rPr>
          <w:rFonts w:ascii="Times New Roman" w:hAnsi="Times New Roman" w:cs="Times New Roman"/>
          <w:color w:val="000000"/>
          <w:sz w:val="24"/>
          <w:szCs w:val="24"/>
          <w:lang w:val="fr-FR"/>
        </w:rPr>
        <w:t xml:space="preserve"> y a lieu de lui allouer le montant provisionnel de 7.500 euros à titre de dommage matériel et moral confondus.</w:t>
      </w:r>
    </w:p>
    <w:p w:rsidR="00772197" w:rsidRPr="006B7A52" w:rsidRDefault="00772197">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PAR CES MOTIFS, le TRIBUNAL statuant </w:t>
      </w:r>
      <w:r w:rsidRPr="00772197">
        <w:rPr>
          <w:rFonts w:ascii="Times New Roman" w:hAnsi="Times New Roman" w:cs="Times New Roman"/>
          <w:b/>
          <w:color w:val="000000"/>
          <w:sz w:val="24"/>
          <w:szCs w:val="24"/>
          <w:lang w:val="fr-FR"/>
        </w:rPr>
        <w:t>CONTRADICTOIREMENT;</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Par application des articles 1, 11, 12, 14, 30 à 35, 37, 38 et 41 de la loi du 15 juin 1935; Loi du 4 octobre 1867, articles 1 et 2;</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Loi du 17 avril 1878, articles 3, 4, 21 à 28;</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Code civil, articles 1382, 1383;</w:t>
      </w:r>
    </w:p>
    <w:p w:rsidR="00DE34AA" w:rsidRPr="006B7A52" w:rsidRDefault="00772197">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article 91 al</w:t>
      </w:r>
      <w:r w:rsidR="0073316E" w:rsidRPr="006B7A52">
        <w:rPr>
          <w:rFonts w:ascii="Times New Roman" w:hAnsi="Times New Roman" w:cs="Times New Roman"/>
          <w:color w:val="000000"/>
          <w:sz w:val="24"/>
          <w:szCs w:val="24"/>
          <w:lang w:val="fr-FR"/>
        </w:rPr>
        <w:t>.2 de l'AR du 28 décembre 1950;</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Loi du </w:t>
      </w:r>
      <w:r w:rsidR="00772197">
        <w:rPr>
          <w:rFonts w:ascii="Times New Roman" w:hAnsi="Times New Roman" w:cs="Times New Roman"/>
          <w:color w:val="000000"/>
          <w:sz w:val="24"/>
          <w:szCs w:val="24"/>
          <w:lang w:val="fr-FR"/>
        </w:rPr>
        <w:t>1</w:t>
      </w:r>
      <w:r w:rsidR="00772197" w:rsidRPr="00772197">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août 1985, articles 28 et 29;</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Loi du 5 mars 1952 sur des décimes additionnels;</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Loi du 26 juin 2000, articles 2 à 4;</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Loi du 29 juin 1964, articles 1, 8 et 14;</w:t>
      </w: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Code pénal, articles, 25, 38, 40, 43bis, 65, 100, 433, 505 </w:t>
      </w:r>
      <w:proofErr w:type="spellStart"/>
      <w:r w:rsidRPr="006B7A52">
        <w:rPr>
          <w:rFonts w:ascii="Times New Roman" w:hAnsi="Times New Roman" w:cs="Times New Roman"/>
          <w:color w:val="000000"/>
          <w:sz w:val="24"/>
          <w:szCs w:val="24"/>
          <w:lang w:val="fr-FR"/>
        </w:rPr>
        <w:t>quinquies</w:t>
      </w:r>
      <w:proofErr w:type="spellEnd"/>
      <w:r w:rsidRPr="006B7A52">
        <w:rPr>
          <w:rFonts w:ascii="Times New Roman" w:hAnsi="Times New Roman" w:cs="Times New Roman"/>
          <w:color w:val="000000"/>
          <w:sz w:val="24"/>
          <w:szCs w:val="24"/>
          <w:lang w:val="fr-FR"/>
        </w:rPr>
        <w:t xml:space="preserve"> et </w:t>
      </w:r>
      <w:proofErr w:type="spellStart"/>
      <w:r w:rsidRPr="006B7A52">
        <w:rPr>
          <w:rFonts w:ascii="Times New Roman" w:hAnsi="Times New Roman" w:cs="Times New Roman"/>
          <w:color w:val="000000"/>
          <w:sz w:val="24"/>
          <w:szCs w:val="24"/>
          <w:lang w:val="fr-FR"/>
        </w:rPr>
        <w:t>septies</w:t>
      </w:r>
      <w:proofErr w:type="spellEnd"/>
      <w:r w:rsidRPr="006B7A52">
        <w:rPr>
          <w:rFonts w:ascii="Times New Roman" w:hAnsi="Times New Roman" w:cs="Times New Roman"/>
          <w:color w:val="000000"/>
          <w:sz w:val="24"/>
          <w:szCs w:val="24"/>
          <w:lang w:val="fr-FR"/>
        </w:rPr>
        <w:t xml:space="preserve">; </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Code pénal social, articles 175 § </w:t>
      </w:r>
      <w:r w:rsidR="00772197">
        <w:rPr>
          <w:rFonts w:ascii="Times New Roman" w:hAnsi="Times New Roman" w:cs="Times New Roman"/>
          <w:color w:val="000000"/>
          <w:sz w:val="24"/>
          <w:szCs w:val="24"/>
          <w:lang w:val="fr-FR"/>
        </w:rPr>
        <w:t>1</w:t>
      </w:r>
      <w:r w:rsidR="00772197" w:rsidRPr="00772197">
        <w:rPr>
          <w:rFonts w:ascii="Times New Roman" w:hAnsi="Times New Roman" w:cs="Times New Roman"/>
          <w:color w:val="000000"/>
          <w:sz w:val="24"/>
          <w:szCs w:val="24"/>
          <w:vertAlign w:val="superscript"/>
          <w:lang w:val="fr-FR"/>
        </w:rPr>
        <w:t>er</w:t>
      </w:r>
      <w:r w:rsidRPr="006B7A52">
        <w:rPr>
          <w:rFonts w:ascii="Times New Roman" w:hAnsi="Times New Roman" w:cs="Times New Roman"/>
          <w:color w:val="000000"/>
          <w:sz w:val="24"/>
          <w:szCs w:val="24"/>
          <w:lang w:val="fr-FR"/>
        </w:rPr>
        <w:t xml:space="preserve"> et 223;</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Loi du 15 décembre 1980, article 77 bis;</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Code Judiciaire, article 1022;</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Code d'Instruction criminelle, articles 162, 162 bis,163, 194,195;</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indiqués à l'audience par Madame la Présidente;</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Dit la prévention I. B) établie telle que qualifiée hormis en ce qu'elle vise </w:t>
      </w:r>
      <w:r w:rsidR="00772197">
        <w:rPr>
          <w:rFonts w:ascii="Times New Roman" w:hAnsi="Times New Roman" w:cs="Times New Roman"/>
          <w:color w:val="000000"/>
          <w:sz w:val="24"/>
          <w:szCs w:val="24"/>
          <w:lang w:val="fr-FR"/>
        </w:rPr>
        <w:t>L.Y. et l</w:t>
      </w:r>
      <w:r w:rsidRPr="006B7A52">
        <w:rPr>
          <w:rFonts w:ascii="Times New Roman" w:hAnsi="Times New Roman" w:cs="Times New Roman"/>
          <w:color w:val="000000"/>
          <w:sz w:val="24"/>
          <w:szCs w:val="24"/>
          <w:lang w:val="fr-FR"/>
        </w:rPr>
        <w:t>a circonstance aggravante d'association qui n'est pas établie.</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Dit la prévention I. A) établie telle que qualifiée hormis en ce qui concerne la circonstance aggravante d'association qui n'est pas établie.</w:t>
      </w:r>
    </w:p>
    <w:p w:rsidR="00772197" w:rsidRPr="006B7A52" w:rsidRDefault="00772197">
      <w:pPr>
        <w:spacing w:after="0" w:line="240" w:lineRule="auto"/>
        <w:rPr>
          <w:rFonts w:ascii="Times New Roman" w:hAnsi="Times New Roman" w:cs="Times New Roman"/>
          <w:sz w:val="24"/>
          <w:szCs w:val="24"/>
          <w:lang w:val="fr-FR"/>
        </w:rPr>
      </w:pP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Dit l</w:t>
      </w:r>
      <w:r w:rsidR="0073316E" w:rsidRPr="006B7A52">
        <w:rPr>
          <w:rFonts w:ascii="Times New Roman" w:hAnsi="Times New Roman" w:cs="Times New Roman"/>
          <w:color w:val="000000"/>
          <w:sz w:val="24"/>
          <w:szCs w:val="24"/>
          <w:lang w:val="fr-FR"/>
        </w:rPr>
        <w:t xml:space="preserve">a prévention III établie telle que qualifiée hormis en ce qu'elle vise </w:t>
      </w:r>
      <w:r>
        <w:rPr>
          <w:rFonts w:ascii="Times New Roman" w:hAnsi="Times New Roman" w:cs="Times New Roman"/>
          <w:color w:val="000000"/>
          <w:sz w:val="24"/>
          <w:szCs w:val="24"/>
          <w:lang w:val="fr-FR"/>
        </w:rPr>
        <w:t>L.Y</w:t>
      </w:r>
      <w:r w:rsidR="0073316E" w:rsidRPr="006B7A52">
        <w:rPr>
          <w:rFonts w:ascii="Times New Roman" w:hAnsi="Times New Roman" w:cs="Times New Roman"/>
          <w:color w:val="000000"/>
          <w:sz w:val="24"/>
          <w:szCs w:val="24"/>
          <w:lang w:val="fr-FR"/>
        </w:rPr>
        <w:t>.</w:t>
      </w:r>
    </w:p>
    <w:p w:rsidR="00772197" w:rsidRPr="006B7A52" w:rsidRDefault="00772197">
      <w:pPr>
        <w:spacing w:after="0" w:line="240" w:lineRule="auto"/>
        <w:rPr>
          <w:rFonts w:ascii="Times New Roman" w:hAnsi="Times New Roman" w:cs="Times New Roman"/>
          <w:sz w:val="24"/>
          <w:szCs w:val="24"/>
          <w:lang w:val="fr-FR"/>
        </w:rPr>
      </w:pP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Dit l</w:t>
      </w:r>
      <w:r w:rsidR="0073316E" w:rsidRPr="006B7A52">
        <w:rPr>
          <w:rFonts w:ascii="Times New Roman" w:hAnsi="Times New Roman" w:cs="Times New Roman"/>
          <w:color w:val="000000"/>
          <w:sz w:val="24"/>
          <w:szCs w:val="24"/>
          <w:lang w:val="fr-FR"/>
        </w:rPr>
        <w:t xml:space="preserve">a prévention II établie tette que qualifiée sur base de </w:t>
      </w:r>
      <w:r w:rsidR="00D76118">
        <w:rPr>
          <w:rFonts w:ascii="Times New Roman" w:hAnsi="Times New Roman" w:cs="Times New Roman"/>
          <w:color w:val="000000"/>
          <w:sz w:val="24"/>
          <w:szCs w:val="24"/>
          <w:lang w:val="fr-FR"/>
        </w:rPr>
        <w:t>l</w:t>
      </w:r>
      <w:r w:rsidR="0073316E" w:rsidRPr="006B7A52">
        <w:rPr>
          <w:rFonts w:ascii="Times New Roman" w:hAnsi="Times New Roman" w:cs="Times New Roman"/>
          <w:color w:val="000000"/>
          <w:sz w:val="24"/>
          <w:szCs w:val="24"/>
          <w:lang w:val="fr-FR"/>
        </w:rPr>
        <w:t xml:space="preserve">'article 505 alinéa </w:t>
      </w:r>
      <w:r>
        <w:rPr>
          <w:rFonts w:ascii="Times New Roman" w:hAnsi="Times New Roman" w:cs="Times New Roman"/>
          <w:color w:val="000000"/>
          <w:sz w:val="24"/>
          <w:szCs w:val="24"/>
          <w:lang w:val="fr-FR"/>
        </w:rPr>
        <w:t>1</w:t>
      </w:r>
      <w:r w:rsidRPr="00772197">
        <w:rPr>
          <w:rFonts w:ascii="Times New Roman" w:hAnsi="Times New Roman" w:cs="Times New Roman"/>
          <w:color w:val="000000"/>
          <w:sz w:val="24"/>
          <w:szCs w:val="24"/>
          <w:vertAlign w:val="superscript"/>
          <w:lang w:val="fr-FR"/>
        </w:rPr>
        <w:t>er</w:t>
      </w:r>
      <w:r w:rsidR="0073316E" w:rsidRPr="006B7A52">
        <w:rPr>
          <w:rFonts w:ascii="Times New Roman" w:hAnsi="Times New Roman" w:cs="Times New Roman"/>
          <w:color w:val="000000"/>
          <w:sz w:val="24"/>
          <w:szCs w:val="24"/>
          <w:lang w:val="fr-FR"/>
        </w:rPr>
        <w:t>, 3° du code pénal et avec la précision que la somme concernée est limitée à 98.678,32 euros.</w:t>
      </w:r>
    </w:p>
    <w:p w:rsidR="00772197" w:rsidRPr="006B7A52" w:rsidRDefault="00772197">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Dit </w:t>
      </w:r>
      <w:r w:rsidR="00772197">
        <w:rPr>
          <w:rFonts w:ascii="Times New Roman" w:hAnsi="Times New Roman" w:cs="Times New Roman"/>
          <w:color w:val="000000"/>
          <w:sz w:val="24"/>
          <w:szCs w:val="24"/>
          <w:lang w:val="fr-FR"/>
        </w:rPr>
        <w:t>l</w:t>
      </w:r>
      <w:r w:rsidRPr="006B7A52">
        <w:rPr>
          <w:rFonts w:ascii="Times New Roman" w:hAnsi="Times New Roman" w:cs="Times New Roman"/>
          <w:color w:val="000000"/>
          <w:sz w:val="24"/>
          <w:szCs w:val="24"/>
          <w:lang w:val="fr-FR"/>
        </w:rPr>
        <w:t>a prévention IV A) établie telle que qualifiée.</w:t>
      </w:r>
    </w:p>
    <w:p w:rsidR="00DE34AA" w:rsidRPr="006B7A52" w:rsidRDefault="00DE34AA">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Condamne </w:t>
      </w:r>
      <w:r w:rsidR="00772197">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et </w:t>
      </w:r>
      <w:r w:rsidR="00772197">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 xml:space="preserve">, chacun à une seule peine d'emprisonnement principal de </w:t>
      </w:r>
      <w:r w:rsidRPr="00772197">
        <w:rPr>
          <w:rFonts w:ascii="Times New Roman" w:hAnsi="Times New Roman" w:cs="Times New Roman"/>
          <w:b/>
          <w:color w:val="000000"/>
          <w:sz w:val="24"/>
          <w:szCs w:val="24"/>
          <w:lang w:val="fr-FR"/>
        </w:rPr>
        <w:t>DEUX ANS</w:t>
      </w:r>
      <w:r w:rsidRPr="006B7A52">
        <w:rPr>
          <w:rFonts w:ascii="Times New Roman" w:hAnsi="Times New Roman" w:cs="Times New Roman"/>
          <w:color w:val="000000"/>
          <w:sz w:val="24"/>
          <w:szCs w:val="24"/>
          <w:lang w:val="fr-FR"/>
        </w:rPr>
        <w:t xml:space="preserve"> et d'amende de </w:t>
      </w:r>
      <w:r w:rsidRPr="00772197">
        <w:rPr>
          <w:rFonts w:ascii="Times New Roman" w:hAnsi="Times New Roman" w:cs="Times New Roman"/>
          <w:b/>
          <w:color w:val="000000"/>
          <w:sz w:val="24"/>
          <w:szCs w:val="24"/>
          <w:lang w:val="fr-FR"/>
        </w:rPr>
        <w:t>mille euros portée à cinq mille cinq cents euros</w:t>
      </w:r>
      <w:r w:rsidR="00772197">
        <w:rPr>
          <w:rFonts w:ascii="Times New Roman" w:hAnsi="Times New Roman" w:cs="Times New Roman"/>
          <w:color w:val="000000"/>
          <w:sz w:val="24"/>
          <w:szCs w:val="24"/>
          <w:lang w:val="fr-FR"/>
        </w:rPr>
        <w:t xml:space="preserve"> ou à défaut de paiement dans l</w:t>
      </w:r>
      <w:r w:rsidRPr="006B7A52">
        <w:rPr>
          <w:rFonts w:ascii="Times New Roman" w:hAnsi="Times New Roman" w:cs="Times New Roman"/>
          <w:color w:val="000000"/>
          <w:sz w:val="24"/>
          <w:szCs w:val="24"/>
          <w:lang w:val="fr-FR"/>
        </w:rPr>
        <w:t>e délai légal à une peine d'emprisonnement subsidiaire de 15 jours.</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condamne aux frais envers la partie publique taxés en totalité à 1.223,99 euros.</w:t>
      </w:r>
    </w:p>
    <w:p w:rsidR="00772197" w:rsidRDefault="00772197">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Leur impose à chacun le paiement d'une indemnité de 31,28 euros.</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Les condamne en outre chacun à l'obligation de verser à titre de contribution au Fonds spécial pour l'aide aux victimes d'actes intentionnels de violence, une fois 25 euros por</w:t>
      </w:r>
      <w:r w:rsidR="00772197">
        <w:rPr>
          <w:rFonts w:ascii="Times New Roman" w:hAnsi="Times New Roman" w:cs="Times New Roman"/>
          <w:color w:val="000000"/>
          <w:sz w:val="24"/>
          <w:szCs w:val="24"/>
          <w:lang w:val="fr-FR"/>
        </w:rPr>
        <w:t>tés à 137,50 euros ;</w:t>
      </w:r>
    </w:p>
    <w:p w:rsidR="00772197" w:rsidRPr="00772197" w:rsidRDefault="00772197">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Ordonne la confiscation des montants suivants par</w:t>
      </w:r>
      <w:r w:rsidR="00772197">
        <w:rPr>
          <w:rFonts w:ascii="Times New Roman" w:hAnsi="Times New Roman" w:cs="Times New Roman"/>
          <w:color w:val="000000"/>
          <w:sz w:val="24"/>
          <w:szCs w:val="24"/>
          <w:lang w:val="fr-FR"/>
        </w:rPr>
        <w:t xml:space="preserve"> application de l'article 505 al</w:t>
      </w:r>
      <w:r w:rsidRPr="006B7A52">
        <w:rPr>
          <w:rFonts w:ascii="Times New Roman" w:hAnsi="Times New Roman" w:cs="Times New Roman"/>
          <w:color w:val="000000"/>
          <w:sz w:val="24"/>
          <w:szCs w:val="24"/>
          <w:lang w:val="fr-FR"/>
        </w:rPr>
        <w:t>.6 du code pénal:</w:t>
      </w:r>
    </w:p>
    <w:p w:rsidR="00772197" w:rsidRPr="006B7A52" w:rsidRDefault="00772197">
      <w:pPr>
        <w:spacing w:after="0" w:line="240" w:lineRule="auto"/>
        <w:rPr>
          <w:rFonts w:ascii="Times New Roman" w:hAnsi="Times New Roman" w:cs="Times New Roman"/>
          <w:sz w:val="24"/>
          <w:szCs w:val="24"/>
          <w:lang w:val="fr-FR"/>
        </w:rPr>
      </w:pPr>
    </w:p>
    <w:p w:rsidR="00DE34AA" w:rsidRPr="00772197" w:rsidRDefault="0073316E" w:rsidP="00772197">
      <w:pPr>
        <w:pStyle w:val="Paragraphedeliste"/>
        <w:numPr>
          <w:ilvl w:val="0"/>
          <w:numId w:val="23"/>
        </w:numPr>
        <w:spacing w:after="0" w:line="240" w:lineRule="auto"/>
        <w:rPr>
          <w:rFonts w:ascii="Times New Roman" w:hAnsi="Times New Roman" w:cs="Times New Roman"/>
          <w:sz w:val="24"/>
          <w:szCs w:val="24"/>
          <w:lang w:val="fr-FR"/>
        </w:rPr>
      </w:pPr>
      <w:r w:rsidRPr="00772197">
        <w:rPr>
          <w:rFonts w:ascii="Times New Roman" w:hAnsi="Times New Roman" w:cs="Times New Roman"/>
          <w:color w:val="000000"/>
          <w:sz w:val="24"/>
          <w:szCs w:val="24"/>
          <w:lang w:val="fr-FR"/>
        </w:rPr>
        <w:t xml:space="preserve">à charge de </w:t>
      </w:r>
      <w:r w:rsidR="00772197" w:rsidRPr="00772197">
        <w:rPr>
          <w:rFonts w:ascii="Times New Roman" w:hAnsi="Times New Roman" w:cs="Times New Roman"/>
          <w:color w:val="000000"/>
          <w:sz w:val="24"/>
          <w:szCs w:val="24"/>
          <w:lang w:val="fr-FR"/>
        </w:rPr>
        <w:t>Y.C.</w:t>
      </w:r>
      <w:r w:rsidRPr="00772197">
        <w:rPr>
          <w:rFonts w:ascii="Times New Roman" w:hAnsi="Times New Roman" w:cs="Times New Roman"/>
          <w:color w:val="000000"/>
          <w:sz w:val="24"/>
          <w:szCs w:val="24"/>
          <w:lang w:val="fr-FR"/>
        </w:rPr>
        <w:t xml:space="preserve"> de la somme évaluée par équivalent à 49.339,16</w:t>
      </w:r>
      <w:r w:rsidR="00772197">
        <w:rPr>
          <w:rFonts w:ascii="Times New Roman" w:hAnsi="Times New Roman" w:cs="Times New Roman"/>
          <w:color w:val="000000"/>
          <w:sz w:val="24"/>
          <w:szCs w:val="24"/>
          <w:lang w:val="fr-FR"/>
        </w:rPr>
        <w:t xml:space="preserve"> </w:t>
      </w:r>
      <w:r w:rsidRPr="00772197">
        <w:rPr>
          <w:rFonts w:ascii="Times New Roman" w:hAnsi="Times New Roman" w:cs="Times New Roman"/>
          <w:color w:val="000000"/>
          <w:sz w:val="24"/>
          <w:szCs w:val="24"/>
          <w:lang w:val="fr-FR"/>
        </w:rPr>
        <w:t>euros</w:t>
      </w:r>
    </w:p>
    <w:p w:rsidR="00DE34AA" w:rsidRPr="00772197" w:rsidRDefault="00772197" w:rsidP="00772197">
      <w:pPr>
        <w:pStyle w:val="Paragraphedeliste"/>
        <w:numPr>
          <w:ilvl w:val="0"/>
          <w:numId w:val="23"/>
        </w:num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à</w:t>
      </w:r>
      <w:r w:rsidR="0073316E" w:rsidRPr="00772197">
        <w:rPr>
          <w:rFonts w:ascii="Times New Roman" w:hAnsi="Times New Roman" w:cs="Times New Roman"/>
          <w:color w:val="000000"/>
          <w:sz w:val="24"/>
          <w:szCs w:val="24"/>
          <w:lang w:val="fr-FR"/>
        </w:rPr>
        <w:t xml:space="preserve"> charge de </w:t>
      </w:r>
      <w:r>
        <w:rPr>
          <w:rFonts w:ascii="Times New Roman" w:hAnsi="Times New Roman" w:cs="Times New Roman"/>
          <w:color w:val="000000"/>
          <w:sz w:val="24"/>
          <w:szCs w:val="24"/>
          <w:lang w:val="fr-FR"/>
        </w:rPr>
        <w:t>Z.R.</w:t>
      </w:r>
      <w:r w:rsidR="0073316E" w:rsidRPr="00772197">
        <w:rPr>
          <w:rFonts w:ascii="Times New Roman" w:hAnsi="Times New Roman" w:cs="Times New Roman"/>
          <w:color w:val="000000"/>
          <w:sz w:val="24"/>
          <w:szCs w:val="24"/>
          <w:lang w:val="fr-FR"/>
        </w:rPr>
        <w:t xml:space="preserve">, de la somme de 38.881,18 euros saisie sur le compte </w:t>
      </w:r>
      <w:r>
        <w:rPr>
          <w:rFonts w:ascii="Times New Roman" w:hAnsi="Times New Roman" w:cs="Times New Roman"/>
          <w:color w:val="000000"/>
          <w:sz w:val="24"/>
          <w:szCs w:val="24"/>
          <w:lang w:val="fr-FR"/>
        </w:rPr>
        <w:t>(…) de l</w:t>
      </w:r>
      <w:r w:rsidR="0073316E" w:rsidRPr="00772197">
        <w:rPr>
          <w:rFonts w:ascii="Times New Roman" w:hAnsi="Times New Roman" w:cs="Times New Roman"/>
          <w:color w:val="000000"/>
          <w:sz w:val="24"/>
          <w:szCs w:val="24"/>
          <w:lang w:val="fr-FR"/>
        </w:rPr>
        <w:t>a Deutsche Bank et d'un montant évalué par équivalent à 10.457,98 euros (49339,16 euros — 38.881,18 euros)</w:t>
      </w:r>
    </w:p>
    <w:p w:rsidR="00772197" w:rsidRPr="00772197" w:rsidRDefault="00772197" w:rsidP="00772197">
      <w:pPr>
        <w:pStyle w:val="Paragraphedeliste"/>
        <w:spacing w:after="0" w:line="240" w:lineRule="auto"/>
        <w:rPr>
          <w:rFonts w:ascii="Times New Roman" w:hAnsi="Times New Roman" w:cs="Times New Roman"/>
          <w:sz w:val="24"/>
          <w:szCs w:val="24"/>
          <w:lang w:val="fr-FR"/>
        </w:rPr>
      </w:pPr>
    </w:p>
    <w:p w:rsidR="00DE34AA" w:rsidRDefault="00772197">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Dit qu'il sera sursis dans l</w:t>
      </w:r>
      <w:r w:rsidR="0073316E" w:rsidRPr="006B7A52">
        <w:rPr>
          <w:rFonts w:ascii="Times New Roman" w:hAnsi="Times New Roman" w:cs="Times New Roman"/>
          <w:color w:val="000000"/>
          <w:sz w:val="24"/>
          <w:szCs w:val="24"/>
          <w:lang w:val="fr-FR"/>
        </w:rPr>
        <w:t>e chef de chacun des prévenus, pendant CINQ ans, à dater de ce jour, à l'exécution de la condamnation à la peine d'emprisonnement principal en ce qu'elle excède la détention préventive subie.</w:t>
      </w:r>
    </w:p>
    <w:p w:rsidR="00772197" w:rsidRPr="006B7A52" w:rsidRDefault="00772197">
      <w:pPr>
        <w:spacing w:after="0" w:line="240" w:lineRule="auto"/>
        <w:rPr>
          <w:rFonts w:ascii="Times New Roman" w:hAnsi="Times New Roman" w:cs="Times New Roman"/>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Dit les demandes de condamnation d'office visées </w:t>
      </w:r>
      <w:proofErr w:type="spellStart"/>
      <w:r w:rsidRPr="006B7A52">
        <w:rPr>
          <w:rFonts w:ascii="Times New Roman" w:hAnsi="Times New Roman" w:cs="Times New Roman"/>
          <w:color w:val="000000"/>
          <w:sz w:val="24"/>
          <w:szCs w:val="24"/>
          <w:lang w:val="fr-FR"/>
        </w:rPr>
        <w:t>sub</w:t>
      </w:r>
      <w:proofErr w:type="spellEnd"/>
      <w:r w:rsidRPr="006B7A52">
        <w:rPr>
          <w:rFonts w:ascii="Times New Roman" w:hAnsi="Times New Roman" w:cs="Times New Roman"/>
          <w:color w:val="000000"/>
          <w:sz w:val="24"/>
          <w:szCs w:val="24"/>
          <w:lang w:val="fr-FR"/>
        </w:rPr>
        <w:t xml:space="preserve"> IV B non recevables. </w:t>
      </w:r>
    </w:p>
    <w:p w:rsidR="00772197" w:rsidRDefault="00772197">
      <w:pPr>
        <w:spacing w:after="0" w:line="240" w:lineRule="auto"/>
        <w:rPr>
          <w:rFonts w:ascii="Times New Roman" w:hAnsi="Times New Roman" w:cs="Times New Roman"/>
          <w:color w:val="000000"/>
          <w:sz w:val="24"/>
          <w:szCs w:val="24"/>
          <w:lang w:val="fr-FR"/>
        </w:rPr>
      </w:pPr>
    </w:p>
    <w:p w:rsidR="00DE34AA" w:rsidRPr="00772197" w:rsidRDefault="0073316E">
      <w:pPr>
        <w:spacing w:after="0" w:line="240" w:lineRule="auto"/>
        <w:rPr>
          <w:rFonts w:ascii="Times New Roman" w:hAnsi="Times New Roman" w:cs="Times New Roman"/>
          <w:b/>
          <w:sz w:val="24"/>
          <w:szCs w:val="24"/>
          <w:lang w:val="fr-FR"/>
        </w:rPr>
      </w:pPr>
      <w:r w:rsidRPr="00772197">
        <w:rPr>
          <w:rFonts w:ascii="Times New Roman" w:hAnsi="Times New Roman" w:cs="Times New Roman"/>
          <w:b/>
          <w:color w:val="000000"/>
          <w:sz w:val="24"/>
          <w:szCs w:val="24"/>
          <w:lang w:val="fr-FR"/>
        </w:rPr>
        <w:t>Au civil  :</w:t>
      </w:r>
    </w:p>
    <w:p w:rsidR="00772197" w:rsidRDefault="00772197">
      <w:pPr>
        <w:spacing w:after="0" w:line="240" w:lineRule="auto"/>
        <w:rPr>
          <w:rFonts w:ascii="Times New Roman" w:hAnsi="Times New Roman" w:cs="Times New Roman"/>
          <w:color w:val="000000"/>
          <w:sz w:val="24"/>
          <w:szCs w:val="24"/>
          <w:lang w:val="fr-FR"/>
        </w:rPr>
      </w:pPr>
    </w:p>
    <w:p w:rsidR="00772197"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Reçoit la constitution de partie civile de </w:t>
      </w:r>
      <w:r w:rsidR="00772197">
        <w:rPr>
          <w:rFonts w:ascii="Times New Roman" w:hAnsi="Times New Roman" w:cs="Times New Roman"/>
          <w:color w:val="000000"/>
          <w:sz w:val="24"/>
          <w:szCs w:val="24"/>
          <w:lang w:val="fr-FR"/>
        </w:rPr>
        <w:t>CC</w:t>
      </w:r>
      <w:r w:rsidRPr="006B7A52">
        <w:rPr>
          <w:rFonts w:ascii="Times New Roman" w:hAnsi="Times New Roman" w:cs="Times New Roman"/>
          <w:color w:val="000000"/>
          <w:sz w:val="24"/>
          <w:szCs w:val="24"/>
          <w:lang w:val="fr-FR"/>
        </w:rPr>
        <w:t xml:space="preserve"> et de </w:t>
      </w:r>
      <w:r w:rsidR="00772197">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 xml:space="preserve">. </w:t>
      </w:r>
    </w:p>
    <w:p w:rsidR="00772197" w:rsidRDefault="00772197">
      <w:pPr>
        <w:spacing w:after="0" w:line="240" w:lineRule="auto"/>
        <w:rPr>
          <w:rFonts w:ascii="Times New Roman" w:hAnsi="Times New Roman" w:cs="Times New Roman"/>
          <w:color w:val="000000"/>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Condamne solidairement les prévenus </w:t>
      </w:r>
      <w:r w:rsidR="00772197">
        <w:rPr>
          <w:rFonts w:ascii="Times New Roman" w:hAnsi="Times New Roman" w:cs="Times New Roman"/>
          <w:color w:val="000000"/>
          <w:sz w:val="24"/>
          <w:szCs w:val="24"/>
          <w:lang w:val="fr-FR"/>
        </w:rPr>
        <w:t>Y.C.</w:t>
      </w:r>
      <w:r w:rsidRPr="006B7A52">
        <w:rPr>
          <w:rFonts w:ascii="Times New Roman" w:hAnsi="Times New Roman" w:cs="Times New Roman"/>
          <w:color w:val="000000"/>
          <w:sz w:val="24"/>
          <w:szCs w:val="24"/>
          <w:lang w:val="fr-FR"/>
        </w:rPr>
        <w:t xml:space="preserve"> et </w:t>
      </w:r>
      <w:r w:rsidR="00772197">
        <w:rPr>
          <w:rFonts w:ascii="Times New Roman" w:hAnsi="Times New Roman" w:cs="Times New Roman"/>
          <w:color w:val="000000"/>
          <w:sz w:val="24"/>
          <w:szCs w:val="24"/>
          <w:lang w:val="fr-FR"/>
        </w:rPr>
        <w:t>Z.R.</w:t>
      </w:r>
      <w:r w:rsidRPr="006B7A52">
        <w:rPr>
          <w:rFonts w:ascii="Times New Roman" w:hAnsi="Times New Roman" w:cs="Times New Roman"/>
          <w:color w:val="000000"/>
          <w:sz w:val="24"/>
          <w:szCs w:val="24"/>
          <w:lang w:val="fr-FR"/>
        </w:rPr>
        <w:t xml:space="preserve"> à payer</w:t>
      </w:r>
    </w:p>
    <w:p w:rsidR="00772197" w:rsidRPr="006B7A52" w:rsidRDefault="00772197">
      <w:pPr>
        <w:spacing w:after="0" w:line="240" w:lineRule="auto"/>
        <w:rPr>
          <w:rFonts w:ascii="Times New Roman" w:hAnsi="Times New Roman" w:cs="Times New Roman"/>
          <w:sz w:val="24"/>
          <w:szCs w:val="24"/>
          <w:lang w:val="fr-FR"/>
        </w:rPr>
      </w:pPr>
    </w:p>
    <w:p w:rsidR="00DE34AA" w:rsidRPr="00772197" w:rsidRDefault="0073316E" w:rsidP="00772197">
      <w:pPr>
        <w:pStyle w:val="Paragraphedeliste"/>
        <w:numPr>
          <w:ilvl w:val="0"/>
          <w:numId w:val="23"/>
        </w:numPr>
        <w:spacing w:after="0" w:line="240" w:lineRule="auto"/>
        <w:rPr>
          <w:rFonts w:ascii="Times New Roman" w:hAnsi="Times New Roman" w:cs="Times New Roman"/>
          <w:sz w:val="24"/>
          <w:szCs w:val="24"/>
          <w:lang w:val="fr-FR"/>
        </w:rPr>
      </w:pPr>
      <w:r w:rsidRPr="00772197">
        <w:rPr>
          <w:rFonts w:ascii="Times New Roman" w:hAnsi="Times New Roman" w:cs="Times New Roman"/>
          <w:color w:val="000000"/>
          <w:sz w:val="24"/>
          <w:szCs w:val="24"/>
          <w:lang w:val="fr-FR"/>
        </w:rPr>
        <w:t xml:space="preserve">à la partie civile </w:t>
      </w:r>
      <w:r w:rsidR="00772197">
        <w:rPr>
          <w:rFonts w:ascii="Times New Roman" w:hAnsi="Times New Roman" w:cs="Times New Roman"/>
          <w:color w:val="000000"/>
          <w:sz w:val="24"/>
          <w:szCs w:val="24"/>
          <w:lang w:val="fr-FR"/>
        </w:rPr>
        <w:t>Y.J.</w:t>
      </w:r>
      <w:r w:rsidRPr="00772197">
        <w:rPr>
          <w:rFonts w:ascii="Times New Roman" w:hAnsi="Times New Roman" w:cs="Times New Roman"/>
          <w:color w:val="000000"/>
          <w:sz w:val="24"/>
          <w:szCs w:val="24"/>
          <w:lang w:val="fr-FR"/>
        </w:rPr>
        <w:t xml:space="preserve"> la somme de 40.480,37 € à majorer des intérêts judiciaires à dater de ce jour et une indemnité de procédure de 2.750 €</w:t>
      </w:r>
    </w:p>
    <w:p w:rsidR="00DE34AA" w:rsidRPr="00772197" w:rsidRDefault="0073316E" w:rsidP="00772197">
      <w:pPr>
        <w:pStyle w:val="Paragraphedeliste"/>
        <w:numPr>
          <w:ilvl w:val="0"/>
          <w:numId w:val="23"/>
        </w:numPr>
        <w:spacing w:after="0" w:line="240" w:lineRule="auto"/>
        <w:rPr>
          <w:rFonts w:ascii="Times New Roman" w:hAnsi="Times New Roman" w:cs="Times New Roman"/>
          <w:sz w:val="24"/>
          <w:szCs w:val="24"/>
          <w:lang w:val="fr-FR"/>
        </w:rPr>
      </w:pPr>
      <w:r w:rsidRPr="00772197">
        <w:rPr>
          <w:rFonts w:ascii="Times New Roman" w:hAnsi="Times New Roman" w:cs="Times New Roman"/>
          <w:color w:val="000000"/>
          <w:sz w:val="24"/>
          <w:szCs w:val="24"/>
          <w:lang w:val="fr-FR"/>
        </w:rPr>
        <w:t xml:space="preserve">à la partie civile </w:t>
      </w:r>
      <w:r w:rsidR="00772197">
        <w:rPr>
          <w:rFonts w:ascii="Times New Roman" w:hAnsi="Times New Roman" w:cs="Times New Roman"/>
          <w:color w:val="000000"/>
          <w:sz w:val="24"/>
          <w:szCs w:val="24"/>
          <w:lang w:val="fr-FR"/>
        </w:rPr>
        <w:t>C.C</w:t>
      </w:r>
      <w:r w:rsidRPr="00772197">
        <w:rPr>
          <w:rFonts w:ascii="Times New Roman" w:hAnsi="Times New Roman" w:cs="Times New Roman"/>
          <w:color w:val="000000"/>
          <w:sz w:val="24"/>
          <w:szCs w:val="24"/>
          <w:lang w:val="fr-FR"/>
        </w:rPr>
        <w:t xml:space="preserve"> la somme de 22.017,85 € à majorer des intérêts</w:t>
      </w: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compensatoires au taux légal sur la somme de 19.017,85</w:t>
      </w:r>
      <w:r w:rsidR="00772197">
        <w:rPr>
          <w:rFonts w:ascii="Times New Roman" w:hAnsi="Times New Roman" w:cs="Times New Roman"/>
          <w:color w:val="000000"/>
          <w:sz w:val="24"/>
          <w:szCs w:val="24"/>
          <w:lang w:val="fr-FR"/>
        </w:rPr>
        <w:t xml:space="preserve"> €</w:t>
      </w:r>
      <w:r w:rsidRPr="006B7A52">
        <w:rPr>
          <w:rFonts w:ascii="Times New Roman" w:hAnsi="Times New Roman" w:cs="Times New Roman"/>
          <w:color w:val="000000"/>
          <w:sz w:val="24"/>
          <w:szCs w:val="24"/>
          <w:lang w:val="fr-FR"/>
        </w:rPr>
        <w:t xml:space="preserve"> à dater du </w:t>
      </w:r>
      <w:r w:rsidR="00772197">
        <w:rPr>
          <w:rFonts w:ascii="Times New Roman" w:hAnsi="Times New Roman" w:cs="Times New Roman"/>
          <w:color w:val="000000"/>
          <w:sz w:val="24"/>
          <w:szCs w:val="24"/>
          <w:lang w:val="fr-FR"/>
        </w:rPr>
        <w:t>1</w:t>
      </w:r>
      <w:r w:rsidR="00772197" w:rsidRPr="00772197">
        <w:rPr>
          <w:rFonts w:ascii="Times New Roman" w:hAnsi="Times New Roman" w:cs="Times New Roman"/>
          <w:color w:val="000000"/>
          <w:sz w:val="24"/>
          <w:szCs w:val="24"/>
          <w:vertAlign w:val="superscript"/>
          <w:lang w:val="fr-FR"/>
        </w:rPr>
        <w:t>er</w:t>
      </w:r>
      <w:r w:rsidR="00D76118">
        <w:rPr>
          <w:rFonts w:ascii="Times New Roman" w:hAnsi="Times New Roman" w:cs="Times New Roman"/>
          <w:color w:val="000000"/>
          <w:sz w:val="24"/>
          <w:szCs w:val="24"/>
          <w:lang w:val="fr-FR"/>
        </w:rPr>
        <w:t xml:space="preserve"> juillet 2007 et sur l</w:t>
      </w:r>
      <w:r w:rsidRPr="006B7A52">
        <w:rPr>
          <w:rFonts w:ascii="Times New Roman" w:hAnsi="Times New Roman" w:cs="Times New Roman"/>
          <w:color w:val="000000"/>
          <w:sz w:val="24"/>
          <w:szCs w:val="24"/>
          <w:lang w:val="fr-FR"/>
        </w:rPr>
        <w:t>a somme de 3.000 € à dater de ce jour et une indemnité de procédure de 2.200 €</w:t>
      </w:r>
    </w:p>
    <w:p w:rsidR="00DE34AA" w:rsidRPr="00D76118" w:rsidRDefault="0073316E" w:rsidP="00D76118">
      <w:pPr>
        <w:pStyle w:val="Paragraphedeliste"/>
        <w:numPr>
          <w:ilvl w:val="0"/>
          <w:numId w:val="23"/>
        </w:numPr>
        <w:spacing w:after="0" w:line="240" w:lineRule="auto"/>
        <w:rPr>
          <w:rFonts w:ascii="Times New Roman" w:hAnsi="Times New Roman" w:cs="Times New Roman"/>
          <w:sz w:val="24"/>
          <w:szCs w:val="24"/>
          <w:lang w:val="fr-FR"/>
        </w:rPr>
      </w:pPr>
      <w:r w:rsidRPr="00D76118">
        <w:rPr>
          <w:rFonts w:ascii="Times New Roman" w:hAnsi="Times New Roman" w:cs="Times New Roman"/>
          <w:color w:val="000000"/>
          <w:sz w:val="24"/>
          <w:szCs w:val="24"/>
          <w:lang w:val="fr-FR"/>
        </w:rPr>
        <w:t xml:space="preserve">à la partie civile </w:t>
      </w:r>
      <w:r w:rsidR="00D76118">
        <w:rPr>
          <w:rFonts w:ascii="Times New Roman" w:hAnsi="Times New Roman" w:cs="Times New Roman"/>
          <w:color w:val="000000"/>
          <w:sz w:val="24"/>
          <w:szCs w:val="24"/>
          <w:lang w:val="fr-FR"/>
        </w:rPr>
        <w:t>B.M., l</w:t>
      </w:r>
      <w:r w:rsidRPr="00D76118">
        <w:rPr>
          <w:rFonts w:ascii="Times New Roman" w:hAnsi="Times New Roman" w:cs="Times New Roman"/>
          <w:color w:val="000000"/>
          <w:sz w:val="24"/>
          <w:szCs w:val="24"/>
          <w:lang w:val="fr-FR"/>
        </w:rPr>
        <w:t>a somme provisionnelle de 7.500 € à titre de dommages matériel et moral</w:t>
      </w:r>
    </w:p>
    <w:p w:rsidR="00D76118" w:rsidRPr="00D76118" w:rsidRDefault="00D76118" w:rsidP="00D76118">
      <w:pPr>
        <w:pStyle w:val="Paragraphedeliste"/>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Réser</w:t>
      </w:r>
      <w:r w:rsidR="00D76118">
        <w:rPr>
          <w:rFonts w:ascii="Times New Roman" w:hAnsi="Times New Roman" w:cs="Times New Roman"/>
          <w:color w:val="000000"/>
          <w:sz w:val="24"/>
          <w:szCs w:val="24"/>
          <w:lang w:val="fr-FR"/>
        </w:rPr>
        <w:t>ve à statuer sur le surplus de l</w:t>
      </w:r>
      <w:r w:rsidRPr="006B7A52">
        <w:rPr>
          <w:rFonts w:ascii="Times New Roman" w:hAnsi="Times New Roman" w:cs="Times New Roman"/>
          <w:color w:val="000000"/>
          <w:sz w:val="24"/>
          <w:szCs w:val="24"/>
          <w:lang w:val="fr-FR"/>
        </w:rPr>
        <w:t xml:space="preserve">a réclamation de </w:t>
      </w:r>
      <w:r w:rsidR="00D76118">
        <w:rPr>
          <w:rFonts w:ascii="Times New Roman" w:hAnsi="Times New Roman" w:cs="Times New Roman"/>
          <w:color w:val="000000"/>
          <w:sz w:val="24"/>
          <w:szCs w:val="24"/>
          <w:lang w:val="fr-FR"/>
        </w:rPr>
        <w:t>B.M.</w:t>
      </w:r>
      <w:r w:rsidRPr="006B7A52">
        <w:rPr>
          <w:rFonts w:ascii="Times New Roman" w:hAnsi="Times New Roman" w:cs="Times New Roman"/>
          <w:color w:val="000000"/>
          <w:sz w:val="24"/>
          <w:szCs w:val="24"/>
          <w:lang w:val="fr-FR"/>
        </w:rPr>
        <w:t xml:space="preserve"> et réserve d'office les autres intérêts civils.</w:t>
      </w:r>
    </w:p>
    <w:p w:rsidR="00D76118" w:rsidRPr="006B7A52" w:rsidRDefault="00D76118">
      <w:pPr>
        <w:spacing w:after="0" w:line="240" w:lineRule="auto"/>
        <w:rPr>
          <w:rFonts w:ascii="Times New Roman" w:hAnsi="Times New Roman" w:cs="Times New Roman"/>
          <w:sz w:val="24"/>
          <w:szCs w:val="24"/>
          <w:lang w:val="fr-FR"/>
        </w:rPr>
      </w:pP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Le présent jugement a été rendu par la dix-neuvième chambre jugeant en matière correctionnelle du Tribunal de première instance de Tournai, province de Hainaut, composée de :</w:t>
      </w:r>
    </w:p>
    <w:p w:rsidR="00D76118" w:rsidRPr="006B7A52" w:rsidRDefault="00D76118">
      <w:pPr>
        <w:spacing w:after="0" w:line="240" w:lineRule="auto"/>
        <w:rPr>
          <w:rFonts w:ascii="Times New Roman" w:hAnsi="Times New Roman" w:cs="Times New Roman"/>
          <w:sz w:val="24"/>
          <w:szCs w:val="24"/>
          <w:lang w:val="fr-FR"/>
        </w:rPr>
      </w:pPr>
    </w:p>
    <w:p w:rsidR="00D76118"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Madame </w:t>
      </w:r>
      <w:r w:rsidR="00D76118">
        <w:rPr>
          <w:rFonts w:ascii="Times New Roman" w:hAnsi="Times New Roman" w:cs="Times New Roman"/>
          <w:color w:val="000000"/>
          <w:sz w:val="24"/>
          <w:szCs w:val="24"/>
          <w:lang w:val="fr-FR"/>
        </w:rPr>
        <w:t>M.H.</w:t>
      </w:r>
      <w:r w:rsidRPr="006B7A52">
        <w:rPr>
          <w:rFonts w:ascii="Times New Roman" w:hAnsi="Times New Roman" w:cs="Times New Roman"/>
          <w:color w:val="000000"/>
          <w:sz w:val="24"/>
          <w:szCs w:val="24"/>
          <w:lang w:val="fr-FR"/>
        </w:rPr>
        <w:t xml:space="preserve">, juge faisant fonctions de Présidente de la chambre, </w:t>
      </w:r>
    </w:p>
    <w:p w:rsidR="00DE34AA" w:rsidRPr="00D76118" w:rsidRDefault="0073316E">
      <w:pPr>
        <w:spacing w:after="0" w:line="240" w:lineRule="auto"/>
        <w:rPr>
          <w:rFonts w:ascii="Times New Roman" w:hAnsi="Times New Roman" w:cs="Times New Roman"/>
          <w:sz w:val="24"/>
          <w:szCs w:val="24"/>
          <w:lang w:val="fr-FR"/>
        </w:rPr>
      </w:pPr>
      <w:r w:rsidRPr="00D76118">
        <w:rPr>
          <w:rFonts w:ascii="Times New Roman" w:hAnsi="Times New Roman" w:cs="Times New Roman"/>
          <w:color w:val="000000"/>
          <w:sz w:val="24"/>
          <w:szCs w:val="24"/>
          <w:lang w:val="fr-FR"/>
        </w:rPr>
        <w:t>Madame F.</w:t>
      </w:r>
      <w:r w:rsidR="00D76118" w:rsidRPr="00D76118">
        <w:rPr>
          <w:rFonts w:ascii="Times New Roman" w:hAnsi="Times New Roman" w:cs="Times New Roman"/>
          <w:color w:val="000000"/>
          <w:sz w:val="24"/>
          <w:szCs w:val="24"/>
          <w:lang w:val="fr-FR"/>
        </w:rPr>
        <w:t>N.</w:t>
      </w:r>
      <w:r w:rsidRPr="00D76118">
        <w:rPr>
          <w:rFonts w:ascii="Times New Roman" w:hAnsi="Times New Roman" w:cs="Times New Roman"/>
          <w:color w:val="000000"/>
          <w:sz w:val="24"/>
          <w:szCs w:val="24"/>
          <w:lang w:val="fr-FR"/>
        </w:rPr>
        <w:t>, juge,</w:t>
      </w:r>
    </w:p>
    <w:p w:rsidR="00DE34AA" w:rsidRDefault="0073316E">
      <w:pPr>
        <w:spacing w:after="0" w:line="240" w:lineRule="auto"/>
        <w:rPr>
          <w:rFonts w:ascii="Times New Roman" w:hAnsi="Times New Roman" w:cs="Times New Roman"/>
          <w:color w:val="000000"/>
          <w:sz w:val="24"/>
          <w:szCs w:val="24"/>
          <w:lang w:val="fr-FR"/>
        </w:rPr>
      </w:pPr>
      <w:r w:rsidRPr="006B7A52">
        <w:rPr>
          <w:rFonts w:ascii="Times New Roman" w:hAnsi="Times New Roman" w:cs="Times New Roman"/>
          <w:color w:val="000000"/>
          <w:sz w:val="24"/>
          <w:szCs w:val="24"/>
          <w:lang w:val="fr-FR"/>
        </w:rPr>
        <w:t xml:space="preserve">Monsieur </w:t>
      </w:r>
      <w:r w:rsidR="00D76118">
        <w:rPr>
          <w:rFonts w:ascii="Times New Roman" w:hAnsi="Times New Roman" w:cs="Times New Roman"/>
          <w:color w:val="000000"/>
          <w:sz w:val="24"/>
          <w:szCs w:val="24"/>
          <w:lang w:val="fr-FR"/>
        </w:rPr>
        <w:t>R.L.</w:t>
      </w:r>
      <w:r w:rsidRPr="006B7A52">
        <w:rPr>
          <w:rFonts w:ascii="Times New Roman" w:hAnsi="Times New Roman" w:cs="Times New Roman"/>
          <w:color w:val="000000"/>
          <w:sz w:val="24"/>
          <w:szCs w:val="24"/>
          <w:lang w:val="fr-FR"/>
        </w:rPr>
        <w:t>, juge,</w:t>
      </w:r>
    </w:p>
    <w:p w:rsidR="00D76118" w:rsidRPr="006B7A52" w:rsidRDefault="00D76118">
      <w:pPr>
        <w:spacing w:after="0" w:line="240" w:lineRule="auto"/>
        <w:rPr>
          <w:rFonts w:ascii="Times New Roman" w:hAnsi="Times New Roman" w:cs="Times New Roman"/>
          <w:sz w:val="24"/>
          <w:szCs w:val="24"/>
          <w:lang w:val="fr-FR"/>
        </w:rPr>
      </w:pPr>
    </w:p>
    <w:p w:rsidR="00DE34AA" w:rsidRDefault="00D76118">
      <w:pPr>
        <w:spacing w:after="0" w:line="240" w:lineRule="auto"/>
        <w:rPr>
          <w:rFonts w:ascii="Times New Roman" w:hAnsi="Times New Roman" w:cs="Times New Roman"/>
          <w:color w:val="000000"/>
          <w:sz w:val="24"/>
          <w:szCs w:val="24"/>
          <w:lang w:val="fr-FR"/>
        </w:rPr>
      </w:pPr>
      <w:r>
        <w:rPr>
          <w:rFonts w:ascii="Times New Roman" w:hAnsi="Times New Roman" w:cs="Times New Roman"/>
          <w:color w:val="000000"/>
          <w:sz w:val="24"/>
          <w:szCs w:val="24"/>
          <w:lang w:val="fr-FR"/>
        </w:rPr>
        <w:t>assistés de Monsieur O.C.</w:t>
      </w:r>
      <w:r w:rsidR="0073316E" w:rsidRPr="006B7A52">
        <w:rPr>
          <w:rFonts w:ascii="Times New Roman" w:hAnsi="Times New Roman" w:cs="Times New Roman"/>
          <w:color w:val="000000"/>
          <w:sz w:val="24"/>
          <w:szCs w:val="24"/>
          <w:lang w:val="fr-FR"/>
        </w:rPr>
        <w:t>, Greffier délégué.</w:t>
      </w:r>
    </w:p>
    <w:p w:rsidR="00D76118" w:rsidRPr="006B7A52" w:rsidRDefault="00D76118">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Lesquels ont tous quatre signé</w:t>
      </w:r>
    </w:p>
    <w:p w:rsidR="00DE34AA" w:rsidRPr="006B7A52" w:rsidRDefault="00DE34AA">
      <w:pPr>
        <w:spacing w:after="0" w:line="240" w:lineRule="auto"/>
        <w:rPr>
          <w:rFonts w:ascii="Times New Roman" w:hAnsi="Times New Roman" w:cs="Times New Roman"/>
          <w:sz w:val="24"/>
          <w:szCs w:val="24"/>
          <w:lang w:val="fr-FR"/>
        </w:rPr>
      </w:pPr>
    </w:p>
    <w:p w:rsidR="00DE34AA" w:rsidRPr="006B7A52" w:rsidRDefault="0073316E">
      <w:pPr>
        <w:spacing w:after="0" w:line="240" w:lineRule="auto"/>
        <w:rPr>
          <w:rFonts w:ascii="Times New Roman" w:hAnsi="Times New Roman" w:cs="Times New Roman"/>
          <w:sz w:val="24"/>
          <w:szCs w:val="24"/>
          <w:lang w:val="fr-FR"/>
        </w:rPr>
      </w:pPr>
      <w:r w:rsidRPr="006B7A52">
        <w:rPr>
          <w:rFonts w:ascii="Times New Roman" w:hAnsi="Times New Roman" w:cs="Times New Roman"/>
          <w:color w:val="000000"/>
          <w:sz w:val="24"/>
          <w:szCs w:val="24"/>
          <w:lang w:val="fr-FR"/>
        </w:rPr>
        <w:t xml:space="preserve">Et a </w:t>
      </w:r>
      <w:r w:rsidR="00D76118">
        <w:rPr>
          <w:rFonts w:ascii="Times New Roman" w:hAnsi="Times New Roman" w:cs="Times New Roman"/>
          <w:color w:val="000000"/>
          <w:sz w:val="24"/>
          <w:szCs w:val="24"/>
          <w:lang w:val="fr-FR"/>
        </w:rPr>
        <w:t>été pron</w:t>
      </w:r>
      <w:r w:rsidRPr="006B7A52">
        <w:rPr>
          <w:rFonts w:ascii="Times New Roman" w:hAnsi="Times New Roman" w:cs="Times New Roman"/>
          <w:color w:val="000000"/>
          <w:sz w:val="24"/>
          <w:szCs w:val="24"/>
          <w:lang w:val="fr-FR"/>
        </w:rPr>
        <w:t>onc</w:t>
      </w:r>
      <w:r w:rsidR="00D76118">
        <w:rPr>
          <w:rFonts w:ascii="Times New Roman" w:hAnsi="Times New Roman" w:cs="Times New Roman"/>
          <w:color w:val="000000"/>
          <w:sz w:val="24"/>
          <w:szCs w:val="24"/>
          <w:lang w:val="fr-FR"/>
        </w:rPr>
        <w:t>é l</w:t>
      </w:r>
      <w:r w:rsidRPr="006B7A52">
        <w:rPr>
          <w:rFonts w:ascii="Times New Roman" w:hAnsi="Times New Roman" w:cs="Times New Roman"/>
          <w:color w:val="000000"/>
          <w:sz w:val="24"/>
          <w:szCs w:val="24"/>
          <w:lang w:val="fr-FR"/>
        </w:rPr>
        <w:t xml:space="preserve">e </w:t>
      </w:r>
      <w:r w:rsidR="00D76118">
        <w:rPr>
          <w:rFonts w:ascii="Times New Roman" w:hAnsi="Times New Roman" w:cs="Times New Roman"/>
          <w:color w:val="000000"/>
          <w:sz w:val="24"/>
          <w:szCs w:val="24"/>
          <w:lang w:val="fr-FR"/>
        </w:rPr>
        <w:t>jeudi six septembre deux mil</w:t>
      </w:r>
      <w:r w:rsidRPr="006B7A52">
        <w:rPr>
          <w:rFonts w:ascii="Times New Roman" w:hAnsi="Times New Roman" w:cs="Times New Roman"/>
          <w:color w:val="000000"/>
          <w:sz w:val="24"/>
          <w:szCs w:val="24"/>
          <w:lang w:val="fr-FR"/>
        </w:rPr>
        <w:t xml:space="preserve"> douze en </w:t>
      </w:r>
      <w:r w:rsidR="00D76118">
        <w:rPr>
          <w:rFonts w:ascii="Times New Roman" w:hAnsi="Times New Roman" w:cs="Times New Roman"/>
          <w:color w:val="000000"/>
          <w:sz w:val="24"/>
          <w:szCs w:val="24"/>
          <w:lang w:val="fr-FR"/>
        </w:rPr>
        <w:t>audience</w:t>
      </w:r>
      <w:r w:rsidRPr="006B7A52">
        <w:rPr>
          <w:rFonts w:ascii="Times New Roman" w:hAnsi="Times New Roman" w:cs="Times New Roman"/>
          <w:color w:val="000000"/>
          <w:sz w:val="24"/>
          <w:szCs w:val="24"/>
          <w:lang w:val="fr-FR"/>
        </w:rPr>
        <w:t xml:space="preserve"> </w:t>
      </w:r>
      <w:r w:rsidR="00D76118">
        <w:rPr>
          <w:rFonts w:ascii="Times New Roman" w:hAnsi="Times New Roman" w:cs="Times New Roman"/>
          <w:color w:val="000000"/>
          <w:sz w:val="24"/>
          <w:szCs w:val="24"/>
          <w:lang w:val="fr-FR"/>
        </w:rPr>
        <w:t>publique</w:t>
      </w:r>
      <w:r w:rsidRPr="006B7A52">
        <w:rPr>
          <w:rFonts w:ascii="Times New Roman" w:hAnsi="Times New Roman" w:cs="Times New Roman"/>
          <w:color w:val="000000"/>
          <w:sz w:val="24"/>
          <w:szCs w:val="24"/>
          <w:lang w:val="fr-FR"/>
        </w:rPr>
        <w:t xml:space="preserve"> par</w:t>
      </w:r>
    </w:p>
    <w:p w:rsidR="00DE34AA" w:rsidRPr="00D76118" w:rsidRDefault="00D76118">
      <w:pPr>
        <w:spacing w:after="0" w:line="240" w:lineRule="auto"/>
        <w:rPr>
          <w:rFonts w:ascii="Times New Roman" w:hAnsi="Times New Roman" w:cs="Times New Roman"/>
          <w:sz w:val="24"/>
          <w:szCs w:val="24"/>
          <w:lang w:val="fr-FR"/>
        </w:rPr>
      </w:pPr>
      <w:r>
        <w:rPr>
          <w:rFonts w:ascii="Times New Roman" w:hAnsi="Times New Roman" w:cs="Times New Roman"/>
          <w:color w:val="000000"/>
          <w:sz w:val="24"/>
          <w:szCs w:val="24"/>
          <w:lang w:val="fr-FR"/>
        </w:rPr>
        <w:t>Madame M.H.</w:t>
      </w:r>
      <w:r w:rsidR="0073316E" w:rsidRPr="006B7A52">
        <w:rPr>
          <w:rFonts w:ascii="Times New Roman" w:hAnsi="Times New Roman" w:cs="Times New Roman"/>
          <w:color w:val="000000"/>
          <w:sz w:val="24"/>
          <w:szCs w:val="24"/>
          <w:lang w:val="fr-FR"/>
        </w:rPr>
        <w:t xml:space="preserve">, présidente de ladite chambre, assistée de Monsieur </w:t>
      </w:r>
      <w:r>
        <w:rPr>
          <w:rFonts w:ascii="Times New Roman" w:hAnsi="Times New Roman" w:cs="Times New Roman"/>
          <w:color w:val="000000"/>
          <w:sz w:val="24"/>
          <w:szCs w:val="24"/>
          <w:lang w:val="fr-FR"/>
        </w:rPr>
        <w:t>O.C.</w:t>
      </w:r>
      <w:r w:rsidR="0073316E" w:rsidRPr="006B7A52">
        <w:rPr>
          <w:rFonts w:ascii="Times New Roman" w:hAnsi="Times New Roman" w:cs="Times New Roman"/>
          <w:color w:val="000000"/>
          <w:sz w:val="24"/>
          <w:szCs w:val="24"/>
          <w:lang w:val="fr-FR"/>
        </w:rPr>
        <w:t xml:space="preserve">, Greffier délégué et en présence de Madame </w:t>
      </w:r>
      <w:r>
        <w:rPr>
          <w:rFonts w:ascii="Times New Roman" w:hAnsi="Times New Roman" w:cs="Times New Roman"/>
          <w:color w:val="000000"/>
          <w:sz w:val="24"/>
          <w:szCs w:val="24"/>
          <w:lang w:val="fr-FR"/>
        </w:rPr>
        <w:t xml:space="preserve">F.N., juge et R.L., </w:t>
      </w:r>
      <w:r w:rsidR="0073316E" w:rsidRPr="006B7A52">
        <w:rPr>
          <w:rFonts w:ascii="Times New Roman" w:hAnsi="Times New Roman" w:cs="Times New Roman"/>
          <w:color w:val="000000"/>
          <w:sz w:val="24"/>
          <w:szCs w:val="24"/>
          <w:lang w:val="fr-FR"/>
        </w:rPr>
        <w:t xml:space="preserve">juge au tribunal du travail et de Madame </w:t>
      </w:r>
      <w:r>
        <w:rPr>
          <w:rFonts w:ascii="Times New Roman" w:hAnsi="Times New Roman" w:cs="Times New Roman"/>
          <w:color w:val="000000"/>
          <w:sz w:val="24"/>
          <w:szCs w:val="24"/>
          <w:lang w:val="fr-FR"/>
        </w:rPr>
        <w:t>A.S.</w:t>
      </w:r>
      <w:r w:rsidR="0073316E" w:rsidRPr="00D76118">
        <w:rPr>
          <w:rFonts w:ascii="Times New Roman" w:hAnsi="Times New Roman" w:cs="Times New Roman"/>
          <w:color w:val="000000"/>
          <w:sz w:val="24"/>
          <w:szCs w:val="24"/>
          <w:lang w:val="fr-FR"/>
        </w:rPr>
        <w:t>, premier Substitut du procureur du Roi.</w:t>
      </w:r>
    </w:p>
    <w:sectPr w:rsidR="00DE34AA" w:rsidRPr="00D76118" w:rsidSect="00736952">
      <w:footerReference w:type="default" r:id="rId9"/>
      <w:pgSz w:w="12240" w:h="15840"/>
      <w:pgMar w:top="1440" w:right="1740" w:bottom="111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52" w:rsidRDefault="00736952" w:rsidP="00736952">
      <w:pPr>
        <w:spacing w:after="0" w:line="240" w:lineRule="auto"/>
      </w:pPr>
      <w:r>
        <w:separator/>
      </w:r>
    </w:p>
  </w:endnote>
  <w:endnote w:type="continuationSeparator" w:id="0">
    <w:p w:rsidR="00736952" w:rsidRDefault="00736952" w:rsidP="0073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 w:name="Courier New">
    <w:pitch w:val="default"/>
    <w:family w:val="auto"/>
  </w:font>
  <w:font w:name="Wingdings">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173371"/>
      <w:docPartObj>
        <w:docPartGallery w:val="Page Numbers (Bottom of Page)"/>
        <w:docPartUnique/>
      </w:docPartObj>
    </w:sdtPr>
    <w:sdtContent>
      <w:p w:rsidR="00736952" w:rsidRDefault="00736952">
        <w:pPr>
          <w:pStyle w:val="Pieddepage"/>
          <w:jc w:val="right"/>
        </w:pPr>
        <w:r>
          <w:fldChar w:fldCharType="begin"/>
        </w:r>
        <w:r>
          <w:instrText>PAGE   \* MERGEFORMAT</w:instrText>
        </w:r>
        <w:r>
          <w:fldChar w:fldCharType="separate"/>
        </w:r>
        <w:r w:rsidR="005661FD" w:rsidRPr="005661FD">
          <w:rPr>
            <w:noProof/>
            <w:lang w:val="fr-FR"/>
          </w:rPr>
          <w:t>1</w:t>
        </w:r>
        <w:r>
          <w:fldChar w:fldCharType="end"/>
        </w:r>
      </w:p>
    </w:sdtContent>
  </w:sdt>
  <w:p w:rsidR="00736952" w:rsidRDefault="007369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52" w:rsidRDefault="00736952" w:rsidP="00736952">
      <w:pPr>
        <w:spacing w:after="0" w:line="240" w:lineRule="auto"/>
      </w:pPr>
      <w:r>
        <w:separator/>
      </w:r>
    </w:p>
  </w:footnote>
  <w:footnote w:type="continuationSeparator" w:id="0">
    <w:p w:rsidR="00736952" w:rsidRDefault="00736952" w:rsidP="00736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223"/>
    <w:multiLevelType w:val="multilevel"/>
    <w:tmpl w:val="EDA2E12A"/>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2329"/>
    <w:multiLevelType w:val="multilevel"/>
    <w:tmpl w:val="2472ABD4"/>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B1A02"/>
    <w:multiLevelType w:val="multilevel"/>
    <w:tmpl w:val="F2E003D8"/>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17D31"/>
    <w:multiLevelType w:val="hybridMultilevel"/>
    <w:tmpl w:val="EAF41A00"/>
    <w:lvl w:ilvl="0" w:tplc="C03EA98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F4021"/>
    <w:multiLevelType w:val="multilevel"/>
    <w:tmpl w:val="EA848842"/>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A11911"/>
    <w:multiLevelType w:val="hybridMultilevel"/>
    <w:tmpl w:val="87D2E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F21FFF"/>
    <w:multiLevelType w:val="multilevel"/>
    <w:tmpl w:val="5E960A8C"/>
    <w:lvl w:ilvl="0">
      <w:start w:val="1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07922"/>
    <w:multiLevelType w:val="multilevel"/>
    <w:tmpl w:val="B2BA1C52"/>
    <w:lvl w:ilvl="0">
      <w:start w:val="1"/>
      <w:numFmt w:val="bullet"/>
      <w:lvlText w:val="o"/>
      <w:lvlJc w:val="left"/>
      <w:pPr>
        <w:tabs>
          <w:tab w:val="num" w:pos="432"/>
        </w:tabs>
        <w:ind w:left="720"/>
      </w:pPr>
      <w:rPr>
        <w:rFonts w:asci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C16CC"/>
    <w:multiLevelType w:val="multilevel"/>
    <w:tmpl w:val="8414929A"/>
    <w:lvl w:ilvl="0">
      <w:start w:val="1"/>
      <w:numFmt w:val="bullet"/>
      <w:lvlText w:val=""/>
      <w:lvlJc w:val="left"/>
      <w:pPr>
        <w:tabs>
          <w:tab w:val="num" w:pos="432"/>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002516"/>
    <w:multiLevelType w:val="hybridMultilevel"/>
    <w:tmpl w:val="BE3205A0"/>
    <w:lvl w:ilvl="0" w:tplc="5F04A760">
      <w:start w:val="1"/>
      <w:numFmt w:val="bullet"/>
      <w:lvlText w:val=""/>
      <w:lvlJc w:val="left"/>
      <w:pPr>
        <w:ind w:left="720" w:hanging="360"/>
      </w:pPr>
      <w:rPr>
        <w:rFonts w:ascii="Wingdings" w:eastAsiaTheme="minorHAnsi"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F87E0D"/>
    <w:multiLevelType w:val="multilevel"/>
    <w:tmpl w:val="FDE03AAA"/>
    <w:lvl w:ilvl="0">
      <w:start w:val="4"/>
      <w:numFmt w:val="upperLetter"/>
      <w:lvlText w:val="%1."/>
      <w:lvlJc w:val="left"/>
      <w:pPr>
        <w:tabs>
          <w:tab w:val="num" w:pos="432"/>
        </w:tabs>
        <w:ind w:left="72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9F0ABE"/>
    <w:multiLevelType w:val="multilevel"/>
    <w:tmpl w:val="A2D69EDC"/>
    <w:lvl w:ilvl="0">
      <w:start w:val="1"/>
      <w:numFmt w:val="bullet"/>
      <w:lvlText w:val="»"/>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662AC3"/>
    <w:multiLevelType w:val="hybridMultilevel"/>
    <w:tmpl w:val="1750BE80"/>
    <w:lvl w:ilvl="0" w:tplc="839C7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B28C7"/>
    <w:multiLevelType w:val="hybridMultilevel"/>
    <w:tmpl w:val="23BEA0B6"/>
    <w:lvl w:ilvl="0" w:tplc="839C75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F102D"/>
    <w:multiLevelType w:val="multilevel"/>
    <w:tmpl w:val="6CEE839E"/>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8370E0"/>
    <w:multiLevelType w:val="multilevel"/>
    <w:tmpl w:val="3E86E8D6"/>
    <w:lvl w:ilvl="0">
      <w:start w:val="1"/>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EC5626"/>
    <w:multiLevelType w:val="hybridMultilevel"/>
    <w:tmpl w:val="5A5AB2C2"/>
    <w:lvl w:ilvl="0" w:tplc="F59AAF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C43688"/>
    <w:multiLevelType w:val="multilevel"/>
    <w:tmpl w:val="565EAEFA"/>
    <w:lvl w:ilvl="0">
      <w:start w:val="1"/>
      <w:numFmt w:val="bullet"/>
      <w:lvlText w:val=""/>
      <w:lvlJc w:val="left"/>
      <w:pPr>
        <w:tabs>
          <w:tab w:val="num" w:pos="360"/>
        </w:tabs>
        <w:ind w:left="720"/>
      </w:pPr>
      <w:rPr>
        <w:rFonts w:ascii="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1B39AA"/>
    <w:multiLevelType w:val="multilevel"/>
    <w:tmpl w:val="E66C3D9C"/>
    <w:lvl w:ilvl="0">
      <w:start w:val="15"/>
      <w:numFmt w:val="decimal"/>
      <w:lvlText w:val="%1)"/>
      <w:lvlJc w:val="left"/>
      <w:pPr>
        <w:tabs>
          <w:tab w:val="num" w:pos="-216"/>
        </w:tabs>
        <w:ind w:left="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730703"/>
    <w:multiLevelType w:val="multilevel"/>
    <w:tmpl w:val="7CB82C7E"/>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7931C2D"/>
    <w:multiLevelType w:val="multilevel"/>
    <w:tmpl w:val="260E359E"/>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9B12C2"/>
    <w:multiLevelType w:val="multilevel"/>
    <w:tmpl w:val="85FA3130"/>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C8670E"/>
    <w:multiLevelType w:val="hybridMultilevel"/>
    <w:tmpl w:val="06205314"/>
    <w:lvl w:ilvl="0" w:tplc="A3C66F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4"/>
  </w:num>
  <w:num w:numId="5">
    <w:abstractNumId w:val="19"/>
  </w:num>
  <w:num w:numId="6">
    <w:abstractNumId w:val="4"/>
  </w:num>
  <w:num w:numId="7">
    <w:abstractNumId w:val="18"/>
  </w:num>
  <w:num w:numId="8">
    <w:abstractNumId w:val="20"/>
  </w:num>
  <w:num w:numId="9">
    <w:abstractNumId w:val="6"/>
  </w:num>
  <w:num w:numId="10">
    <w:abstractNumId w:val="1"/>
  </w:num>
  <w:num w:numId="11">
    <w:abstractNumId w:val="7"/>
  </w:num>
  <w:num w:numId="12">
    <w:abstractNumId w:val="21"/>
  </w:num>
  <w:num w:numId="13">
    <w:abstractNumId w:val="10"/>
  </w:num>
  <w:num w:numId="14">
    <w:abstractNumId w:val="11"/>
  </w:num>
  <w:num w:numId="15">
    <w:abstractNumId w:val="17"/>
  </w:num>
  <w:num w:numId="16">
    <w:abstractNumId w:val="8"/>
  </w:num>
  <w:num w:numId="17">
    <w:abstractNumId w:val="16"/>
  </w:num>
  <w:num w:numId="18">
    <w:abstractNumId w:val="12"/>
  </w:num>
  <w:num w:numId="19">
    <w:abstractNumId w:val="13"/>
  </w:num>
  <w:num w:numId="20">
    <w:abstractNumId w:val="22"/>
  </w:num>
  <w:num w:numId="21">
    <w:abstractNumId w:val="3"/>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34AA"/>
    <w:rsid w:val="00562AC2"/>
    <w:rsid w:val="005661FD"/>
    <w:rsid w:val="005E1D10"/>
    <w:rsid w:val="006B7A52"/>
    <w:rsid w:val="0073316E"/>
    <w:rsid w:val="00736952"/>
    <w:rsid w:val="00772197"/>
    <w:rsid w:val="008161A6"/>
    <w:rsid w:val="00C2771C"/>
    <w:rsid w:val="00D156C5"/>
    <w:rsid w:val="00D76118"/>
    <w:rsid w:val="00D90DAB"/>
    <w:rsid w:val="00DE34AA"/>
    <w:rsid w:val="00F9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A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A52"/>
    <w:rPr>
      <w:rFonts w:ascii="Tahoma" w:hAnsi="Tahoma" w:cs="Tahoma"/>
      <w:sz w:val="16"/>
      <w:szCs w:val="16"/>
    </w:rPr>
  </w:style>
  <w:style w:type="paragraph" w:styleId="Paragraphedeliste">
    <w:name w:val="List Paragraph"/>
    <w:basedOn w:val="Normal"/>
    <w:uiPriority w:val="34"/>
    <w:qFormat/>
    <w:rsid w:val="006B7A52"/>
    <w:pPr>
      <w:ind w:left="720"/>
      <w:contextualSpacing/>
    </w:pPr>
  </w:style>
  <w:style w:type="character" w:styleId="Marquedecommentaire">
    <w:name w:val="annotation reference"/>
    <w:basedOn w:val="Policepardfaut"/>
    <w:uiPriority w:val="99"/>
    <w:semiHidden/>
    <w:unhideWhenUsed/>
    <w:rsid w:val="008161A6"/>
    <w:rPr>
      <w:sz w:val="16"/>
      <w:szCs w:val="16"/>
    </w:rPr>
  </w:style>
  <w:style w:type="paragraph" w:styleId="Commentaire">
    <w:name w:val="annotation text"/>
    <w:basedOn w:val="Normal"/>
    <w:link w:val="CommentaireCar"/>
    <w:uiPriority w:val="99"/>
    <w:semiHidden/>
    <w:unhideWhenUsed/>
    <w:rsid w:val="008161A6"/>
    <w:pPr>
      <w:spacing w:line="240" w:lineRule="auto"/>
    </w:pPr>
    <w:rPr>
      <w:sz w:val="20"/>
      <w:szCs w:val="20"/>
    </w:rPr>
  </w:style>
  <w:style w:type="character" w:customStyle="1" w:styleId="CommentaireCar">
    <w:name w:val="Commentaire Car"/>
    <w:basedOn w:val="Policepardfaut"/>
    <w:link w:val="Commentaire"/>
    <w:uiPriority w:val="99"/>
    <w:semiHidden/>
    <w:rsid w:val="008161A6"/>
    <w:rPr>
      <w:sz w:val="20"/>
      <w:szCs w:val="20"/>
    </w:rPr>
  </w:style>
  <w:style w:type="paragraph" w:styleId="Objetducommentaire">
    <w:name w:val="annotation subject"/>
    <w:basedOn w:val="Commentaire"/>
    <w:next w:val="Commentaire"/>
    <w:link w:val="ObjetducommentaireCar"/>
    <w:uiPriority w:val="99"/>
    <w:semiHidden/>
    <w:unhideWhenUsed/>
    <w:rsid w:val="008161A6"/>
    <w:rPr>
      <w:b/>
      <w:bCs/>
    </w:rPr>
  </w:style>
  <w:style w:type="character" w:customStyle="1" w:styleId="ObjetducommentaireCar">
    <w:name w:val="Objet du commentaire Car"/>
    <w:basedOn w:val="CommentaireCar"/>
    <w:link w:val="Objetducommentaire"/>
    <w:uiPriority w:val="99"/>
    <w:semiHidden/>
    <w:rsid w:val="008161A6"/>
    <w:rPr>
      <w:b/>
      <w:bCs/>
      <w:sz w:val="20"/>
      <w:szCs w:val="20"/>
    </w:rPr>
  </w:style>
  <w:style w:type="paragraph" w:styleId="En-tte">
    <w:name w:val="header"/>
    <w:basedOn w:val="Normal"/>
    <w:link w:val="En-tteCar"/>
    <w:uiPriority w:val="99"/>
    <w:unhideWhenUsed/>
    <w:rsid w:val="00736952"/>
    <w:pPr>
      <w:tabs>
        <w:tab w:val="center" w:pos="4680"/>
        <w:tab w:val="right" w:pos="9360"/>
      </w:tabs>
      <w:spacing w:after="0" w:line="240" w:lineRule="auto"/>
    </w:pPr>
  </w:style>
  <w:style w:type="character" w:customStyle="1" w:styleId="En-tteCar">
    <w:name w:val="En-tête Car"/>
    <w:basedOn w:val="Policepardfaut"/>
    <w:link w:val="En-tte"/>
    <w:uiPriority w:val="99"/>
    <w:rsid w:val="00736952"/>
  </w:style>
  <w:style w:type="paragraph" w:styleId="Pieddepage">
    <w:name w:val="footer"/>
    <w:basedOn w:val="Normal"/>
    <w:link w:val="PieddepageCar"/>
    <w:uiPriority w:val="99"/>
    <w:unhideWhenUsed/>
    <w:rsid w:val="0073695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369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B2AF1-3D50-4347-8C6B-EB51FA26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5602</Words>
  <Characters>31934</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5</cp:revision>
  <dcterms:created xsi:type="dcterms:W3CDTF">2013-08-08T11:57:00Z</dcterms:created>
  <dcterms:modified xsi:type="dcterms:W3CDTF">2014-03-07T15:46:00Z</dcterms:modified>
</cp:coreProperties>
</file>