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191" w:rsidRPr="00EF15B9" w:rsidRDefault="00EF15B9" w:rsidP="00D33191">
      <w:pPr>
        <w:jc w:val="center"/>
        <w:rPr>
          <w:rFonts w:ascii="Times New Roman" w:hAnsi="Times New Roman" w:cs="Times New Roman"/>
          <w:b/>
          <w:sz w:val="28"/>
          <w:szCs w:val="28"/>
          <w:lang w:val="fr-BE"/>
        </w:rPr>
      </w:pPr>
      <w:r w:rsidRPr="00EF15B9">
        <w:rPr>
          <w:rFonts w:ascii="Times New Roman" w:hAnsi="Times New Roman" w:cs="Times New Roman"/>
          <w:b/>
          <w:sz w:val="28"/>
          <w:szCs w:val="28"/>
          <w:lang w:val="fr-BE"/>
        </w:rPr>
        <w:t>LA COUR D’APPEL DE BRUXELLES, 14 DÉCEMBRE 2011, 11</w:t>
      </w:r>
      <w:r w:rsidRPr="00EF15B9">
        <w:rPr>
          <w:rFonts w:ascii="Times New Roman" w:hAnsi="Times New Roman" w:cs="Times New Roman"/>
          <w:b/>
          <w:sz w:val="28"/>
          <w:szCs w:val="28"/>
          <w:vertAlign w:val="superscript"/>
          <w:lang w:val="fr-BE"/>
        </w:rPr>
        <w:t>IÈME</w:t>
      </w:r>
      <w:r w:rsidRPr="00EF15B9">
        <w:rPr>
          <w:rFonts w:ascii="Times New Roman" w:hAnsi="Times New Roman" w:cs="Times New Roman"/>
          <w:b/>
          <w:sz w:val="28"/>
          <w:szCs w:val="28"/>
          <w:lang w:val="fr-BE"/>
        </w:rPr>
        <w:t xml:space="preserve"> CHAMBRE</w:t>
      </w:r>
    </w:p>
    <w:p w:rsidR="00D33191" w:rsidRPr="00D33191" w:rsidRDefault="00D33191" w:rsidP="00D33191">
      <w:pPr>
        <w:rPr>
          <w:rFonts w:ascii="Times New Roman" w:hAnsi="Times New Roman" w:cs="Times New Roman"/>
          <w:b/>
          <w:sz w:val="24"/>
          <w:szCs w:val="24"/>
          <w:lang w:val="fr-BE"/>
        </w:rPr>
      </w:pPr>
      <w:r w:rsidRPr="00D33191">
        <w:rPr>
          <w:rFonts w:ascii="Times New Roman" w:hAnsi="Times New Roman" w:cs="Times New Roman"/>
          <w:b/>
          <w:sz w:val="24"/>
          <w:szCs w:val="24"/>
          <w:lang w:val="fr-BE"/>
        </w:rPr>
        <w:t>ARRET</w:t>
      </w:r>
    </w:p>
    <w:p w:rsidR="00D33191" w:rsidRPr="00D33191" w:rsidRDefault="00D33191" w:rsidP="00D33191">
      <w:pPr>
        <w:rPr>
          <w:rFonts w:ascii="Times New Roman" w:hAnsi="Times New Roman" w:cs="Times New Roman"/>
          <w:b/>
          <w:sz w:val="24"/>
          <w:szCs w:val="24"/>
          <w:lang w:val="fr-BE"/>
        </w:rPr>
      </w:pPr>
      <w:r w:rsidRPr="00D33191">
        <w:rPr>
          <w:rFonts w:ascii="Times New Roman" w:hAnsi="Times New Roman" w:cs="Times New Roman"/>
          <w:b/>
          <w:sz w:val="24"/>
          <w:szCs w:val="24"/>
          <w:lang w:val="fr-BE"/>
        </w:rPr>
        <w:t>En cause du Ministère public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Et des parties civiles</w:t>
      </w:r>
      <w:r>
        <w:rPr>
          <w:rFonts w:ascii="Times New Roman" w:hAnsi="Times New Roman" w:cs="Times New Roman"/>
          <w:sz w:val="24"/>
          <w:szCs w:val="24"/>
          <w:lang w:val="fr-BE"/>
        </w:rPr>
        <w:t>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1.</w:t>
      </w:r>
      <w:r w:rsidRPr="00D33191">
        <w:rPr>
          <w:rFonts w:ascii="Times New Roman" w:hAnsi="Times New Roman" w:cs="Times New Roman"/>
          <w:sz w:val="24"/>
          <w:szCs w:val="24"/>
          <w:lang w:val="fr-BE"/>
        </w:rPr>
        <w:tab/>
      </w:r>
      <w:r>
        <w:rPr>
          <w:rFonts w:ascii="Times New Roman" w:hAnsi="Times New Roman" w:cs="Times New Roman"/>
          <w:sz w:val="24"/>
          <w:szCs w:val="24"/>
          <w:lang w:val="fr-BE"/>
        </w:rPr>
        <w:t>X.C.</w:t>
      </w:r>
      <w:r w:rsidRPr="00D33191">
        <w:rPr>
          <w:rFonts w:ascii="Times New Roman" w:hAnsi="Times New Roman" w:cs="Times New Roman"/>
          <w:sz w:val="24"/>
          <w:szCs w:val="24"/>
          <w:lang w:val="fr-BE"/>
        </w:rPr>
        <w:t xml:space="preserve">, faisant élection de domicile au cabinet de son conseil, </w:t>
      </w:r>
      <w:r>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Bruxelles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2.</w:t>
      </w:r>
      <w:r w:rsidRPr="00D33191">
        <w:rPr>
          <w:rFonts w:ascii="Times New Roman" w:hAnsi="Times New Roman" w:cs="Times New Roman"/>
          <w:sz w:val="24"/>
          <w:szCs w:val="24"/>
          <w:lang w:val="fr-BE"/>
        </w:rPr>
        <w:tab/>
      </w:r>
      <w:r>
        <w:rPr>
          <w:rFonts w:ascii="Times New Roman" w:hAnsi="Times New Roman" w:cs="Times New Roman"/>
          <w:sz w:val="24"/>
          <w:szCs w:val="24"/>
          <w:lang w:val="fr-BE"/>
        </w:rPr>
        <w:t>W.H.</w:t>
      </w:r>
      <w:r w:rsidRPr="00D33191">
        <w:rPr>
          <w:rFonts w:ascii="Times New Roman" w:hAnsi="Times New Roman" w:cs="Times New Roman"/>
          <w:sz w:val="24"/>
          <w:szCs w:val="24"/>
          <w:lang w:val="fr-BE"/>
        </w:rPr>
        <w:t xml:space="preserve">, faisant élection de domicile au cabinet de son conseil, </w:t>
      </w:r>
      <w:r>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Bruxelles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3. </w:t>
      </w:r>
      <w:r>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 xml:space="preserve">ASBL </w:t>
      </w:r>
      <w:proofErr w:type="spellStart"/>
      <w:r w:rsidRPr="00D33191">
        <w:rPr>
          <w:rFonts w:ascii="Times New Roman" w:hAnsi="Times New Roman" w:cs="Times New Roman"/>
          <w:sz w:val="24"/>
          <w:szCs w:val="24"/>
          <w:lang w:val="fr-BE"/>
        </w:rPr>
        <w:t>Payoke</w:t>
      </w:r>
      <w:proofErr w:type="spellEnd"/>
      <w:r w:rsidRPr="00D33191">
        <w:rPr>
          <w:rFonts w:ascii="Times New Roman" w:hAnsi="Times New Roman" w:cs="Times New Roman"/>
          <w:sz w:val="24"/>
          <w:szCs w:val="24"/>
          <w:lang w:val="fr-BE"/>
        </w:rPr>
        <w:t xml:space="preserve">, dont le siège social est sis à 2000 Anvers, </w:t>
      </w:r>
      <w:proofErr w:type="spellStart"/>
      <w:r w:rsidRPr="00D33191">
        <w:rPr>
          <w:rFonts w:ascii="Times New Roman" w:hAnsi="Times New Roman" w:cs="Times New Roman"/>
          <w:sz w:val="24"/>
          <w:szCs w:val="24"/>
          <w:lang w:val="fr-BE"/>
        </w:rPr>
        <w:t>Leguit</w:t>
      </w:r>
      <w:proofErr w:type="spellEnd"/>
      <w:r w:rsidRPr="00D33191">
        <w:rPr>
          <w:rFonts w:ascii="Times New Roman" w:hAnsi="Times New Roman" w:cs="Times New Roman"/>
          <w:sz w:val="24"/>
          <w:szCs w:val="24"/>
          <w:lang w:val="fr-BE"/>
        </w:rPr>
        <w:t>, 4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représentées par </w:t>
      </w:r>
      <w:r>
        <w:rPr>
          <w:rFonts w:ascii="Times New Roman" w:hAnsi="Times New Roman" w:cs="Times New Roman"/>
          <w:sz w:val="24"/>
          <w:szCs w:val="24"/>
          <w:lang w:val="fr-BE"/>
        </w:rPr>
        <w:t>S.M. loco Me N.V.</w:t>
      </w:r>
      <w:r w:rsidRPr="00D33191">
        <w:rPr>
          <w:rFonts w:ascii="Times New Roman" w:hAnsi="Times New Roman" w:cs="Times New Roman"/>
          <w:sz w:val="24"/>
          <w:szCs w:val="24"/>
          <w:lang w:val="fr-BE"/>
        </w:rPr>
        <w:t>, avocat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Contre</w:t>
      </w:r>
      <w:r>
        <w:rPr>
          <w:rFonts w:ascii="Times New Roman" w:hAnsi="Times New Roman" w:cs="Times New Roman"/>
          <w:sz w:val="24"/>
          <w:szCs w:val="24"/>
          <w:lang w:val="fr-BE"/>
        </w:rPr>
        <w:t> :</w:t>
      </w:r>
    </w:p>
    <w:p w:rsidR="00D33191" w:rsidRPr="00D33191" w:rsidRDefault="00D33191" w:rsidP="00D33191">
      <w:pPr>
        <w:rPr>
          <w:rFonts w:ascii="Times New Roman" w:hAnsi="Times New Roman" w:cs="Times New Roman"/>
          <w:sz w:val="24"/>
          <w:szCs w:val="24"/>
          <w:lang w:val="fr-BE"/>
        </w:rPr>
      </w:pPr>
      <w:r>
        <w:rPr>
          <w:rFonts w:ascii="Times New Roman" w:hAnsi="Times New Roman" w:cs="Times New Roman"/>
          <w:sz w:val="24"/>
          <w:szCs w:val="24"/>
          <w:lang w:val="fr-BE"/>
        </w:rPr>
        <w:t>L.W.</w:t>
      </w:r>
      <w:r w:rsidRPr="00D33191">
        <w:rPr>
          <w:rFonts w:ascii="Times New Roman" w:hAnsi="Times New Roman" w:cs="Times New Roman"/>
          <w:sz w:val="24"/>
          <w:szCs w:val="24"/>
          <w:lang w:val="fr-BE"/>
        </w:rPr>
        <w:t xml:space="preserve">, sans profession, née </w:t>
      </w:r>
      <w:r>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Shandong (Chine) </w:t>
      </w:r>
      <w:r>
        <w:rPr>
          <w:rFonts w:ascii="Times New Roman" w:hAnsi="Times New Roman" w:cs="Times New Roman"/>
          <w:sz w:val="24"/>
          <w:szCs w:val="24"/>
          <w:lang w:val="fr-BE"/>
        </w:rPr>
        <w:t>(…)</w:t>
      </w:r>
      <w:r w:rsidRPr="00D33191">
        <w:rPr>
          <w:rFonts w:ascii="Times New Roman" w:hAnsi="Times New Roman" w:cs="Times New Roman"/>
          <w:sz w:val="24"/>
          <w:szCs w:val="24"/>
          <w:lang w:val="fr-BE"/>
        </w:rPr>
        <w:t>, résidant</w:t>
      </w:r>
      <w:r>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Bruxelles, </w:t>
      </w:r>
      <w:r>
        <w:rPr>
          <w:rFonts w:ascii="Times New Roman" w:hAnsi="Times New Roman" w:cs="Times New Roman"/>
          <w:sz w:val="24"/>
          <w:szCs w:val="24"/>
          <w:lang w:val="fr-BE"/>
        </w:rPr>
        <w:t>(…)</w:t>
      </w:r>
      <w:r w:rsidRPr="00D33191">
        <w:rPr>
          <w:rFonts w:ascii="Times New Roman" w:hAnsi="Times New Roman" w:cs="Times New Roman"/>
          <w:sz w:val="24"/>
          <w:szCs w:val="24"/>
          <w:lang w:val="fr-BE"/>
        </w:rPr>
        <w:t>, actuellement détenue, de nationalité chinoise,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A + MA : 01.03.2011</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Prévenue qui comparait, assistée par Me L</w:t>
      </w:r>
      <w:r>
        <w:rPr>
          <w:rFonts w:ascii="Times New Roman" w:hAnsi="Times New Roman" w:cs="Times New Roman"/>
          <w:sz w:val="24"/>
          <w:szCs w:val="24"/>
          <w:lang w:val="fr-BE"/>
        </w:rPr>
        <w:t>.K.</w:t>
      </w:r>
      <w:r w:rsidRPr="00D33191">
        <w:rPr>
          <w:rFonts w:ascii="Times New Roman" w:hAnsi="Times New Roman" w:cs="Times New Roman"/>
          <w:sz w:val="24"/>
          <w:szCs w:val="24"/>
          <w:lang w:val="fr-BE"/>
        </w:rPr>
        <w:t xml:space="preserve"> et Me </w:t>
      </w:r>
      <w:r>
        <w:rPr>
          <w:rFonts w:ascii="Times New Roman" w:hAnsi="Times New Roman" w:cs="Times New Roman"/>
          <w:sz w:val="24"/>
          <w:szCs w:val="24"/>
          <w:lang w:val="fr-BE"/>
        </w:rPr>
        <w:t>K.M.</w:t>
      </w:r>
      <w:r w:rsidRPr="00D33191">
        <w:rPr>
          <w:rFonts w:ascii="Times New Roman" w:hAnsi="Times New Roman" w:cs="Times New Roman"/>
          <w:sz w:val="24"/>
          <w:szCs w:val="24"/>
          <w:lang w:val="fr-BE"/>
        </w:rPr>
        <w:t>, avocats au barreau de Bruxelles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Prévenue de,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dans l'arrondissement judiciaire de Bruxelles, ou ailleurs dans le Royaume de Belgique, </w:t>
      </w:r>
      <w:r>
        <w:rPr>
          <w:rFonts w:ascii="Times New Roman" w:hAnsi="Times New Roman" w:cs="Times New Roman"/>
          <w:sz w:val="24"/>
          <w:szCs w:val="24"/>
          <w:lang w:val="fr-BE"/>
        </w:rPr>
        <w:t>entre le 31 juillet 2008 et 2 m</w:t>
      </w:r>
      <w:r w:rsidRPr="00D33191">
        <w:rPr>
          <w:rFonts w:ascii="Times New Roman" w:hAnsi="Times New Roman" w:cs="Times New Roman"/>
          <w:sz w:val="24"/>
          <w:szCs w:val="24"/>
          <w:lang w:val="fr-BE"/>
        </w:rPr>
        <w:t>ars 2011,</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pour avoir exécuté les infractions ou coopéré directement à leur exécution,</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pour avoir, par an fait quelconque</w:t>
      </w:r>
      <w:r>
        <w:rPr>
          <w:rFonts w:ascii="Times New Roman" w:hAnsi="Times New Roman" w:cs="Times New Roman"/>
          <w:sz w:val="24"/>
          <w:szCs w:val="24"/>
          <w:lang w:val="fr-BE"/>
        </w:rPr>
        <w:t>, prê</w:t>
      </w:r>
      <w:r w:rsidRPr="00D33191">
        <w:rPr>
          <w:rFonts w:ascii="Times New Roman" w:hAnsi="Times New Roman" w:cs="Times New Roman"/>
          <w:sz w:val="24"/>
          <w:szCs w:val="24"/>
          <w:lang w:val="fr-BE"/>
        </w:rPr>
        <w:t>t</w:t>
      </w:r>
      <w:r>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pour leur exécution, une aide telle que sans leur ass</w:t>
      </w:r>
      <w:r>
        <w:rPr>
          <w:rFonts w:ascii="Times New Roman" w:hAnsi="Times New Roman" w:cs="Times New Roman"/>
          <w:sz w:val="24"/>
          <w:szCs w:val="24"/>
          <w:lang w:val="fr-BE"/>
        </w:rPr>
        <w:t xml:space="preserve">istance, les crimes ou les délits n’eussent pu être </w:t>
      </w:r>
      <w:r w:rsidRPr="00D33191">
        <w:rPr>
          <w:rFonts w:ascii="Times New Roman" w:hAnsi="Times New Roman" w:cs="Times New Roman"/>
          <w:sz w:val="24"/>
          <w:szCs w:val="24"/>
          <w:lang w:val="fr-BE"/>
        </w:rPr>
        <w:t>commis,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pour avoir, par dons, promesses, menaces, abus d'autorité</w:t>
      </w:r>
      <w:r>
        <w:rPr>
          <w:rFonts w:ascii="Times New Roman" w:hAnsi="Times New Roman" w:cs="Times New Roman"/>
          <w:sz w:val="24"/>
          <w:szCs w:val="24"/>
          <w:lang w:val="fr-BE"/>
        </w:rPr>
        <w:t xml:space="preserve"> ou</w:t>
      </w:r>
      <w:r w:rsidRPr="00D33191">
        <w:rPr>
          <w:rFonts w:ascii="Times New Roman" w:hAnsi="Times New Roman" w:cs="Times New Roman"/>
          <w:sz w:val="24"/>
          <w:szCs w:val="24"/>
          <w:lang w:val="fr-BE"/>
        </w:rPr>
        <w:t xml:space="preserve"> de pouvoir, machinations ou artifices coupables, directement provoque à ces crimes ou à ces délits,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A.</w:t>
      </w:r>
    </w:p>
    <w:p w:rsidR="00D33191" w:rsidRPr="00D33191" w:rsidRDefault="00D33191" w:rsidP="00D33191">
      <w:pPr>
        <w:rPr>
          <w:rFonts w:ascii="Times New Roman" w:hAnsi="Times New Roman" w:cs="Times New Roman"/>
          <w:sz w:val="24"/>
          <w:szCs w:val="24"/>
          <w:lang w:val="fr-BE"/>
        </w:rPr>
      </w:pPr>
      <w:r>
        <w:rPr>
          <w:rFonts w:ascii="Times New Roman" w:hAnsi="Times New Roman" w:cs="Times New Roman"/>
          <w:sz w:val="24"/>
          <w:szCs w:val="24"/>
          <w:lang w:val="fr-BE"/>
        </w:rPr>
        <w:t>avoir commis l’infraction de traite des êtr</w:t>
      </w:r>
      <w:r w:rsidRPr="00D33191">
        <w:rPr>
          <w:rFonts w:ascii="Times New Roman" w:hAnsi="Times New Roman" w:cs="Times New Roman"/>
          <w:sz w:val="24"/>
          <w:szCs w:val="24"/>
          <w:lang w:val="fr-BE"/>
        </w:rPr>
        <w:t>es humains, étant</w:t>
      </w:r>
      <w:r>
        <w:rPr>
          <w:rFonts w:ascii="Times New Roman" w:hAnsi="Times New Roman" w:cs="Times New Roman"/>
          <w:sz w:val="24"/>
          <w:szCs w:val="24"/>
          <w:lang w:val="fr-BE"/>
        </w:rPr>
        <w:t xml:space="preserve"> le</w:t>
      </w:r>
      <w:r w:rsidRPr="00D33191">
        <w:rPr>
          <w:rFonts w:ascii="Times New Roman" w:hAnsi="Times New Roman" w:cs="Times New Roman"/>
          <w:sz w:val="24"/>
          <w:szCs w:val="24"/>
          <w:lang w:val="fr-BE"/>
        </w:rPr>
        <w:t xml:space="preserve"> fait de recruter, de transporter, de transférer, d'héberger</w:t>
      </w:r>
      <w:r>
        <w:rPr>
          <w:rFonts w:ascii="Times New Roman" w:hAnsi="Times New Roman" w:cs="Times New Roman"/>
          <w:sz w:val="24"/>
          <w:szCs w:val="24"/>
          <w:lang w:val="fr-BE"/>
        </w:rPr>
        <w:t>, d'accueillir un</w:t>
      </w:r>
      <w:r w:rsidRPr="00D33191">
        <w:rPr>
          <w:rFonts w:ascii="Times New Roman" w:hAnsi="Times New Roman" w:cs="Times New Roman"/>
          <w:sz w:val="24"/>
          <w:szCs w:val="24"/>
          <w:lang w:val="fr-BE"/>
        </w:rPr>
        <w:t>e personne, de passer ou de transférer le contrôle</w:t>
      </w:r>
      <w:r>
        <w:rPr>
          <w:rFonts w:ascii="Times New Roman" w:hAnsi="Times New Roman" w:cs="Times New Roman"/>
          <w:sz w:val="24"/>
          <w:szCs w:val="24"/>
          <w:lang w:val="fr-BE"/>
        </w:rPr>
        <w:t xml:space="preserve"> exercé</w:t>
      </w:r>
      <w:r w:rsidRPr="00D33191">
        <w:rPr>
          <w:rFonts w:ascii="Times New Roman" w:hAnsi="Times New Roman" w:cs="Times New Roman"/>
          <w:sz w:val="24"/>
          <w:szCs w:val="24"/>
          <w:lang w:val="fr-BE"/>
        </w:rPr>
        <w:t xml:space="preserve"> sur elle, afin de mettre cette personne, a</w:t>
      </w:r>
      <w:r>
        <w:rPr>
          <w:rFonts w:ascii="Times New Roman" w:hAnsi="Times New Roman" w:cs="Times New Roman"/>
          <w:sz w:val="24"/>
          <w:szCs w:val="24"/>
          <w:lang w:val="fr-BE"/>
        </w:rPr>
        <w:t>u</w:t>
      </w:r>
      <w:r w:rsidRPr="00D33191">
        <w:rPr>
          <w:rFonts w:ascii="Times New Roman" w:hAnsi="Times New Roman" w:cs="Times New Roman"/>
          <w:sz w:val="24"/>
          <w:szCs w:val="24"/>
          <w:lang w:val="fr-BE"/>
        </w:rPr>
        <w:t xml:space="preserve"> travail ou de permettre la mise au travail de cette personne dans des conditions contraires à la dignité</w:t>
      </w:r>
      <w:r>
        <w:rPr>
          <w:rFonts w:ascii="Times New Roman" w:hAnsi="Times New Roman" w:cs="Times New Roman"/>
          <w:sz w:val="24"/>
          <w:szCs w:val="24"/>
          <w:lang w:val="fr-BE"/>
        </w:rPr>
        <w:t xml:space="preserve"> hum</w:t>
      </w:r>
      <w:r w:rsidRPr="00D33191">
        <w:rPr>
          <w:rFonts w:ascii="Times New Roman" w:hAnsi="Times New Roman" w:cs="Times New Roman"/>
          <w:sz w:val="24"/>
          <w:szCs w:val="24"/>
          <w:lang w:val="fr-BE"/>
        </w:rPr>
        <w:t>aine, à laquelle son consentement était indifférent.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avec les circonstances aggravantes (art. 433 </w:t>
      </w:r>
      <w:proofErr w:type="spellStart"/>
      <w:r w:rsidRPr="00D33191">
        <w:rPr>
          <w:rFonts w:ascii="Times New Roman" w:hAnsi="Times New Roman" w:cs="Times New Roman"/>
          <w:sz w:val="24"/>
          <w:szCs w:val="24"/>
          <w:lang w:val="fr-BE"/>
        </w:rPr>
        <w:t>septies</w:t>
      </w:r>
      <w:proofErr w:type="spellEnd"/>
      <w:r w:rsidRPr="00D33191">
        <w:rPr>
          <w:rFonts w:ascii="Times New Roman" w:hAnsi="Times New Roman" w:cs="Times New Roman"/>
          <w:sz w:val="24"/>
          <w:szCs w:val="24"/>
          <w:lang w:val="fr-BE"/>
        </w:rPr>
        <w:t>) que,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lastRenderedPageBreak/>
        <w:t>2.° l'infraction a été commise en abusant de la situation particulièrement vulnérable dans laquelle se trouve one personne, en raison de sa situation administrative illégale ou précaire, de sa situation sociale précaire, d'un état de grossesse, d'une maladie, d'une infirmité ou d'une déficience</w:t>
      </w:r>
      <w:r>
        <w:rPr>
          <w:rFonts w:ascii="Times New Roman" w:hAnsi="Times New Roman" w:cs="Times New Roman"/>
          <w:sz w:val="24"/>
          <w:szCs w:val="24"/>
          <w:lang w:val="fr-BE"/>
        </w:rPr>
        <w:t xml:space="preserve"> physique </w:t>
      </w:r>
      <w:r w:rsidRPr="00D33191">
        <w:rPr>
          <w:rFonts w:ascii="Times New Roman" w:hAnsi="Times New Roman" w:cs="Times New Roman"/>
          <w:sz w:val="24"/>
          <w:szCs w:val="24"/>
          <w:lang w:val="fr-BE"/>
        </w:rPr>
        <w:t>o</w:t>
      </w:r>
      <w:r>
        <w:rPr>
          <w:rFonts w:ascii="Times New Roman" w:hAnsi="Times New Roman" w:cs="Times New Roman"/>
          <w:sz w:val="24"/>
          <w:szCs w:val="24"/>
          <w:lang w:val="fr-BE"/>
        </w:rPr>
        <w:t>u</w:t>
      </w:r>
      <w:r w:rsidRPr="00D33191">
        <w:rPr>
          <w:rFonts w:ascii="Times New Roman" w:hAnsi="Times New Roman" w:cs="Times New Roman"/>
          <w:sz w:val="24"/>
          <w:szCs w:val="24"/>
          <w:lang w:val="fr-BE"/>
        </w:rPr>
        <w:t xml:space="preserve"> mentale, de manière telle que la personne n'a en fait pas d'autre choix véritable et acceptable que de se soumettre à cet abus.</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6.°</w:t>
      </w:r>
      <w:r w:rsidR="00D33191" w:rsidRPr="00D33191">
        <w:rPr>
          <w:rFonts w:ascii="Times New Roman" w:hAnsi="Times New Roman" w:cs="Times New Roman"/>
          <w:sz w:val="24"/>
          <w:szCs w:val="24"/>
          <w:lang w:val="fr-BE"/>
        </w:rPr>
        <w:t xml:space="preserve"> que l'</w:t>
      </w:r>
      <w:r w:rsidRPr="00D33191">
        <w:rPr>
          <w:rFonts w:ascii="Times New Roman" w:hAnsi="Times New Roman" w:cs="Times New Roman"/>
          <w:sz w:val="24"/>
          <w:szCs w:val="24"/>
          <w:lang w:val="fr-BE"/>
        </w:rPr>
        <w:t>activité</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concerné</w:t>
      </w:r>
      <w:r>
        <w:rPr>
          <w:rFonts w:ascii="Times New Roman" w:hAnsi="Times New Roman" w:cs="Times New Roman"/>
          <w:sz w:val="24"/>
          <w:szCs w:val="24"/>
          <w:lang w:val="fr-BE"/>
        </w:rPr>
        <w:t>e</w:t>
      </w:r>
      <w:r w:rsidR="00D33191" w:rsidRPr="00D33191">
        <w:rPr>
          <w:rFonts w:ascii="Times New Roman" w:hAnsi="Times New Roman" w:cs="Times New Roman"/>
          <w:sz w:val="24"/>
          <w:szCs w:val="24"/>
          <w:lang w:val="fr-BE"/>
        </w:rPr>
        <w:t xml:space="preserve"> constituait une </w:t>
      </w:r>
      <w:r w:rsidRPr="00D33191">
        <w:rPr>
          <w:rFonts w:ascii="Times New Roman" w:hAnsi="Times New Roman" w:cs="Times New Roman"/>
          <w:sz w:val="24"/>
          <w:szCs w:val="24"/>
          <w:lang w:val="fr-BE"/>
        </w:rPr>
        <w:t>activité</w:t>
      </w:r>
      <w:r w:rsidR="00D33191" w:rsidRPr="00D33191">
        <w:rPr>
          <w:rFonts w:ascii="Times New Roman" w:hAnsi="Times New Roman" w:cs="Times New Roman"/>
          <w:sz w:val="24"/>
          <w:szCs w:val="24"/>
          <w:lang w:val="fr-BE"/>
        </w:rPr>
        <w:t xml:space="preserve"> habituelle.</w:t>
      </w:r>
    </w:p>
    <w:p w:rsidR="00D33191" w:rsidRPr="00D33191" w:rsidRDefault="00E975ED"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plusieurs reprises entre le 31 </w:t>
      </w:r>
      <w:r>
        <w:rPr>
          <w:rFonts w:ascii="Times New Roman" w:hAnsi="Times New Roman" w:cs="Times New Roman"/>
          <w:sz w:val="24"/>
          <w:szCs w:val="24"/>
          <w:lang w:val="fr-BE"/>
        </w:rPr>
        <w:t>juillet 2008 et le 2 mars 2011, l’égard d’</w:t>
      </w:r>
      <w:r w:rsidR="00D33191" w:rsidRPr="00D33191">
        <w:rPr>
          <w:rFonts w:ascii="Times New Roman" w:hAnsi="Times New Roman" w:cs="Times New Roman"/>
          <w:sz w:val="24"/>
          <w:szCs w:val="24"/>
          <w:lang w:val="fr-BE"/>
        </w:rPr>
        <w:t xml:space="preserve">un nombre </w:t>
      </w:r>
      <w:r w:rsidRPr="00D33191">
        <w:rPr>
          <w:rFonts w:ascii="Times New Roman" w:hAnsi="Times New Roman" w:cs="Times New Roman"/>
          <w:sz w:val="24"/>
          <w:szCs w:val="24"/>
          <w:lang w:val="fr-BE"/>
        </w:rPr>
        <w:t>indéterminé</w:t>
      </w:r>
      <w:r w:rsidR="00D33191" w:rsidRPr="00D33191">
        <w:rPr>
          <w:rFonts w:ascii="Times New Roman" w:hAnsi="Times New Roman" w:cs="Times New Roman"/>
          <w:sz w:val="24"/>
          <w:szCs w:val="24"/>
          <w:lang w:val="fr-BE"/>
        </w:rPr>
        <w:t xml:space="preserve"> de personnes non </w:t>
      </w:r>
      <w:r w:rsidRPr="00D33191">
        <w:rPr>
          <w:rFonts w:ascii="Times New Roman" w:hAnsi="Times New Roman" w:cs="Times New Roman"/>
          <w:sz w:val="24"/>
          <w:szCs w:val="24"/>
          <w:lang w:val="fr-BE"/>
        </w:rPr>
        <w:t>identifiées</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chinoise</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et notamment </w:t>
      </w:r>
      <w:r w:rsidR="00E975ED"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regard de:</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A.1</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entre le 31 </w:t>
      </w:r>
      <w:r w:rsidR="00E975ED" w:rsidRPr="00D33191">
        <w:rPr>
          <w:rFonts w:ascii="Times New Roman" w:hAnsi="Times New Roman" w:cs="Times New Roman"/>
          <w:sz w:val="24"/>
          <w:szCs w:val="24"/>
          <w:lang w:val="fr-BE"/>
        </w:rPr>
        <w:t>juillet</w:t>
      </w:r>
      <w:r w:rsidR="00E975ED">
        <w:rPr>
          <w:rFonts w:ascii="Times New Roman" w:hAnsi="Times New Roman" w:cs="Times New Roman"/>
          <w:sz w:val="24"/>
          <w:szCs w:val="24"/>
          <w:lang w:val="fr-BE"/>
        </w:rPr>
        <w:t xml:space="preserve"> 2008 e</w:t>
      </w:r>
      <w:r w:rsidRPr="00D33191">
        <w:rPr>
          <w:rFonts w:ascii="Times New Roman" w:hAnsi="Times New Roman" w:cs="Times New Roman"/>
          <w:sz w:val="24"/>
          <w:szCs w:val="24"/>
          <w:lang w:val="fr-BE"/>
        </w:rPr>
        <w:t xml:space="preserve">t le </w:t>
      </w:r>
      <w:r w:rsidR="00E975ED">
        <w:rPr>
          <w:rFonts w:ascii="Times New Roman" w:hAnsi="Times New Roman" w:cs="Times New Roman"/>
          <w:sz w:val="24"/>
          <w:szCs w:val="24"/>
          <w:lang w:val="fr-BE"/>
        </w:rPr>
        <w:t xml:space="preserve">1 </w:t>
      </w:r>
      <w:r w:rsidR="00E975ED" w:rsidRPr="00D33191">
        <w:rPr>
          <w:rFonts w:ascii="Times New Roman" w:hAnsi="Times New Roman" w:cs="Times New Roman"/>
          <w:sz w:val="24"/>
          <w:szCs w:val="24"/>
          <w:lang w:val="fr-BE"/>
        </w:rPr>
        <w:t>février</w:t>
      </w:r>
      <w:r w:rsidRPr="00D33191">
        <w:rPr>
          <w:rFonts w:ascii="Times New Roman" w:hAnsi="Times New Roman" w:cs="Times New Roman"/>
          <w:sz w:val="24"/>
          <w:szCs w:val="24"/>
          <w:lang w:val="fr-BE"/>
        </w:rPr>
        <w:t xml:space="preserve"> 2010,</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à l’</w:t>
      </w:r>
      <w:r w:rsidRPr="00D33191">
        <w:rPr>
          <w:rFonts w:ascii="Times New Roman" w:hAnsi="Times New Roman" w:cs="Times New Roman"/>
          <w:sz w:val="24"/>
          <w:szCs w:val="24"/>
          <w:lang w:val="fr-BE"/>
        </w:rPr>
        <w:t>égard</w:t>
      </w:r>
      <w:r w:rsidR="00D33191" w:rsidRPr="00D33191">
        <w:rPr>
          <w:rFonts w:ascii="Times New Roman" w:hAnsi="Times New Roman" w:cs="Times New Roman"/>
          <w:sz w:val="24"/>
          <w:szCs w:val="24"/>
          <w:lang w:val="fr-BE"/>
        </w:rPr>
        <w:t xml:space="preserve"> notamment de </w:t>
      </w:r>
      <w:r>
        <w:rPr>
          <w:rFonts w:ascii="Times New Roman" w:hAnsi="Times New Roman" w:cs="Times New Roman"/>
          <w:sz w:val="24"/>
          <w:szCs w:val="24"/>
          <w:lang w:val="fr-BE"/>
        </w:rPr>
        <w:t>L.F.</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 e</w:t>
      </w:r>
      <w:r w:rsidR="00D33191" w:rsidRPr="00D33191">
        <w:rPr>
          <w:rFonts w:ascii="Times New Roman" w:hAnsi="Times New Roman" w:cs="Times New Roman"/>
          <w:sz w:val="24"/>
          <w:szCs w:val="24"/>
          <w:lang w:val="fr-BE"/>
        </w:rPr>
        <w:t xml:space="preserve">t notamment </w:t>
      </w:r>
      <w:r w:rsidRPr="00D33191">
        <w:rPr>
          <w:rFonts w:ascii="Times New Roman" w:hAnsi="Times New Roman" w:cs="Times New Roman"/>
          <w:sz w:val="24"/>
          <w:szCs w:val="24"/>
          <w:lang w:val="fr-BE"/>
        </w:rPr>
        <w:t>à</w:t>
      </w:r>
      <w:r>
        <w:rPr>
          <w:rFonts w:ascii="Times New Roman" w:hAnsi="Times New Roman" w:cs="Times New Roman"/>
          <w:sz w:val="24"/>
          <w:szCs w:val="24"/>
          <w:lang w:val="fr-BE"/>
        </w:rPr>
        <w:t xml:space="preserve"> l’é</w:t>
      </w:r>
      <w:r w:rsidR="00D33191" w:rsidRPr="00D33191">
        <w:rPr>
          <w:rFonts w:ascii="Times New Roman" w:hAnsi="Times New Roman" w:cs="Times New Roman"/>
          <w:sz w:val="24"/>
          <w:szCs w:val="24"/>
          <w:lang w:val="fr-BE"/>
        </w:rPr>
        <w:t xml:space="preserve">gard d'un nombre </w:t>
      </w:r>
      <w:r w:rsidRPr="00D33191">
        <w:rPr>
          <w:rFonts w:ascii="Times New Roman" w:hAnsi="Times New Roman" w:cs="Times New Roman"/>
          <w:sz w:val="24"/>
          <w:szCs w:val="24"/>
          <w:lang w:val="fr-BE"/>
        </w:rPr>
        <w:t>indéterminé</w:t>
      </w:r>
      <w:r>
        <w:rPr>
          <w:rFonts w:ascii="Times New Roman" w:hAnsi="Times New Roman" w:cs="Times New Roman"/>
          <w:sz w:val="24"/>
          <w:szCs w:val="24"/>
          <w:lang w:val="fr-BE"/>
        </w:rPr>
        <w:t xml:space="preserve"> de personnes non-identifié</w:t>
      </w:r>
      <w:r w:rsidR="00D33191" w:rsidRPr="00D33191">
        <w:rPr>
          <w:rFonts w:ascii="Times New Roman" w:hAnsi="Times New Roman" w:cs="Times New Roman"/>
          <w:sz w:val="24"/>
          <w:szCs w:val="24"/>
          <w:lang w:val="fr-BE"/>
        </w:rPr>
        <w:t xml:space="preserve">es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chinoise</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A.2</w:t>
      </w:r>
      <w:r w:rsidR="00E975ED">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entre le 31 </w:t>
      </w:r>
      <w:r w:rsidR="00E975ED">
        <w:rPr>
          <w:rFonts w:ascii="Times New Roman" w:hAnsi="Times New Roman" w:cs="Times New Roman"/>
          <w:sz w:val="24"/>
          <w:szCs w:val="24"/>
          <w:lang w:val="fr-BE"/>
        </w:rPr>
        <w:t>août</w:t>
      </w:r>
      <w:r w:rsidRPr="00D33191">
        <w:rPr>
          <w:rFonts w:ascii="Times New Roman" w:hAnsi="Times New Roman" w:cs="Times New Roman"/>
          <w:sz w:val="24"/>
          <w:szCs w:val="24"/>
          <w:lang w:val="fr-BE"/>
        </w:rPr>
        <w:t xml:space="preserve"> 2008 et le 1 octobre 2008,</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à l’é</w:t>
      </w:r>
      <w:r w:rsidR="00D33191" w:rsidRPr="00D33191">
        <w:rPr>
          <w:rFonts w:ascii="Times New Roman" w:hAnsi="Times New Roman" w:cs="Times New Roman"/>
          <w:sz w:val="24"/>
          <w:szCs w:val="24"/>
          <w:lang w:val="fr-BE"/>
        </w:rPr>
        <w:t xml:space="preserve">gard notamment de </w:t>
      </w:r>
      <w:r>
        <w:rPr>
          <w:rFonts w:ascii="Times New Roman" w:hAnsi="Times New Roman" w:cs="Times New Roman"/>
          <w:sz w:val="24"/>
          <w:szCs w:val="24"/>
          <w:lang w:val="fr-BE"/>
        </w:rPr>
        <w:t>L.Y.</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e</w:t>
      </w:r>
      <w:r w:rsidR="00D33191" w:rsidRPr="00D33191">
        <w:rPr>
          <w:rFonts w:ascii="Times New Roman" w:hAnsi="Times New Roman" w:cs="Times New Roman"/>
          <w:sz w:val="24"/>
          <w:szCs w:val="24"/>
          <w:lang w:val="fr-BE"/>
        </w:rPr>
        <w:t xml:space="preserve">t notamment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l’ég</w:t>
      </w:r>
      <w:r w:rsidR="00D33191" w:rsidRPr="00D33191">
        <w:rPr>
          <w:rFonts w:ascii="Times New Roman" w:hAnsi="Times New Roman" w:cs="Times New Roman"/>
          <w:sz w:val="24"/>
          <w:szCs w:val="24"/>
          <w:lang w:val="fr-BE"/>
        </w:rPr>
        <w:t xml:space="preserve">ard d'un nombre </w:t>
      </w:r>
      <w:r w:rsidRPr="00D33191">
        <w:rPr>
          <w:rFonts w:ascii="Times New Roman" w:hAnsi="Times New Roman" w:cs="Times New Roman"/>
          <w:sz w:val="24"/>
          <w:szCs w:val="24"/>
          <w:lang w:val="fr-BE"/>
        </w:rPr>
        <w:t>indéterminé</w:t>
      </w:r>
      <w:r w:rsidR="00D33191" w:rsidRPr="00D33191">
        <w:rPr>
          <w:rFonts w:ascii="Times New Roman" w:hAnsi="Times New Roman" w:cs="Times New Roman"/>
          <w:sz w:val="24"/>
          <w:szCs w:val="24"/>
          <w:lang w:val="fr-BE"/>
        </w:rPr>
        <w:t xml:space="preserve"> de personnes non-</w:t>
      </w:r>
      <w:r w:rsidRPr="00D33191">
        <w:rPr>
          <w:rFonts w:ascii="Times New Roman" w:hAnsi="Times New Roman" w:cs="Times New Roman"/>
          <w:sz w:val="24"/>
          <w:szCs w:val="24"/>
          <w:lang w:val="fr-BE"/>
        </w:rPr>
        <w:t>identifiées</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A.3.</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entre le</w:t>
      </w:r>
      <w:r w:rsidR="00D33191" w:rsidRPr="00D33191">
        <w:rPr>
          <w:rFonts w:ascii="Times New Roman" w:hAnsi="Times New Roman" w:cs="Times New Roman"/>
          <w:sz w:val="24"/>
          <w:szCs w:val="24"/>
          <w:lang w:val="fr-BE"/>
        </w:rPr>
        <w:t xml:space="preserve"> 31 a</w:t>
      </w:r>
      <w:r>
        <w:rPr>
          <w:rFonts w:ascii="Times New Roman" w:hAnsi="Times New Roman" w:cs="Times New Roman"/>
          <w:sz w:val="24"/>
          <w:szCs w:val="24"/>
          <w:lang w:val="fr-BE"/>
        </w:rPr>
        <w:t>oût 2008 et le 1</w:t>
      </w:r>
      <w:r w:rsidR="00D33191" w:rsidRPr="00D33191">
        <w:rPr>
          <w:rFonts w:ascii="Times New Roman" w:hAnsi="Times New Roman" w:cs="Times New Roman"/>
          <w:sz w:val="24"/>
          <w:szCs w:val="24"/>
          <w:lang w:val="fr-BE"/>
        </w:rPr>
        <w:t xml:space="preserve"> novembre 2008,</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à l’é</w:t>
      </w:r>
      <w:r w:rsidR="00D33191" w:rsidRPr="00D33191">
        <w:rPr>
          <w:rFonts w:ascii="Times New Roman" w:hAnsi="Times New Roman" w:cs="Times New Roman"/>
          <w:sz w:val="24"/>
          <w:szCs w:val="24"/>
          <w:lang w:val="fr-BE"/>
        </w:rPr>
        <w:t xml:space="preserve">gard notamment de </w:t>
      </w:r>
      <w:r>
        <w:rPr>
          <w:rFonts w:ascii="Times New Roman" w:hAnsi="Times New Roman" w:cs="Times New Roman"/>
          <w:sz w:val="24"/>
          <w:szCs w:val="24"/>
          <w:lang w:val="fr-BE"/>
        </w:rPr>
        <w:t>W.H. °(…)</w:t>
      </w:r>
      <w:r w:rsidR="00D33191" w:rsidRPr="00D33191">
        <w:rPr>
          <w:rFonts w:ascii="Times New Roman" w:hAnsi="Times New Roman" w:cs="Times New Roman"/>
          <w:sz w:val="24"/>
          <w:szCs w:val="24"/>
          <w:lang w:val="fr-BE"/>
        </w:rPr>
        <w:t xml:space="preserve">, et notamment </w:t>
      </w:r>
      <w:r w:rsidRPr="00D33191">
        <w:rPr>
          <w:rFonts w:ascii="Times New Roman" w:hAnsi="Times New Roman" w:cs="Times New Roman"/>
          <w:sz w:val="24"/>
          <w:szCs w:val="24"/>
          <w:lang w:val="fr-BE"/>
        </w:rPr>
        <w:t>à</w:t>
      </w:r>
      <w:r>
        <w:rPr>
          <w:rFonts w:ascii="Times New Roman" w:hAnsi="Times New Roman" w:cs="Times New Roman"/>
          <w:sz w:val="24"/>
          <w:szCs w:val="24"/>
          <w:lang w:val="fr-BE"/>
        </w:rPr>
        <w:t xml:space="preserve"> l’é</w:t>
      </w:r>
      <w:r w:rsidR="00D33191" w:rsidRPr="00D33191">
        <w:rPr>
          <w:rFonts w:ascii="Times New Roman" w:hAnsi="Times New Roman" w:cs="Times New Roman"/>
          <w:sz w:val="24"/>
          <w:szCs w:val="24"/>
          <w:lang w:val="fr-BE"/>
        </w:rPr>
        <w:t xml:space="preserve">gard d'un nombre </w:t>
      </w:r>
      <w:r w:rsidRPr="00D33191">
        <w:rPr>
          <w:rFonts w:ascii="Times New Roman" w:hAnsi="Times New Roman" w:cs="Times New Roman"/>
          <w:sz w:val="24"/>
          <w:szCs w:val="24"/>
          <w:lang w:val="fr-BE"/>
        </w:rPr>
        <w:t>indéterminé</w:t>
      </w:r>
      <w:r w:rsidR="00D33191" w:rsidRPr="00D33191">
        <w:rPr>
          <w:rFonts w:ascii="Times New Roman" w:hAnsi="Times New Roman" w:cs="Times New Roman"/>
          <w:sz w:val="24"/>
          <w:szCs w:val="24"/>
          <w:lang w:val="fr-BE"/>
        </w:rPr>
        <w:t xml:space="preserve"> de personnes non-</w:t>
      </w:r>
      <w:r w:rsidRPr="00D33191">
        <w:rPr>
          <w:rFonts w:ascii="Times New Roman" w:hAnsi="Times New Roman" w:cs="Times New Roman"/>
          <w:sz w:val="24"/>
          <w:szCs w:val="24"/>
          <w:lang w:val="fr-BE"/>
        </w:rPr>
        <w:t>identifiées</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A</w:t>
      </w:r>
      <w:r w:rsidR="00E975ED">
        <w:rPr>
          <w:rFonts w:ascii="Times New Roman" w:hAnsi="Times New Roman" w:cs="Times New Roman"/>
          <w:sz w:val="24"/>
          <w:szCs w:val="24"/>
          <w:lang w:val="fr-BE"/>
        </w:rPr>
        <w:t>.</w:t>
      </w:r>
      <w:r w:rsidRPr="00D33191">
        <w:rPr>
          <w:rFonts w:ascii="Times New Roman" w:hAnsi="Times New Roman" w:cs="Times New Roman"/>
          <w:sz w:val="24"/>
          <w:szCs w:val="24"/>
          <w:lang w:val="fr-BE"/>
        </w:rPr>
        <w:t>4.</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entre le 28 </w:t>
      </w:r>
      <w:r w:rsidR="00E975ED" w:rsidRPr="00D33191">
        <w:rPr>
          <w:rFonts w:ascii="Times New Roman" w:hAnsi="Times New Roman" w:cs="Times New Roman"/>
          <w:sz w:val="24"/>
          <w:szCs w:val="24"/>
          <w:lang w:val="fr-BE"/>
        </w:rPr>
        <w:t>février</w:t>
      </w:r>
      <w:r w:rsidR="00E975ED">
        <w:rPr>
          <w:rFonts w:ascii="Times New Roman" w:hAnsi="Times New Roman" w:cs="Times New Roman"/>
          <w:sz w:val="24"/>
          <w:szCs w:val="24"/>
          <w:lang w:val="fr-BE"/>
        </w:rPr>
        <w:t xml:space="preserve"> 2009 et le</w:t>
      </w:r>
      <w:r w:rsidRPr="00D33191">
        <w:rPr>
          <w:rFonts w:ascii="Times New Roman" w:hAnsi="Times New Roman" w:cs="Times New Roman"/>
          <w:sz w:val="24"/>
          <w:szCs w:val="24"/>
          <w:lang w:val="fr-BE"/>
        </w:rPr>
        <w:t xml:space="preserve"> 1 novembre 2009,</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à l’é</w:t>
      </w:r>
      <w:r w:rsidR="00D33191" w:rsidRPr="00D33191">
        <w:rPr>
          <w:rFonts w:ascii="Times New Roman" w:hAnsi="Times New Roman" w:cs="Times New Roman"/>
          <w:sz w:val="24"/>
          <w:szCs w:val="24"/>
          <w:lang w:val="fr-BE"/>
        </w:rPr>
        <w:t xml:space="preserve">gard notamment de </w:t>
      </w:r>
      <w:r>
        <w:rPr>
          <w:rFonts w:ascii="Times New Roman" w:hAnsi="Times New Roman" w:cs="Times New Roman"/>
          <w:sz w:val="24"/>
          <w:szCs w:val="24"/>
          <w:lang w:val="fr-BE"/>
        </w:rPr>
        <w:t>L.Y.</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 (…), e</w:t>
      </w:r>
      <w:r w:rsidR="00D33191" w:rsidRPr="00D33191">
        <w:rPr>
          <w:rFonts w:ascii="Times New Roman" w:hAnsi="Times New Roman" w:cs="Times New Roman"/>
          <w:sz w:val="24"/>
          <w:szCs w:val="24"/>
          <w:lang w:val="fr-BE"/>
        </w:rPr>
        <w:t xml:space="preserve">t notamment </w:t>
      </w:r>
      <w:r w:rsidRPr="00D33191">
        <w:rPr>
          <w:rFonts w:ascii="Times New Roman" w:hAnsi="Times New Roman" w:cs="Times New Roman"/>
          <w:sz w:val="24"/>
          <w:szCs w:val="24"/>
          <w:lang w:val="fr-BE"/>
        </w:rPr>
        <w:t>à</w:t>
      </w:r>
      <w:r>
        <w:rPr>
          <w:rFonts w:ascii="Times New Roman" w:hAnsi="Times New Roman" w:cs="Times New Roman"/>
          <w:sz w:val="24"/>
          <w:szCs w:val="24"/>
          <w:lang w:val="fr-BE"/>
        </w:rPr>
        <w:t xml:space="preserve"> l’é</w:t>
      </w:r>
      <w:r w:rsidR="00D33191" w:rsidRPr="00D33191">
        <w:rPr>
          <w:rFonts w:ascii="Times New Roman" w:hAnsi="Times New Roman" w:cs="Times New Roman"/>
          <w:sz w:val="24"/>
          <w:szCs w:val="24"/>
          <w:lang w:val="fr-BE"/>
        </w:rPr>
        <w:t xml:space="preserve">gard d'un nombre </w:t>
      </w:r>
      <w:r w:rsidRPr="00D33191">
        <w:rPr>
          <w:rFonts w:ascii="Times New Roman" w:hAnsi="Times New Roman" w:cs="Times New Roman"/>
          <w:sz w:val="24"/>
          <w:szCs w:val="24"/>
          <w:lang w:val="fr-BE"/>
        </w:rPr>
        <w:t>indéterminé</w:t>
      </w:r>
      <w:r w:rsidR="00D33191" w:rsidRPr="00D33191">
        <w:rPr>
          <w:rFonts w:ascii="Times New Roman" w:hAnsi="Times New Roman" w:cs="Times New Roman"/>
          <w:sz w:val="24"/>
          <w:szCs w:val="24"/>
          <w:lang w:val="fr-BE"/>
        </w:rPr>
        <w:t xml:space="preserve"> de personnes non-</w:t>
      </w:r>
      <w:r w:rsidRPr="00D33191">
        <w:rPr>
          <w:rFonts w:ascii="Times New Roman" w:hAnsi="Times New Roman" w:cs="Times New Roman"/>
          <w:sz w:val="24"/>
          <w:szCs w:val="24"/>
          <w:lang w:val="fr-BE"/>
        </w:rPr>
        <w:t>identifiées</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w:t>
      </w:r>
    </w:p>
    <w:p w:rsidR="00E975ED"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A.5.</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entre le 2 août 2009 et le 1</w:t>
      </w:r>
      <w:r w:rsidR="00D33191" w:rsidRPr="00D33191">
        <w:rPr>
          <w:rFonts w:ascii="Times New Roman" w:hAnsi="Times New Roman" w:cs="Times New Roman"/>
          <w:sz w:val="24"/>
          <w:szCs w:val="24"/>
          <w:lang w:val="fr-BE"/>
        </w:rPr>
        <w:t xml:space="preserve"> janvier 2010,</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à l’é</w:t>
      </w:r>
      <w:r w:rsidR="00D33191" w:rsidRPr="00D33191">
        <w:rPr>
          <w:rFonts w:ascii="Times New Roman" w:hAnsi="Times New Roman" w:cs="Times New Roman"/>
          <w:sz w:val="24"/>
          <w:szCs w:val="24"/>
          <w:lang w:val="fr-BE"/>
        </w:rPr>
        <w:t xml:space="preserve">gard notamment de </w:t>
      </w:r>
      <w:r>
        <w:rPr>
          <w:rFonts w:ascii="Times New Roman" w:hAnsi="Times New Roman" w:cs="Times New Roman"/>
          <w:sz w:val="24"/>
          <w:szCs w:val="24"/>
          <w:lang w:val="fr-BE"/>
        </w:rPr>
        <w:t>X.C.</w:t>
      </w:r>
      <w:r w:rsidR="00D33191" w:rsidRPr="00D33191">
        <w:rPr>
          <w:rFonts w:ascii="Times New Roman" w:hAnsi="Times New Roman" w:cs="Times New Roman"/>
          <w:sz w:val="24"/>
          <w:szCs w:val="24"/>
          <w:lang w:val="fr-BE"/>
        </w:rPr>
        <w:t xml:space="preserve"> ° </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e</w:t>
      </w:r>
      <w:r w:rsidR="00D33191" w:rsidRPr="00D33191">
        <w:rPr>
          <w:rFonts w:ascii="Times New Roman" w:hAnsi="Times New Roman" w:cs="Times New Roman"/>
          <w:sz w:val="24"/>
          <w:szCs w:val="24"/>
          <w:lang w:val="fr-BE"/>
        </w:rPr>
        <w:t xml:space="preserve">t notamment </w:t>
      </w:r>
      <w:r w:rsidRPr="00D33191">
        <w:rPr>
          <w:rFonts w:ascii="Times New Roman" w:hAnsi="Times New Roman" w:cs="Times New Roman"/>
          <w:sz w:val="24"/>
          <w:szCs w:val="24"/>
          <w:lang w:val="fr-BE"/>
        </w:rPr>
        <w:t>à</w:t>
      </w:r>
      <w:r>
        <w:rPr>
          <w:rFonts w:ascii="Times New Roman" w:hAnsi="Times New Roman" w:cs="Times New Roman"/>
          <w:sz w:val="24"/>
          <w:szCs w:val="24"/>
          <w:lang w:val="fr-BE"/>
        </w:rPr>
        <w:t xml:space="preserve"> l'</w:t>
      </w:r>
      <w:r w:rsidRPr="00D33191">
        <w:rPr>
          <w:rFonts w:ascii="Times New Roman" w:hAnsi="Times New Roman" w:cs="Times New Roman"/>
          <w:sz w:val="24"/>
          <w:szCs w:val="24"/>
          <w:lang w:val="fr-BE"/>
        </w:rPr>
        <w:t>égard</w:t>
      </w:r>
      <w:r w:rsidR="00D33191" w:rsidRPr="00D33191">
        <w:rPr>
          <w:rFonts w:ascii="Times New Roman" w:hAnsi="Times New Roman" w:cs="Times New Roman"/>
          <w:sz w:val="24"/>
          <w:szCs w:val="24"/>
          <w:lang w:val="fr-BE"/>
        </w:rPr>
        <w:t xml:space="preserve"> d'un nombre </w:t>
      </w:r>
      <w:r w:rsidRPr="00D33191">
        <w:rPr>
          <w:rFonts w:ascii="Times New Roman" w:hAnsi="Times New Roman" w:cs="Times New Roman"/>
          <w:sz w:val="24"/>
          <w:szCs w:val="24"/>
          <w:lang w:val="fr-BE"/>
        </w:rPr>
        <w:t>indéterminé</w:t>
      </w:r>
      <w:r w:rsidR="00D33191" w:rsidRPr="00D33191">
        <w:rPr>
          <w:rFonts w:ascii="Times New Roman" w:hAnsi="Times New Roman" w:cs="Times New Roman"/>
          <w:sz w:val="24"/>
          <w:szCs w:val="24"/>
          <w:lang w:val="fr-BE"/>
        </w:rPr>
        <w:t xml:space="preserve"> de personnes non-</w:t>
      </w:r>
      <w:r w:rsidRPr="00D33191">
        <w:rPr>
          <w:rFonts w:ascii="Times New Roman" w:hAnsi="Times New Roman" w:cs="Times New Roman"/>
          <w:sz w:val="24"/>
          <w:szCs w:val="24"/>
          <w:lang w:val="fr-BE"/>
        </w:rPr>
        <w:t>identifiées</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lastRenderedPageBreak/>
        <w:t>A.6.</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entre le 15 </w:t>
      </w:r>
      <w:r w:rsidR="00E975ED" w:rsidRPr="00D33191">
        <w:rPr>
          <w:rFonts w:ascii="Times New Roman" w:hAnsi="Times New Roman" w:cs="Times New Roman"/>
          <w:sz w:val="24"/>
          <w:szCs w:val="24"/>
          <w:lang w:val="fr-BE"/>
        </w:rPr>
        <w:t>février</w:t>
      </w:r>
      <w:r w:rsidRPr="00D33191">
        <w:rPr>
          <w:rFonts w:ascii="Times New Roman" w:hAnsi="Times New Roman" w:cs="Times New Roman"/>
          <w:sz w:val="24"/>
          <w:szCs w:val="24"/>
          <w:lang w:val="fr-BE"/>
        </w:rPr>
        <w:t xml:space="preserve"> 2011 et le 2 mars 2011,</w:t>
      </w:r>
    </w:p>
    <w:p w:rsidR="00D33191" w:rsidRPr="00D33191" w:rsidRDefault="00E975ED" w:rsidP="00D33191">
      <w:pPr>
        <w:rPr>
          <w:rFonts w:ascii="Times New Roman" w:hAnsi="Times New Roman" w:cs="Times New Roman"/>
          <w:sz w:val="24"/>
          <w:szCs w:val="24"/>
          <w:lang w:val="fr-BE"/>
        </w:rPr>
      </w:pP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l’é</w:t>
      </w:r>
      <w:r w:rsidR="00D33191" w:rsidRPr="00D33191">
        <w:rPr>
          <w:rFonts w:ascii="Times New Roman" w:hAnsi="Times New Roman" w:cs="Times New Roman"/>
          <w:sz w:val="24"/>
          <w:szCs w:val="24"/>
          <w:lang w:val="fr-BE"/>
        </w:rPr>
        <w:t xml:space="preserve">gard notamment de </w:t>
      </w:r>
      <w:r w:rsidR="001639BB">
        <w:rPr>
          <w:rFonts w:ascii="Times New Roman" w:hAnsi="Times New Roman" w:cs="Times New Roman"/>
          <w:sz w:val="24"/>
          <w:szCs w:val="24"/>
          <w:lang w:val="fr-BE"/>
        </w:rPr>
        <w:t>L.I</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 e</w:t>
      </w:r>
      <w:r w:rsidR="00D33191" w:rsidRPr="00D33191">
        <w:rPr>
          <w:rFonts w:ascii="Times New Roman" w:hAnsi="Times New Roman" w:cs="Times New Roman"/>
          <w:sz w:val="24"/>
          <w:szCs w:val="24"/>
          <w:lang w:val="fr-BE"/>
        </w:rPr>
        <w:t xml:space="preserve">t notamment </w:t>
      </w:r>
      <w:r w:rsidRPr="00D33191">
        <w:rPr>
          <w:rFonts w:ascii="Times New Roman" w:hAnsi="Times New Roman" w:cs="Times New Roman"/>
          <w:sz w:val="24"/>
          <w:szCs w:val="24"/>
          <w:lang w:val="fr-BE"/>
        </w:rPr>
        <w:t>à</w:t>
      </w:r>
      <w:r>
        <w:rPr>
          <w:rFonts w:ascii="Times New Roman" w:hAnsi="Times New Roman" w:cs="Times New Roman"/>
          <w:sz w:val="24"/>
          <w:szCs w:val="24"/>
          <w:lang w:val="fr-BE"/>
        </w:rPr>
        <w:t xml:space="preserve"> regard d'un nombre </w:t>
      </w:r>
      <w:r w:rsidR="00600489">
        <w:rPr>
          <w:rFonts w:ascii="Times New Roman" w:hAnsi="Times New Roman" w:cs="Times New Roman"/>
          <w:sz w:val="24"/>
          <w:szCs w:val="24"/>
          <w:lang w:val="fr-BE"/>
        </w:rPr>
        <w:t>indéterm</w:t>
      </w:r>
      <w:r w:rsidR="00600489" w:rsidRPr="00D33191">
        <w:rPr>
          <w:rFonts w:ascii="Times New Roman" w:hAnsi="Times New Roman" w:cs="Times New Roman"/>
          <w:sz w:val="24"/>
          <w:szCs w:val="24"/>
          <w:lang w:val="fr-BE"/>
        </w:rPr>
        <w:t>in</w:t>
      </w:r>
      <w:r w:rsidR="00600489">
        <w:rPr>
          <w:rFonts w:ascii="Times New Roman" w:hAnsi="Times New Roman" w:cs="Times New Roman"/>
          <w:sz w:val="24"/>
          <w:szCs w:val="24"/>
          <w:lang w:val="fr-BE"/>
        </w:rPr>
        <w:t>é</w:t>
      </w:r>
      <w:r w:rsidR="00D33191" w:rsidRPr="00D33191">
        <w:rPr>
          <w:rFonts w:ascii="Times New Roman" w:hAnsi="Times New Roman" w:cs="Times New Roman"/>
          <w:sz w:val="24"/>
          <w:szCs w:val="24"/>
          <w:lang w:val="fr-BE"/>
        </w:rPr>
        <w:t xml:space="preserve"> de personnes non-</w:t>
      </w:r>
      <w:r w:rsidRPr="00D33191">
        <w:rPr>
          <w:rFonts w:ascii="Times New Roman" w:hAnsi="Times New Roman" w:cs="Times New Roman"/>
          <w:sz w:val="24"/>
          <w:szCs w:val="24"/>
          <w:lang w:val="fr-BE"/>
        </w:rPr>
        <w:t>identifiées</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chinoise</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B.</w:t>
      </w:r>
    </w:p>
    <w:p w:rsidR="00D33191" w:rsidRPr="00D33191" w:rsidRDefault="00E975ED"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plusieurs reprises entre le 31 juillet 2008 et le 2 mars 2011,</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 infraction aux articles 1, 3, 4, 5, 11, 12-10 a, 13, 14, 15, 16 17 et 18 de la loi du 30 avril 1999, et son </w:t>
      </w:r>
      <w:r w:rsidR="00E975ED" w:rsidRPr="00D33191">
        <w:rPr>
          <w:rFonts w:ascii="Times New Roman" w:hAnsi="Times New Roman" w:cs="Times New Roman"/>
          <w:sz w:val="24"/>
          <w:szCs w:val="24"/>
          <w:lang w:val="fr-BE"/>
        </w:rPr>
        <w:t>arrêté</w:t>
      </w:r>
      <w:r w:rsidRPr="00D33191">
        <w:rPr>
          <w:rFonts w:ascii="Times New Roman" w:hAnsi="Times New Roman" w:cs="Times New Roman"/>
          <w:sz w:val="24"/>
          <w:szCs w:val="24"/>
          <w:lang w:val="fr-BE"/>
        </w:rPr>
        <w:t xml:space="preserve"> royal d'</w:t>
      </w:r>
      <w:r w:rsidR="00E975ED" w:rsidRPr="00D33191">
        <w:rPr>
          <w:rFonts w:ascii="Times New Roman" w:hAnsi="Times New Roman" w:cs="Times New Roman"/>
          <w:sz w:val="24"/>
          <w:szCs w:val="24"/>
          <w:lang w:val="fr-BE"/>
        </w:rPr>
        <w:t>exécution</w:t>
      </w:r>
      <w:r w:rsidRPr="00D33191">
        <w:rPr>
          <w:rFonts w:ascii="Times New Roman" w:hAnsi="Times New Roman" w:cs="Times New Roman"/>
          <w:sz w:val="24"/>
          <w:szCs w:val="24"/>
          <w:lang w:val="fr-BE"/>
        </w:rPr>
        <w:t xml:space="preserve"> du 9 juin 1999, entrée en vigueur le 1</w:t>
      </w:r>
      <w:r w:rsidR="00E975ED" w:rsidRPr="00E975ED">
        <w:rPr>
          <w:rFonts w:ascii="Times New Roman" w:hAnsi="Times New Roman" w:cs="Times New Roman"/>
          <w:sz w:val="24"/>
          <w:szCs w:val="24"/>
          <w:vertAlign w:val="superscript"/>
          <w:lang w:val="fr-BE"/>
        </w:rPr>
        <w:t>er</w:t>
      </w:r>
      <w:r w:rsidR="00E975ED">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 xml:space="preserve">juillet 1999, </w:t>
      </w:r>
      <w:r w:rsidR="00E975ED" w:rsidRPr="00D33191">
        <w:rPr>
          <w:rFonts w:ascii="Times New Roman" w:hAnsi="Times New Roman" w:cs="Times New Roman"/>
          <w:sz w:val="24"/>
          <w:szCs w:val="24"/>
          <w:lang w:val="fr-BE"/>
        </w:rPr>
        <w:t>étant</w:t>
      </w:r>
      <w:r w:rsidRPr="00D33191">
        <w:rPr>
          <w:rFonts w:ascii="Times New Roman" w:hAnsi="Times New Roman" w:cs="Times New Roman"/>
          <w:sz w:val="24"/>
          <w:szCs w:val="24"/>
          <w:lang w:val="fr-BE"/>
        </w:rPr>
        <w:t xml:space="preserve"> </w:t>
      </w:r>
      <w:r w:rsidR="00E975ED" w:rsidRPr="00D33191">
        <w:rPr>
          <w:rFonts w:ascii="Times New Roman" w:hAnsi="Times New Roman" w:cs="Times New Roman"/>
          <w:sz w:val="24"/>
          <w:szCs w:val="24"/>
          <w:lang w:val="fr-BE"/>
        </w:rPr>
        <w:t>employeur</w:t>
      </w:r>
      <w:r w:rsidRPr="00D33191">
        <w:rPr>
          <w:rFonts w:ascii="Times New Roman" w:hAnsi="Times New Roman" w:cs="Times New Roman"/>
          <w:sz w:val="24"/>
          <w:szCs w:val="24"/>
          <w:lang w:val="fr-BE"/>
        </w:rPr>
        <w:t xml:space="preserve">, son </w:t>
      </w:r>
      <w:r w:rsidR="00E975ED" w:rsidRPr="00D33191">
        <w:rPr>
          <w:rFonts w:ascii="Times New Roman" w:hAnsi="Times New Roman" w:cs="Times New Roman"/>
          <w:sz w:val="24"/>
          <w:szCs w:val="24"/>
          <w:lang w:val="fr-BE"/>
        </w:rPr>
        <w:t>préposé</w:t>
      </w:r>
      <w:r w:rsidRPr="00D33191">
        <w:rPr>
          <w:rFonts w:ascii="Times New Roman" w:hAnsi="Times New Roman" w:cs="Times New Roman"/>
          <w:sz w:val="24"/>
          <w:szCs w:val="24"/>
          <w:lang w:val="fr-BE"/>
        </w:rPr>
        <w:t xml:space="preserve"> ou mandataire, avoir fait on </w:t>
      </w:r>
      <w:r w:rsidR="00E975ED">
        <w:rPr>
          <w:rFonts w:ascii="Times New Roman" w:hAnsi="Times New Roman" w:cs="Times New Roman"/>
          <w:sz w:val="24"/>
          <w:szCs w:val="24"/>
          <w:lang w:val="fr-BE"/>
        </w:rPr>
        <w:t>laisse travailler plusieurs tra</w:t>
      </w:r>
      <w:r w:rsidRPr="00D33191">
        <w:rPr>
          <w:rFonts w:ascii="Times New Roman" w:hAnsi="Times New Roman" w:cs="Times New Roman"/>
          <w:sz w:val="24"/>
          <w:szCs w:val="24"/>
          <w:lang w:val="fr-BE"/>
        </w:rPr>
        <w:t xml:space="preserve">vailleurs qui ne </w:t>
      </w:r>
      <w:r w:rsidR="00E975ED" w:rsidRPr="00D33191">
        <w:rPr>
          <w:rFonts w:ascii="Times New Roman" w:hAnsi="Times New Roman" w:cs="Times New Roman"/>
          <w:sz w:val="24"/>
          <w:szCs w:val="24"/>
          <w:lang w:val="fr-BE"/>
        </w:rPr>
        <w:t>possèdent</w:t>
      </w:r>
      <w:r w:rsidRPr="00D33191">
        <w:rPr>
          <w:rFonts w:ascii="Times New Roman" w:hAnsi="Times New Roman" w:cs="Times New Roman"/>
          <w:sz w:val="24"/>
          <w:szCs w:val="24"/>
          <w:lang w:val="fr-BE"/>
        </w:rPr>
        <w:t xml:space="preserve"> pas la </w:t>
      </w:r>
      <w:r w:rsidR="00E975ED" w:rsidRPr="00D33191">
        <w:rPr>
          <w:rFonts w:ascii="Times New Roman" w:hAnsi="Times New Roman" w:cs="Times New Roman"/>
          <w:sz w:val="24"/>
          <w:szCs w:val="24"/>
          <w:lang w:val="fr-BE"/>
        </w:rPr>
        <w:t>nationalité</w:t>
      </w:r>
      <w:r w:rsidR="00E975ED">
        <w:rPr>
          <w:rFonts w:ascii="Times New Roman" w:hAnsi="Times New Roman" w:cs="Times New Roman"/>
          <w:sz w:val="24"/>
          <w:szCs w:val="24"/>
          <w:lang w:val="fr-BE"/>
        </w:rPr>
        <w:t xml:space="preserve"> bel</w:t>
      </w:r>
      <w:r w:rsidRPr="00D33191">
        <w:rPr>
          <w:rFonts w:ascii="Times New Roman" w:hAnsi="Times New Roman" w:cs="Times New Roman"/>
          <w:sz w:val="24"/>
          <w:szCs w:val="24"/>
          <w:lang w:val="fr-BE"/>
        </w:rPr>
        <w:t xml:space="preserve">ge, en violation des dispositions dudit </w:t>
      </w:r>
      <w:r w:rsidR="00E975ED" w:rsidRPr="00D33191">
        <w:rPr>
          <w:rFonts w:ascii="Times New Roman" w:hAnsi="Times New Roman" w:cs="Times New Roman"/>
          <w:sz w:val="24"/>
          <w:szCs w:val="24"/>
          <w:lang w:val="fr-BE"/>
        </w:rPr>
        <w:t>arrêté</w:t>
      </w:r>
      <w:r w:rsidRPr="00D33191">
        <w:rPr>
          <w:rFonts w:ascii="Times New Roman" w:hAnsi="Times New Roman" w:cs="Times New Roman"/>
          <w:sz w:val="24"/>
          <w:szCs w:val="24"/>
          <w:lang w:val="fr-BE"/>
        </w:rPr>
        <w:t xml:space="preserve"> royal,</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en l'</w:t>
      </w:r>
      <w:r w:rsidR="001639BB" w:rsidRPr="00D33191">
        <w:rPr>
          <w:rFonts w:ascii="Times New Roman" w:hAnsi="Times New Roman" w:cs="Times New Roman"/>
          <w:sz w:val="24"/>
          <w:szCs w:val="24"/>
          <w:lang w:val="fr-BE"/>
        </w:rPr>
        <w:t>espèce</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avoir </w:t>
      </w:r>
      <w:r w:rsidR="001639BB" w:rsidRPr="00D33191">
        <w:rPr>
          <w:rFonts w:ascii="Times New Roman" w:hAnsi="Times New Roman" w:cs="Times New Roman"/>
          <w:sz w:val="24"/>
          <w:szCs w:val="24"/>
          <w:lang w:val="fr-BE"/>
        </w:rPr>
        <w:t>occupé</w:t>
      </w:r>
      <w:r w:rsidRPr="00D33191">
        <w:rPr>
          <w:rFonts w:ascii="Times New Roman" w:hAnsi="Times New Roman" w:cs="Times New Roman"/>
          <w:sz w:val="24"/>
          <w:szCs w:val="24"/>
          <w:lang w:val="fr-BE"/>
        </w:rPr>
        <w:t xml:space="preserve"> plusieurs travailleurs, </w:t>
      </w:r>
      <w:r w:rsidR="001639BB"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savoir:</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w:t>
      </w:r>
      <w:r w:rsidRPr="00D33191">
        <w:rPr>
          <w:rFonts w:ascii="Times New Roman" w:hAnsi="Times New Roman" w:cs="Times New Roman"/>
          <w:sz w:val="24"/>
          <w:szCs w:val="24"/>
          <w:lang w:val="fr-BE"/>
        </w:rPr>
        <w:tab/>
      </w:r>
      <w:r w:rsidR="001639BB">
        <w:rPr>
          <w:rFonts w:ascii="Times New Roman" w:hAnsi="Times New Roman" w:cs="Times New Roman"/>
          <w:sz w:val="24"/>
          <w:szCs w:val="24"/>
          <w:lang w:val="fr-BE"/>
        </w:rPr>
        <w:t>L.F. °(…)</w:t>
      </w:r>
      <w:r w:rsidRPr="00D33191">
        <w:rPr>
          <w:rFonts w:ascii="Times New Roman" w:hAnsi="Times New Roman" w:cs="Times New Roman"/>
          <w:sz w:val="24"/>
          <w:szCs w:val="24"/>
          <w:lang w:val="fr-BE"/>
        </w:rPr>
        <w:t xml:space="preserve">, de </w:t>
      </w:r>
      <w:r w:rsidR="001639BB" w:rsidRPr="00D33191">
        <w:rPr>
          <w:rFonts w:ascii="Times New Roman" w:hAnsi="Times New Roman" w:cs="Times New Roman"/>
          <w:sz w:val="24"/>
          <w:szCs w:val="24"/>
          <w:lang w:val="fr-BE"/>
        </w:rPr>
        <w:t>nationalité</w:t>
      </w:r>
      <w:r w:rsidRPr="00D33191">
        <w:rPr>
          <w:rFonts w:ascii="Times New Roman" w:hAnsi="Times New Roman" w:cs="Times New Roman"/>
          <w:sz w:val="24"/>
          <w:szCs w:val="24"/>
          <w:lang w:val="fr-BE"/>
        </w:rPr>
        <w:t xml:space="preserve"> chinoise,</w:t>
      </w:r>
    </w:p>
    <w:p w:rsidR="001639BB"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          W.H.</w:t>
      </w:r>
      <w:r w:rsidR="00D33191" w:rsidRPr="00D33191">
        <w:rPr>
          <w:rFonts w:ascii="Times New Roman" w:hAnsi="Times New Roman" w:cs="Times New Roman"/>
          <w:sz w:val="24"/>
          <w:szCs w:val="24"/>
          <w:lang w:val="fr-BE"/>
        </w:rPr>
        <w:t xml:space="preserve"> ° </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 </w:t>
      </w:r>
    </w:p>
    <w:p w:rsidR="00D33191" w:rsidRP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          L.Y. °(…)</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w:t>
      </w:r>
      <w:r w:rsidRPr="00D33191">
        <w:rPr>
          <w:rFonts w:ascii="Times New Roman" w:hAnsi="Times New Roman" w:cs="Times New Roman"/>
          <w:sz w:val="24"/>
          <w:szCs w:val="24"/>
          <w:lang w:val="fr-BE"/>
        </w:rPr>
        <w:tab/>
      </w:r>
      <w:r w:rsidR="001639BB">
        <w:rPr>
          <w:rFonts w:ascii="Times New Roman" w:hAnsi="Times New Roman" w:cs="Times New Roman"/>
          <w:sz w:val="24"/>
          <w:szCs w:val="24"/>
          <w:lang w:val="fr-BE"/>
        </w:rPr>
        <w:t>X.C.</w:t>
      </w:r>
      <w:r w:rsidRPr="00D33191">
        <w:rPr>
          <w:rFonts w:ascii="Times New Roman" w:hAnsi="Times New Roman" w:cs="Times New Roman"/>
          <w:sz w:val="24"/>
          <w:szCs w:val="24"/>
          <w:lang w:val="fr-BE"/>
        </w:rPr>
        <w:t xml:space="preserve"> ° </w:t>
      </w:r>
      <w:r w:rsidR="001639BB">
        <w:rPr>
          <w:rFonts w:ascii="Times New Roman" w:hAnsi="Times New Roman" w:cs="Times New Roman"/>
          <w:sz w:val="24"/>
          <w:szCs w:val="24"/>
          <w:lang w:val="fr-BE"/>
        </w:rPr>
        <w:t>(…)</w:t>
      </w:r>
      <w:r w:rsidRPr="00D33191">
        <w:rPr>
          <w:rFonts w:ascii="Times New Roman" w:hAnsi="Times New Roman" w:cs="Times New Roman"/>
          <w:sz w:val="24"/>
          <w:szCs w:val="24"/>
          <w:lang w:val="fr-BE"/>
        </w:rPr>
        <w:t xml:space="preserve">, de </w:t>
      </w:r>
      <w:r w:rsidR="001639BB" w:rsidRPr="00D33191">
        <w:rPr>
          <w:rFonts w:ascii="Times New Roman" w:hAnsi="Times New Roman" w:cs="Times New Roman"/>
          <w:sz w:val="24"/>
          <w:szCs w:val="24"/>
          <w:lang w:val="fr-BE"/>
        </w:rPr>
        <w:t>nationalité</w:t>
      </w:r>
      <w:r w:rsidRPr="00D33191">
        <w:rPr>
          <w:rFonts w:ascii="Times New Roman" w:hAnsi="Times New Roman" w:cs="Times New Roman"/>
          <w:sz w:val="24"/>
          <w:szCs w:val="24"/>
          <w:lang w:val="fr-BE"/>
        </w:rPr>
        <w:t xml:space="preserve"> chinoise,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w:t>
      </w:r>
      <w:r w:rsidRPr="00D33191">
        <w:rPr>
          <w:rFonts w:ascii="Times New Roman" w:hAnsi="Times New Roman" w:cs="Times New Roman"/>
          <w:sz w:val="24"/>
          <w:szCs w:val="24"/>
          <w:lang w:val="fr-BE"/>
        </w:rPr>
        <w:tab/>
      </w:r>
      <w:r w:rsidR="001639BB">
        <w:rPr>
          <w:rFonts w:ascii="Times New Roman" w:hAnsi="Times New Roman" w:cs="Times New Roman"/>
          <w:sz w:val="24"/>
          <w:szCs w:val="24"/>
          <w:lang w:val="fr-BE"/>
        </w:rPr>
        <w:t>L.I.</w:t>
      </w:r>
      <w:r w:rsidRPr="00D33191">
        <w:rPr>
          <w:rFonts w:ascii="Times New Roman" w:hAnsi="Times New Roman" w:cs="Times New Roman"/>
          <w:sz w:val="24"/>
          <w:szCs w:val="24"/>
          <w:lang w:val="fr-BE"/>
        </w:rPr>
        <w:t xml:space="preserve"> </w:t>
      </w:r>
      <w:r w:rsidR="001639BB">
        <w:rPr>
          <w:rFonts w:ascii="Times New Roman" w:hAnsi="Times New Roman" w:cs="Times New Roman"/>
          <w:sz w:val="24"/>
          <w:szCs w:val="24"/>
          <w:lang w:val="fr-BE"/>
        </w:rPr>
        <w:t>°(…)</w:t>
      </w:r>
      <w:r w:rsidRPr="00D33191">
        <w:rPr>
          <w:rFonts w:ascii="Times New Roman" w:hAnsi="Times New Roman" w:cs="Times New Roman"/>
          <w:sz w:val="24"/>
          <w:szCs w:val="24"/>
          <w:lang w:val="fr-BE"/>
        </w:rPr>
        <w:t xml:space="preserve">, de </w:t>
      </w:r>
      <w:r w:rsidR="001639BB" w:rsidRPr="00D33191">
        <w:rPr>
          <w:rFonts w:ascii="Times New Roman" w:hAnsi="Times New Roman" w:cs="Times New Roman"/>
          <w:sz w:val="24"/>
          <w:szCs w:val="24"/>
          <w:lang w:val="fr-BE"/>
        </w:rPr>
        <w:t>nationalité</w:t>
      </w:r>
      <w:r w:rsidRPr="00D33191">
        <w:rPr>
          <w:rFonts w:ascii="Times New Roman" w:hAnsi="Times New Roman" w:cs="Times New Roman"/>
          <w:sz w:val="24"/>
          <w:szCs w:val="24"/>
          <w:lang w:val="fr-BE"/>
        </w:rPr>
        <w:t xml:space="preserve"> chinoise,</w:t>
      </w:r>
    </w:p>
    <w:p w:rsid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qui n’étaient pas admis ou autorisés à s'é</w:t>
      </w:r>
      <w:r w:rsidR="00D33191" w:rsidRPr="00D33191">
        <w:rPr>
          <w:rFonts w:ascii="Times New Roman" w:hAnsi="Times New Roman" w:cs="Times New Roman"/>
          <w:sz w:val="24"/>
          <w:szCs w:val="24"/>
          <w:lang w:val="fr-BE"/>
        </w:rPr>
        <w:t xml:space="preserve">tablir on </w:t>
      </w: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séjourner</w:t>
      </w:r>
      <w:r w:rsidR="00D33191" w:rsidRPr="00D33191">
        <w:rPr>
          <w:rFonts w:ascii="Times New Roman" w:hAnsi="Times New Roman" w:cs="Times New Roman"/>
          <w:sz w:val="24"/>
          <w:szCs w:val="24"/>
          <w:lang w:val="fr-BE"/>
        </w:rPr>
        <w:t xml:space="preserve"> plus de trois mois dans le Royaume on qui n'</w:t>
      </w:r>
      <w:r w:rsidRPr="00D33191">
        <w:rPr>
          <w:rFonts w:ascii="Times New Roman" w:hAnsi="Times New Roman" w:cs="Times New Roman"/>
          <w:sz w:val="24"/>
          <w:szCs w:val="24"/>
          <w:lang w:val="fr-BE"/>
        </w:rPr>
        <w:t>étaient</w:t>
      </w:r>
      <w:r>
        <w:rPr>
          <w:rFonts w:ascii="Times New Roman" w:hAnsi="Times New Roman" w:cs="Times New Roman"/>
          <w:sz w:val="24"/>
          <w:szCs w:val="24"/>
          <w:lang w:val="fr-BE"/>
        </w:rPr>
        <w:t xml:space="preserve"> pas de ple</w:t>
      </w:r>
      <w:r w:rsidR="00D33191" w:rsidRPr="00D33191">
        <w:rPr>
          <w:rFonts w:ascii="Times New Roman" w:hAnsi="Times New Roman" w:cs="Times New Roman"/>
          <w:sz w:val="24"/>
          <w:szCs w:val="24"/>
          <w:lang w:val="fr-BE"/>
        </w:rPr>
        <w:t xml:space="preserve">in droit admis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s'</w:t>
      </w:r>
      <w:r w:rsidRPr="00D33191">
        <w:rPr>
          <w:rFonts w:ascii="Times New Roman" w:hAnsi="Times New Roman" w:cs="Times New Roman"/>
          <w:sz w:val="24"/>
          <w:szCs w:val="24"/>
          <w:lang w:val="fr-BE"/>
        </w:rPr>
        <w:t>établir</w:t>
      </w:r>
      <w:r w:rsidR="00D33191" w:rsidRPr="00D33191">
        <w:rPr>
          <w:rFonts w:ascii="Times New Roman" w:hAnsi="Times New Roman" w:cs="Times New Roman"/>
          <w:sz w:val="24"/>
          <w:szCs w:val="24"/>
          <w:lang w:val="fr-BE"/>
        </w:rPr>
        <w:t xml:space="preserve"> ou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séjourner</w:t>
      </w:r>
      <w:r w:rsidR="00D33191" w:rsidRPr="00D33191">
        <w:rPr>
          <w:rFonts w:ascii="Times New Roman" w:hAnsi="Times New Roman" w:cs="Times New Roman"/>
          <w:sz w:val="24"/>
          <w:szCs w:val="24"/>
          <w:lang w:val="fr-BE"/>
        </w:rPr>
        <w:t xml:space="preserve"> plus de trois mois dans l</w:t>
      </w:r>
      <w:r>
        <w:rPr>
          <w:rFonts w:ascii="Times New Roman" w:hAnsi="Times New Roman" w:cs="Times New Roman"/>
          <w:sz w:val="24"/>
          <w:szCs w:val="24"/>
          <w:lang w:val="fr-BE"/>
        </w:rPr>
        <w:t>e Royaume et sans avoir obtenu l’autorisation du Ministre qui a l’</w:t>
      </w:r>
      <w:r w:rsidR="00D33191" w:rsidRPr="00D33191">
        <w:rPr>
          <w:rFonts w:ascii="Times New Roman" w:hAnsi="Times New Roman" w:cs="Times New Roman"/>
          <w:sz w:val="24"/>
          <w:szCs w:val="24"/>
          <w:lang w:val="fr-BE"/>
        </w:rPr>
        <w:t>Emploi dans ses attributions.</w:t>
      </w:r>
    </w:p>
    <w:p w:rsidR="001639BB" w:rsidRP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C.</w:t>
      </w:r>
    </w:p>
    <w:p w:rsidR="00D33191" w:rsidRP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plusieurs reprises entre le 31 juillet 2008 et le 2 mars 2011,</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 infraction aux articles 1, 3, 4, 5, 11, 12, 1° b, 13, 14, 15, 16 17 et 18 de la loi du 30 avril 1999, et son </w:t>
      </w:r>
      <w:r w:rsidR="001639BB" w:rsidRPr="00D33191">
        <w:rPr>
          <w:rFonts w:ascii="Times New Roman" w:hAnsi="Times New Roman" w:cs="Times New Roman"/>
          <w:sz w:val="24"/>
          <w:szCs w:val="24"/>
          <w:lang w:val="fr-BE"/>
        </w:rPr>
        <w:t>arrêté</w:t>
      </w:r>
      <w:r w:rsidR="001639BB">
        <w:rPr>
          <w:rFonts w:ascii="Times New Roman" w:hAnsi="Times New Roman" w:cs="Times New Roman"/>
          <w:sz w:val="24"/>
          <w:szCs w:val="24"/>
          <w:lang w:val="fr-BE"/>
        </w:rPr>
        <w:t xml:space="preserve"> royal d'exécu</w:t>
      </w:r>
      <w:r w:rsidR="001639BB" w:rsidRPr="00D33191">
        <w:rPr>
          <w:rFonts w:ascii="Times New Roman" w:hAnsi="Times New Roman" w:cs="Times New Roman"/>
          <w:sz w:val="24"/>
          <w:szCs w:val="24"/>
          <w:lang w:val="fr-BE"/>
        </w:rPr>
        <w:t>tion</w:t>
      </w:r>
      <w:r w:rsidRPr="00D33191">
        <w:rPr>
          <w:rFonts w:ascii="Times New Roman" w:hAnsi="Times New Roman" w:cs="Times New Roman"/>
          <w:sz w:val="24"/>
          <w:szCs w:val="24"/>
          <w:lang w:val="fr-BE"/>
        </w:rPr>
        <w:t xml:space="preserve"> du 9 juin 1999, entrée en vigueur le </w:t>
      </w:r>
      <w:r w:rsidR="001639BB">
        <w:rPr>
          <w:rFonts w:ascii="Times New Roman" w:hAnsi="Times New Roman" w:cs="Times New Roman"/>
          <w:sz w:val="24"/>
          <w:szCs w:val="24"/>
          <w:lang w:val="fr-BE"/>
        </w:rPr>
        <w:t>1</w:t>
      </w:r>
      <w:r w:rsidR="001639BB" w:rsidRPr="001639BB">
        <w:rPr>
          <w:rFonts w:ascii="Times New Roman" w:hAnsi="Times New Roman" w:cs="Times New Roman"/>
          <w:sz w:val="24"/>
          <w:szCs w:val="24"/>
          <w:vertAlign w:val="superscript"/>
          <w:lang w:val="fr-BE"/>
        </w:rPr>
        <w:t>er</w:t>
      </w:r>
      <w:r w:rsidRPr="00D33191">
        <w:rPr>
          <w:rFonts w:ascii="Times New Roman" w:hAnsi="Times New Roman" w:cs="Times New Roman"/>
          <w:sz w:val="24"/>
          <w:szCs w:val="24"/>
          <w:lang w:val="fr-BE"/>
        </w:rPr>
        <w:t xml:space="preserve"> juillet 1999 avoir fait rentrer en Belgique on ressortissant </w:t>
      </w:r>
      <w:r w:rsidR="001639BB" w:rsidRPr="00D33191">
        <w:rPr>
          <w:rFonts w:ascii="Times New Roman" w:hAnsi="Times New Roman" w:cs="Times New Roman"/>
          <w:sz w:val="24"/>
          <w:szCs w:val="24"/>
          <w:lang w:val="fr-BE"/>
        </w:rPr>
        <w:t>étranger</w:t>
      </w:r>
      <w:r w:rsidR="00FE344B">
        <w:rPr>
          <w:rFonts w:ascii="Times New Roman" w:hAnsi="Times New Roman" w:cs="Times New Roman"/>
          <w:sz w:val="24"/>
          <w:szCs w:val="24"/>
          <w:lang w:val="fr-BE"/>
        </w:rPr>
        <w:t xml:space="preserve"> ou avoir favorisé</w:t>
      </w:r>
      <w:bookmarkStart w:id="0" w:name="_GoBack"/>
      <w:bookmarkEnd w:id="0"/>
      <w:r w:rsidR="001639BB">
        <w:rPr>
          <w:rFonts w:ascii="Times New Roman" w:hAnsi="Times New Roman" w:cs="Times New Roman"/>
          <w:sz w:val="24"/>
          <w:szCs w:val="24"/>
          <w:lang w:val="fr-BE"/>
        </w:rPr>
        <w:t xml:space="preserve"> l'</w:t>
      </w:r>
      <w:r w:rsidRPr="00D33191">
        <w:rPr>
          <w:rFonts w:ascii="Times New Roman" w:hAnsi="Times New Roman" w:cs="Times New Roman"/>
          <w:sz w:val="24"/>
          <w:szCs w:val="24"/>
          <w:lang w:val="fr-BE"/>
        </w:rPr>
        <w:t xml:space="preserve">entrée en Belgique de celui-ci en vue d'y </w:t>
      </w:r>
      <w:r w:rsidR="001639BB" w:rsidRPr="00D33191">
        <w:rPr>
          <w:rFonts w:ascii="Times New Roman" w:hAnsi="Times New Roman" w:cs="Times New Roman"/>
          <w:sz w:val="24"/>
          <w:szCs w:val="24"/>
          <w:lang w:val="fr-BE"/>
        </w:rPr>
        <w:t>être</w:t>
      </w:r>
      <w:r w:rsidRPr="00D33191">
        <w:rPr>
          <w:rFonts w:ascii="Times New Roman" w:hAnsi="Times New Roman" w:cs="Times New Roman"/>
          <w:sz w:val="24"/>
          <w:szCs w:val="24"/>
          <w:lang w:val="fr-BE"/>
        </w:rPr>
        <w:t xml:space="preserve"> </w:t>
      </w:r>
      <w:r w:rsidR="001639BB">
        <w:rPr>
          <w:rFonts w:ascii="Times New Roman" w:hAnsi="Times New Roman" w:cs="Times New Roman"/>
          <w:sz w:val="24"/>
          <w:szCs w:val="24"/>
          <w:lang w:val="fr-BE"/>
        </w:rPr>
        <w:t>occupé</w:t>
      </w:r>
      <w:r w:rsidRPr="00D33191">
        <w:rPr>
          <w:rFonts w:ascii="Times New Roman" w:hAnsi="Times New Roman" w:cs="Times New Roman"/>
          <w:sz w:val="24"/>
          <w:szCs w:val="24"/>
          <w:lang w:val="fr-BE"/>
        </w:rPr>
        <w:t xml:space="preserve">, alors que le ressortissant </w:t>
      </w:r>
      <w:r w:rsidR="001639BB" w:rsidRPr="00D33191">
        <w:rPr>
          <w:rFonts w:ascii="Times New Roman" w:hAnsi="Times New Roman" w:cs="Times New Roman"/>
          <w:sz w:val="24"/>
          <w:szCs w:val="24"/>
          <w:lang w:val="fr-BE"/>
        </w:rPr>
        <w:t>étranger</w:t>
      </w:r>
      <w:r w:rsidR="001639BB">
        <w:rPr>
          <w:rFonts w:ascii="Times New Roman" w:hAnsi="Times New Roman" w:cs="Times New Roman"/>
          <w:sz w:val="24"/>
          <w:szCs w:val="24"/>
          <w:lang w:val="fr-BE"/>
        </w:rPr>
        <w:t xml:space="preserve"> ne </w:t>
      </w:r>
      <w:r w:rsidR="001639BB" w:rsidRPr="00D33191">
        <w:rPr>
          <w:rFonts w:ascii="Times New Roman" w:hAnsi="Times New Roman" w:cs="Times New Roman"/>
          <w:sz w:val="24"/>
          <w:szCs w:val="24"/>
          <w:lang w:val="fr-BE"/>
        </w:rPr>
        <w:t>possède</w:t>
      </w:r>
      <w:r w:rsidRPr="00D33191">
        <w:rPr>
          <w:rFonts w:ascii="Times New Roman" w:hAnsi="Times New Roman" w:cs="Times New Roman"/>
          <w:sz w:val="24"/>
          <w:szCs w:val="24"/>
          <w:lang w:val="fr-BE"/>
        </w:rPr>
        <w:t xml:space="preserve"> pas de permis de travail va</w:t>
      </w:r>
      <w:r w:rsidR="001639BB">
        <w:rPr>
          <w:rFonts w:ascii="Times New Roman" w:hAnsi="Times New Roman" w:cs="Times New Roman"/>
          <w:sz w:val="24"/>
          <w:szCs w:val="24"/>
          <w:lang w:val="fr-BE"/>
        </w:rPr>
        <w:t>lable et ne se trouve pas dans l’</w:t>
      </w:r>
      <w:r w:rsidRPr="00D33191">
        <w:rPr>
          <w:rFonts w:ascii="Times New Roman" w:hAnsi="Times New Roman" w:cs="Times New Roman"/>
          <w:sz w:val="24"/>
          <w:szCs w:val="24"/>
          <w:lang w:val="fr-BE"/>
        </w:rPr>
        <w:t xml:space="preserve">un des cas </w:t>
      </w:r>
      <w:r w:rsidR="001639BB" w:rsidRPr="00D33191">
        <w:rPr>
          <w:rFonts w:ascii="Times New Roman" w:hAnsi="Times New Roman" w:cs="Times New Roman"/>
          <w:sz w:val="24"/>
          <w:szCs w:val="24"/>
          <w:lang w:val="fr-BE"/>
        </w:rPr>
        <w:t>prévus</w:t>
      </w:r>
      <w:r w:rsidRPr="00D33191">
        <w:rPr>
          <w:rFonts w:ascii="Times New Roman" w:hAnsi="Times New Roman" w:cs="Times New Roman"/>
          <w:sz w:val="24"/>
          <w:szCs w:val="24"/>
          <w:lang w:val="fr-BE"/>
        </w:rPr>
        <w:t xml:space="preserve"> en vertu de l</w:t>
      </w:r>
      <w:r w:rsidR="001639BB">
        <w:rPr>
          <w:rFonts w:ascii="Times New Roman" w:hAnsi="Times New Roman" w:cs="Times New Roman"/>
          <w:sz w:val="24"/>
          <w:szCs w:val="24"/>
          <w:lang w:val="fr-BE"/>
        </w:rPr>
        <w:t>'article 4, §2, al. 2 par le Roi en l'espè</w:t>
      </w:r>
      <w:r w:rsidRPr="00D33191">
        <w:rPr>
          <w:rFonts w:ascii="Times New Roman" w:hAnsi="Times New Roman" w:cs="Times New Roman"/>
          <w:sz w:val="24"/>
          <w:szCs w:val="24"/>
          <w:lang w:val="fr-BE"/>
        </w:rPr>
        <w:t>ce,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 </w:t>
      </w:r>
      <w:r w:rsidR="001639BB">
        <w:rPr>
          <w:rFonts w:ascii="Times New Roman" w:hAnsi="Times New Roman" w:cs="Times New Roman"/>
          <w:sz w:val="24"/>
          <w:szCs w:val="24"/>
          <w:lang w:val="fr-BE"/>
        </w:rPr>
        <w:t xml:space="preserve">          L.F.</w:t>
      </w:r>
      <w:r w:rsidRPr="00D33191">
        <w:rPr>
          <w:rFonts w:ascii="Times New Roman" w:hAnsi="Times New Roman" w:cs="Times New Roman"/>
          <w:sz w:val="24"/>
          <w:szCs w:val="24"/>
          <w:lang w:val="fr-BE"/>
        </w:rPr>
        <w:t xml:space="preserve"> </w:t>
      </w:r>
      <w:r w:rsidR="001639BB">
        <w:rPr>
          <w:rFonts w:ascii="Times New Roman" w:hAnsi="Times New Roman" w:cs="Times New Roman"/>
          <w:sz w:val="24"/>
          <w:szCs w:val="24"/>
          <w:lang w:val="fr-BE"/>
        </w:rPr>
        <w:t>°(…), de nationalité</w:t>
      </w:r>
      <w:r w:rsidRPr="00D33191">
        <w:rPr>
          <w:rFonts w:ascii="Times New Roman" w:hAnsi="Times New Roman" w:cs="Times New Roman"/>
          <w:sz w:val="24"/>
          <w:szCs w:val="24"/>
          <w:lang w:val="fr-BE"/>
        </w:rPr>
        <w:t xml:space="preserve"> chinoise,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lastRenderedPageBreak/>
        <w:t>-</w:t>
      </w:r>
      <w:r w:rsidRPr="00D33191">
        <w:rPr>
          <w:rFonts w:ascii="Times New Roman" w:hAnsi="Times New Roman" w:cs="Times New Roman"/>
          <w:sz w:val="24"/>
          <w:szCs w:val="24"/>
          <w:lang w:val="fr-BE"/>
        </w:rPr>
        <w:tab/>
      </w:r>
      <w:r w:rsidR="001639BB">
        <w:rPr>
          <w:rFonts w:ascii="Times New Roman" w:hAnsi="Times New Roman" w:cs="Times New Roman"/>
          <w:sz w:val="24"/>
          <w:szCs w:val="24"/>
          <w:lang w:val="fr-BE"/>
        </w:rPr>
        <w:t>W.H.</w:t>
      </w:r>
      <w:r w:rsidRPr="00D33191">
        <w:rPr>
          <w:rFonts w:ascii="Times New Roman" w:hAnsi="Times New Roman" w:cs="Times New Roman"/>
          <w:sz w:val="24"/>
          <w:szCs w:val="24"/>
          <w:lang w:val="fr-BE"/>
        </w:rPr>
        <w:t xml:space="preserve"> </w:t>
      </w:r>
      <w:r w:rsidR="001639BB">
        <w:rPr>
          <w:rFonts w:ascii="Times New Roman" w:hAnsi="Times New Roman" w:cs="Times New Roman"/>
          <w:sz w:val="24"/>
          <w:szCs w:val="24"/>
          <w:lang w:val="fr-BE"/>
        </w:rPr>
        <w:t>° (…)</w:t>
      </w:r>
      <w:r w:rsidRPr="00D33191">
        <w:rPr>
          <w:rFonts w:ascii="Times New Roman" w:hAnsi="Times New Roman" w:cs="Times New Roman"/>
          <w:sz w:val="24"/>
          <w:szCs w:val="24"/>
          <w:lang w:val="fr-BE"/>
        </w:rPr>
        <w:t xml:space="preserve">, de </w:t>
      </w:r>
      <w:r w:rsidR="001639BB" w:rsidRPr="00D33191">
        <w:rPr>
          <w:rFonts w:ascii="Times New Roman" w:hAnsi="Times New Roman" w:cs="Times New Roman"/>
          <w:sz w:val="24"/>
          <w:szCs w:val="24"/>
          <w:lang w:val="fr-BE"/>
        </w:rPr>
        <w:t>nationalité</w:t>
      </w:r>
      <w:r w:rsidRPr="00D33191">
        <w:rPr>
          <w:rFonts w:ascii="Times New Roman" w:hAnsi="Times New Roman" w:cs="Times New Roman"/>
          <w:sz w:val="24"/>
          <w:szCs w:val="24"/>
          <w:lang w:val="fr-BE"/>
        </w:rPr>
        <w:t xml:space="preserve"> chinoise,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w:t>
      </w:r>
      <w:r w:rsidRPr="00D33191">
        <w:rPr>
          <w:rFonts w:ascii="Times New Roman" w:hAnsi="Times New Roman" w:cs="Times New Roman"/>
          <w:sz w:val="24"/>
          <w:szCs w:val="24"/>
          <w:lang w:val="fr-BE"/>
        </w:rPr>
        <w:tab/>
      </w:r>
      <w:r w:rsidR="001639BB">
        <w:rPr>
          <w:rFonts w:ascii="Times New Roman" w:hAnsi="Times New Roman" w:cs="Times New Roman"/>
          <w:sz w:val="24"/>
          <w:szCs w:val="24"/>
          <w:lang w:val="fr-BE"/>
        </w:rPr>
        <w:t>L.Y.</w:t>
      </w:r>
      <w:r w:rsidRPr="00D33191">
        <w:rPr>
          <w:rFonts w:ascii="Times New Roman" w:hAnsi="Times New Roman" w:cs="Times New Roman"/>
          <w:sz w:val="24"/>
          <w:szCs w:val="24"/>
          <w:lang w:val="fr-BE"/>
        </w:rPr>
        <w:t xml:space="preserve"> ° </w:t>
      </w:r>
      <w:r w:rsidR="001639BB">
        <w:rPr>
          <w:rFonts w:ascii="Times New Roman" w:hAnsi="Times New Roman" w:cs="Times New Roman"/>
          <w:sz w:val="24"/>
          <w:szCs w:val="24"/>
          <w:lang w:val="fr-BE"/>
        </w:rPr>
        <w:t>(…)</w:t>
      </w:r>
      <w:r w:rsidRPr="00D33191">
        <w:rPr>
          <w:rFonts w:ascii="Times New Roman" w:hAnsi="Times New Roman" w:cs="Times New Roman"/>
          <w:sz w:val="24"/>
          <w:szCs w:val="24"/>
          <w:lang w:val="fr-BE"/>
        </w:rPr>
        <w:t xml:space="preserve"> , de </w:t>
      </w:r>
      <w:r w:rsidR="001639BB" w:rsidRPr="00D33191">
        <w:rPr>
          <w:rFonts w:ascii="Times New Roman" w:hAnsi="Times New Roman" w:cs="Times New Roman"/>
          <w:sz w:val="24"/>
          <w:szCs w:val="24"/>
          <w:lang w:val="fr-BE"/>
        </w:rPr>
        <w:t>nationalité</w:t>
      </w:r>
      <w:r w:rsidRPr="00D33191">
        <w:rPr>
          <w:rFonts w:ascii="Times New Roman" w:hAnsi="Times New Roman" w:cs="Times New Roman"/>
          <w:sz w:val="24"/>
          <w:szCs w:val="24"/>
          <w:lang w:val="fr-BE"/>
        </w:rPr>
        <w:t xml:space="preserve"> chinoise,</w:t>
      </w:r>
    </w:p>
    <w:p w:rsidR="00D33191" w:rsidRP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          X.C.</w:t>
      </w:r>
      <w:r w:rsidR="00D33191" w:rsidRPr="00D33191">
        <w:rPr>
          <w:rFonts w:ascii="Times New Roman" w:hAnsi="Times New Roman" w:cs="Times New Roman"/>
          <w:sz w:val="24"/>
          <w:szCs w:val="24"/>
          <w:lang w:val="fr-BE"/>
        </w:rPr>
        <w:t xml:space="preserve"> ° </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w:t>
      </w:r>
    </w:p>
    <w:p w:rsidR="00D33191" w:rsidRP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          L.I. ° (…)</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D.</w:t>
      </w:r>
    </w:p>
    <w:p w:rsidR="00D33191" w:rsidRPr="00D33191" w:rsidRDefault="001639BB"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plusieurs reprises entre le 31 juillet 2008 et le 2 mars 2011,</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en infraction aux art</w:t>
      </w:r>
      <w:r w:rsidR="001639BB">
        <w:rPr>
          <w:rFonts w:ascii="Times New Roman" w:hAnsi="Times New Roman" w:cs="Times New Roman"/>
          <w:sz w:val="24"/>
          <w:szCs w:val="24"/>
          <w:lang w:val="fr-BE"/>
        </w:rPr>
        <w:t>icles 4, 5, 8 et 12bis de 1'arrê</w:t>
      </w:r>
      <w:r w:rsidRPr="00D33191">
        <w:rPr>
          <w:rFonts w:ascii="Times New Roman" w:hAnsi="Times New Roman" w:cs="Times New Roman"/>
          <w:sz w:val="24"/>
          <w:szCs w:val="24"/>
          <w:lang w:val="fr-BE"/>
        </w:rPr>
        <w:t>t</w:t>
      </w:r>
      <w:r w:rsidR="001639BB">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royal du 5 novembre 2002 instaurant une </w:t>
      </w:r>
      <w:r w:rsidR="001639BB" w:rsidRPr="00D33191">
        <w:rPr>
          <w:rFonts w:ascii="Times New Roman" w:hAnsi="Times New Roman" w:cs="Times New Roman"/>
          <w:sz w:val="24"/>
          <w:szCs w:val="24"/>
          <w:lang w:val="fr-BE"/>
        </w:rPr>
        <w:t>déclaration</w:t>
      </w:r>
      <w:r w:rsidRPr="00D33191">
        <w:rPr>
          <w:rFonts w:ascii="Times New Roman" w:hAnsi="Times New Roman" w:cs="Times New Roman"/>
          <w:sz w:val="24"/>
          <w:szCs w:val="24"/>
          <w:lang w:val="fr-BE"/>
        </w:rPr>
        <w:t xml:space="preserve"> </w:t>
      </w:r>
      <w:r w:rsidR="001639BB" w:rsidRPr="00D33191">
        <w:rPr>
          <w:rFonts w:ascii="Times New Roman" w:hAnsi="Times New Roman" w:cs="Times New Roman"/>
          <w:sz w:val="24"/>
          <w:szCs w:val="24"/>
          <w:lang w:val="fr-BE"/>
        </w:rPr>
        <w:t>immédiate</w:t>
      </w:r>
      <w:r w:rsidR="001639BB">
        <w:rPr>
          <w:rFonts w:ascii="Times New Roman" w:hAnsi="Times New Roman" w:cs="Times New Roman"/>
          <w:sz w:val="24"/>
          <w:szCs w:val="24"/>
          <w:lang w:val="fr-BE"/>
        </w:rPr>
        <w:t xml:space="preserve"> de l'emploi, avoir omi</w:t>
      </w:r>
      <w:r w:rsidRPr="00D33191">
        <w:rPr>
          <w:rFonts w:ascii="Times New Roman" w:hAnsi="Times New Roman" w:cs="Times New Roman"/>
          <w:sz w:val="24"/>
          <w:szCs w:val="24"/>
          <w:lang w:val="fr-BE"/>
        </w:rPr>
        <w:t xml:space="preserve">s de </w:t>
      </w:r>
      <w:r w:rsidR="001639BB" w:rsidRPr="00D33191">
        <w:rPr>
          <w:rFonts w:ascii="Times New Roman" w:hAnsi="Times New Roman" w:cs="Times New Roman"/>
          <w:sz w:val="24"/>
          <w:szCs w:val="24"/>
          <w:lang w:val="fr-BE"/>
        </w:rPr>
        <w:t>procéder</w:t>
      </w:r>
      <w:r w:rsidRPr="00D33191">
        <w:rPr>
          <w:rFonts w:ascii="Times New Roman" w:hAnsi="Times New Roman" w:cs="Times New Roman"/>
          <w:sz w:val="24"/>
          <w:szCs w:val="24"/>
          <w:lang w:val="fr-BE"/>
        </w:rPr>
        <w:t xml:space="preserve"> </w:t>
      </w:r>
      <w:r w:rsidR="001639BB"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la </w:t>
      </w:r>
      <w:r w:rsidR="001639BB" w:rsidRPr="00D33191">
        <w:rPr>
          <w:rFonts w:ascii="Times New Roman" w:hAnsi="Times New Roman" w:cs="Times New Roman"/>
          <w:sz w:val="24"/>
          <w:szCs w:val="24"/>
          <w:lang w:val="fr-BE"/>
        </w:rPr>
        <w:t>déclaration</w:t>
      </w:r>
      <w:r w:rsidR="001639BB">
        <w:rPr>
          <w:rFonts w:ascii="Times New Roman" w:hAnsi="Times New Roman" w:cs="Times New Roman"/>
          <w:sz w:val="24"/>
          <w:szCs w:val="24"/>
          <w:lang w:val="fr-BE"/>
        </w:rPr>
        <w:t xml:space="preserve"> immé</w:t>
      </w:r>
      <w:r w:rsidR="001639BB" w:rsidRPr="00D33191">
        <w:rPr>
          <w:rFonts w:ascii="Times New Roman" w:hAnsi="Times New Roman" w:cs="Times New Roman"/>
          <w:sz w:val="24"/>
          <w:szCs w:val="24"/>
          <w:lang w:val="fr-BE"/>
        </w:rPr>
        <w:t>diate</w:t>
      </w:r>
      <w:r w:rsidR="001639BB">
        <w:rPr>
          <w:rFonts w:ascii="Times New Roman" w:hAnsi="Times New Roman" w:cs="Times New Roman"/>
          <w:sz w:val="24"/>
          <w:szCs w:val="24"/>
          <w:lang w:val="fr-BE"/>
        </w:rPr>
        <w:t xml:space="preserve"> à l’</w:t>
      </w:r>
      <w:r w:rsidRPr="00D33191">
        <w:rPr>
          <w:rFonts w:ascii="Times New Roman" w:hAnsi="Times New Roman" w:cs="Times New Roman"/>
          <w:sz w:val="24"/>
          <w:szCs w:val="24"/>
          <w:lang w:val="fr-BE"/>
        </w:rPr>
        <w:t xml:space="preserve">institution </w:t>
      </w:r>
      <w:r w:rsidR="001639BB" w:rsidRPr="00D33191">
        <w:rPr>
          <w:rFonts w:ascii="Times New Roman" w:hAnsi="Times New Roman" w:cs="Times New Roman"/>
          <w:sz w:val="24"/>
          <w:szCs w:val="24"/>
          <w:lang w:val="fr-BE"/>
        </w:rPr>
        <w:t>chargée</w:t>
      </w:r>
      <w:r w:rsidRPr="00D33191">
        <w:rPr>
          <w:rFonts w:ascii="Times New Roman" w:hAnsi="Times New Roman" w:cs="Times New Roman"/>
          <w:sz w:val="24"/>
          <w:szCs w:val="24"/>
          <w:lang w:val="fr-BE"/>
        </w:rPr>
        <w:t xml:space="preserve"> de la perception des cotisations soc</w:t>
      </w:r>
      <w:r w:rsidR="001639BB">
        <w:rPr>
          <w:rFonts w:ascii="Times New Roman" w:hAnsi="Times New Roman" w:cs="Times New Roman"/>
          <w:sz w:val="24"/>
          <w:szCs w:val="24"/>
          <w:lang w:val="fr-BE"/>
        </w:rPr>
        <w:t>iales au plus tard au moment où</w:t>
      </w:r>
      <w:r w:rsidRPr="00D33191">
        <w:rPr>
          <w:rFonts w:ascii="Times New Roman" w:hAnsi="Times New Roman" w:cs="Times New Roman"/>
          <w:sz w:val="24"/>
          <w:szCs w:val="24"/>
          <w:lang w:val="fr-BE"/>
        </w:rPr>
        <w:t xml:space="preserve"> le travailleur a </w:t>
      </w:r>
      <w:r w:rsidR="001639BB" w:rsidRPr="00D33191">
        <w:rPr>
          <w:rFonts w:ascii="Times New Roman" w:hAnsi="Times New Roman" w:cs="Times New Roman"/>
          <w:sz w:val="24"/>
          <w:szCs w:val="24"/>
          <w:lang w:val="fr-BE"/>
        </w:rPr>
        <w:t>député</w:t>
      </w:r>
      <w:r w:rsidRPr="00D33191">
        <w:rPr>
          <w:rFonts w:ascii="Times New Roman" w:hAnsi="Times New Roman" w:cs="Times New Roman"/>
          <w:sz w:val="24"/>
          <w:szCs w:val="24"/>
          <w:lang w:val="fr-BE"/>
        </w:rPr>
        <w:t xml:space="preserve"> ses prestations,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en l'</w:t>
      </w:r>
      <w:r w:rsidR="001639BB" w:rsidRPr="00D33191">
        <w:rPr>
          <w:rFonts w:ascii="Times New Roman" w:hAnsi="Times New Roman" w:cs="Times New Roman"/>
          <w:sz w:val="24"/>
          <w:szCs w:val="24"/>
          <w:lang w:val="fr-BE"/>
        </w:rPr>
        <w:t>espèce</w:t>
      </w:r>
      <w:r w:rsidR="001639BB">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l'</w:t>
      </w:r>
      <w:r w:rsidR="001639BB" w:rsidRPr="00D33191">
        <w:rPr>
          <w:rFonts w:ascii="Times New Roman" w:hAnsi="Times New Roman" w:cs="Times New Roman"/>
          <w:sz w:val="24"/>
          <w:szCs w:val="24"/>
          <w:lang w:val="fr-BE"/>
        </w:rPr>
        <w:t>égard</w:t>
      </w:r>
      <w:r w:rsidRPr="00D33191">
        <w:rPr>
          <w:rFonts w:ascii="Times New Roman" w:hAnsi="Times New Roman" w:cs="Times New Roman"/>
          <w:sz w:val="24"/>
          <w:szCs w:val="24"/>
          <w:lang w:val="fr-BE"/>
        </w:rPr>
        <w:t xml:space="preserve"> de,</w:t>
      </w:r>
    </w:p>
    <w:p w:rsidR="00D33191" w:rsidRP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L.F.</w:t>
      </w:r>
      <w:r w:rsidR="00D33191" w:rsidRPr="00D33191">
        <w:rPr>
          <w:rFonts w:ascii="Times New Roman" w:hAnsi="Times New Roman" w:cs="Times New Roman"/>
          <w:sz w:val="24"/>
          <w:szCs w:val="24"/>
          <w:lang w:val="fr-BE"/>
        </w:rPr>
        <w:t xml:space="preserve"> ° </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Pr>
          <w:rFonts w:ascii="Times New Roman" w:hAnsi="Times New Roman" w:cs="Times New Roman"/>
          <w:sz w:val="24"/>
          <w:szCs w:val="24"/>
          <w:lang w:val="fr-BE"/>
        </w:rPr>
        <w:t xml:space="preserve"> chinoise, au moins le 1</w:t>
      </w:r>
      <w:r w:rsidRPr="001639BB">
        <w:rPr>
          <w:rFonts w:ascii="Times New Roman" w:hAnsi="Times New Roman" w:cs="Times New Roman"/>
          <w:sz w:val="24"/>
          <w:szCs w:val="24"/>
          <w:vertAlign w:val="superscript"/>
          <w:lang w:val="fr-BE"/>
        </w:rPr>
        <w:t>ière</w:t>
      </w:r>
      <w:r>
        <w:rPr>
          <w:rFonts w:ascii="Times New Roman" w:hAnsi="Times New Roman" w:cs="Times New Roman"/>
          <w:sz w:val="24"/>
          <w:szCs w:val="24"/>
          <w:lang w:val="fr-BE"/>
        </w:rPr>
        <w:t xml:space="preserve"> aoû</w:t>
      </w:r>
      <w:r w:rsidR="00D33191" w:rsidRPr="00D33191">
        <w:rPr>
          <w:rFonts w:ascii="Times New Roman" w:hAnsi="Times New Roman" w:cs="Times New Roman"/>
          <w:sz w:val="24"/>
          <w:szCs w:val="24"/>
          <w:lang w:val="fr-BE"/>
        </w:rPr>
        <w:t>t 2008,</w:t>
      </w:r>
    </w:p>
    <w:p w:rsidR="00D33191" w:rsidRP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W.H.</w:t>
      </w:r>
      <w:r w:rsidR="00D33191" w:rsidRPr="00D33191">
        <w:rPr>
          <w:rFonts w:ascii="Times New Roman" w:hAnsi="Times New Roman" w:cs="Times New Roman"/>
          <w:sz w:val="24"/>
          <w:szCs w:val="24"/>
          <w:lang w:val="fr-BE"/>
        </w:rPr>
        <w:t xml:space="preserve"> ° </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 au moins le 1</w:t>
      </w:r>
      <w:r w:rsidRPr="001639BB">
        <w:rPr>
          <w:rFonts w:ascii="Times New Roman" w:hAnsi="Times New Roman" w:cs="Times New Roman"/>
          <w:sz w:val="24"/>
          <w:szCs w:val="24"/>
          <w:vertAlign w:val="superscript"/>
          <w:lang w:val="fr-BE"/>
        </w:rPr>
        <w:t>ière</w:t>
      </w:r>
      <w:r w:rsidR="00D33191" w:rsidRPr="00D33191">
        <w:rPr>
          <w:rFonts w:ascii="Times New Roman" w:hAnsi="Times New Roman" w:cs="Times New Roman"/>
          <w:sz w:val="24"/>
          <w:szCs w:val="24"/>
          <w:lang w:val="fr-BE"/>
        </w:rPr>
        <w:t xml:space="preserve"> septembre 2008,</w:t>
      </w:r>
    </w:p>
    <w:p w:rsidR="00D33191" w:rsidRPr="00D33191"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L.Y.</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 (…)</w:t>
      </w:r>
      <w:r w:rsidR="00D33191" w:rsidRPr="00D33191">
        <w:rPr>
          <w:rFonts w:ascii="Times New Roman" w:hAnsi="Times New Roman" w:cs="Times New Roman"/>
          <w:sz w:val="24"/>
          <w:szCs w:val="24"/>
          <w:lang w:val="fr-BE"/>
        </w:rPr>
        <w:t xml:space="preserve"> , de </w:t>
      </w:r>
      <w:r w:rsidRPr="00D33191">
        <w:rPr>
          <w:rFonts w:ascii="Times New Roman" w:hAnsi="Times New Roman" w:cs="Times New Roman"/>
          <w:sz w:val="24"/>
          <w:szCs w:val="24"/>
          <w:lang w:val="fr-BE"/>
        </w:rPr>
        <w:t>nationalité</w:t>
      </w:r>
      <w:r>
        <w:rPr>
          <w:rFonts w:ascii="Times New Roman" w:hAnsi="Times New Roman" w:cs="Times New Roman"/>
          <w:sz w:val="24"/>
          <w:szCs w:val="24"/>
          <w:lang w:val="fr-BE"/>
        </w:rPr>
        <w:t xml:space="preserve"> chinoise, au moins le 1</w:t>
      </w:r>
      <w:r w:rsidRPr="001639BB">
        <w:rPr>
          <w:rFonts w:ascii="Times New Roman" w:hAnsi="Times New Roman" w:cs="Times New Roman"/>
          <w:sz w:val="24"/>
          <w:szCs w:val="24"/>
          <w:vertAlign w:val="superscript"/>
          <w:lang w:val="fr-BE"/>
        </w:rPr>
        <w:t>ière</w:t>
      </w:r>
      <w:r w:rsidR="00D33191" w:rsidRPr="00D33191">
        <w:rPr>
          <w:rFonts w:ascii="Times New Roman" w:hAnsi="Times New Roman" w:cs="Times New Roman"/>
          <w:sz w:val="24"/>
          <w:szCs w:val="24"/>
          <w:lang w:val="fr-BE"/>
        </w:rPr>
        <w:t xml:space="preserve"> septembre 2008,</w:t>
      </w:r>
    </w:p>
    <w:p w:rsidR="001639BB" w:rsidRDefault="001639BB" w:rsidP="00D33191">
      <w:pPr>
        <w:rPr>
          <w:rFonts w:ascii="Times New Roman" w:hAnsi="Times New Roman" w:cs="Times New Roman"/>
          <w:sz w:val="24"/>
          <w:szCs w:val="24"/>
          <w:lang w:val="fr-BE"/>
        </w:rPr>
      </w:pPr>
      <w:r>
        <w:rPr>
          <w:rFonts w:ascii="Times New Roman" w:hAnsi="Times New Roman" w:cs="Times New Roman"/>
          <w:sz w:val="24"/>
          <w:szCs w:val="24"/>
          <w:lang w:val="fr-BE"/>
        </w:rPr>
        <w:t>L.Y.</w:t>
      </w:r>
      <w:r w:rsidR="00D33191" w:rsidRPr="00D33191">
        <w:rPr>
          <w:rFonts w:ascii="Times New Roman" w:hAnsi="Times New Roman" w:cs="Times New Roman"/>
          <w:sz w:val="24"/>
          <w:szCs w:val="24"/>
          <w:lang w:val="fr-BE"/>
        </w:rPr>
        <w:t xml:space="preserve"> ° </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 de </w:t>
      </w:r>
      <w:r w:rsidRPr="00D33191">
        <w:rPr>
          <w:rFonts w:ascii="Times New Roman" w:hAnsi="Times New Roman" w:cs="Times New Roman"/>
          <w:sz w:val="24"/>
          <w:szCs w:val="24"/>
          <w:lang w:val="fr-BE"/>
        </w:rPr>
        <w:t>nationalité</w:t>
      </w:r>
      <w:r>
        <w:rPr>
          <w:rFonts w:ascii="Times New Roman" w:hAnsi="Times New Roman" w:cs="Times New Roman"/>
          <w:sz w:val="24"/>
          <w:szCs w:val="24"/>
          <w:lang w:val="fr-BE"/>
        </w:rPr>
        <w:t xml:space="preserve"> chinoise, au moins le 1</w:t>
      </w:r>
      <w:r w:rsidRPr="001639BB">
        <w:rPr>
          <w:rFonts w:ascii="Times New Roman" w:hAnsi="Times New Roman" w:cs="Times New Roman"/>
          <w:sz w:val="24"/>
          <w:szCs w:val="24"/>
          <w:vertAlign w:val="superscript"/>
          <w:lang w:val="fr-BE"/>
        </w:rPr>
        <w:t>ière</w:t>
      </w:r>
      <w:r>
        <w:rPr>
          <w:rFonts w:ascii="Times New Roman" w:hAnsi="Times New Roman" w:cs="Times New Roman"/>
          <w:sz w:val="24"/>
          <w:szCs w:val="24"/>
          <w:lang w:val="fr-BE"/>
        </w:rPr>
        <w:t xml:space="preserve"> </w:t>
      </w:r>
      <w:r w:rsidR="00D33191" w:rsidRPr="00D33191">
        <w:rPr>
          <w:rFonts w:ascii="Times New Roman" w:hAnsi="Times New Roman" w:cs="Times New Roman"/>
          <w:sz w:val="24"/>
          <w:szCs w:val="24"/>
          <w:lang w:val="fr-BE"/>
        </w:rPr>
        <w:t xml:space="preserve">mars 2009, </w:t>
      </w:r>
    </w:p>
    <w:p w:rsidR="00D460EE" w:rsidRDefault="00D460EE" w:rsidP="00D33191">
      <w:pPr>
        <w:rPr>
          <w:rFonts w:ascii="Times New Roman" w:hAnsi="Times New Roman" w:cs="Times New Roman"/>
          <w:sz w:val="24"/>
          <w:szCs w:val="24"/>
          <w:lang w:val="fr-BE"/>
        </w:rPr>
      </w:pPr>
      <w:r>
        <w:rPr>
          <w:rFonts w:ascii="Times New Roman" w:hAnsi="Times New Roman" w:cs="Times New Roman"/>
          <w:sz w:val="24"/>
          <w:szCs w:val="24"/>
          <w:lang w:val="fr-BE"/>
        </w:rPr>
        <w:t>X.C.</w:t>
      </w:r>
      <w:r w:rsidR="00D33191" w:rsidRPr="00D33191">
        <w:rPr>
          <w:rFonts w:ascii="Times New Roman" w:hAnsi="Times New Roman" w:cs="Times New Roman"/>
          <w:sz w:val="24"/>
          <w:szCs w:val="24"/>
          <w:lang w:val="fr-BE"/>
        </w:rPr>
        <w:t xml:space="preserve"> ° </w:t>
      </w:r>
      <w:r>
        <w:rPr>
          <w:rFonts w:ascii="Times New Roman" w:hAnsi="Times New Roman" w:cs="Times New Roman"/>
          <w:sz w:val="24"/>
          <w:szCs w:val="24"/>
          <w:lang w:val="fr-BE"/>
        </w:rPr>
        <w:t>(…)</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w:t>
      </w:r>
      <w:r>
        <w:rPr>
          <w:rFonts w:ascii="Times New Roman" w:hAnsi="Times New Roman" w:cs="Times New Roman"/>
          <w:sz w:val="24"/>
          <w:szCs w:val="24"/>
          <w:lang w:val="fr-BE"/>
        </w:rPr>
        <w:t>ise, au moins le 3 aoû</w:t>
      </w:r>
      <w:r w:rsidR="00D33191" w:rsidRPr="00D33191">
        <w:rPr>
          <w:rFonts w:ascii="Times New Roman" w:hAnsi="Times New Roman" w:cs="Times New Roman"/>
          <w:sz w:val="24"/>
          <w:szCs w:val="24"/>
          <w:lang w:val="fr-BE"/>
        </w:rPr>
        <w:t xml:space="preserve">t 2009, </w:t>
      </w:r>
    </w:p>
    <w:p w:rsidR="00D33191" w:rsidRPr="00D33191" w:rsidRDefault="00D460EE" w:rsidP="00D33191">
      <w:pPr>
        <w:rPr>
          <w:rFonts w:ascii="Times New Roman" w:hAnsi="Times New Roman" w:cs="Times New Roman"/>
          <w:sz w:val="24"/>
          <w:szCs w:val="24"/>
          <w:lang w:val="fr-BE"/>
        </w:rPr>
      </w:pPr>
      <w:r>
        <w:rPr>
          <w:rFonts w:ascii="Times New Roman" w:hAnsi="Times New Roman" w:cs="Times New Roman"/>
          <w:sz w:val="24"/>
          <w:szCs w:val="24"/>
          <w:lang w:val="fr-BE"/>
        </w:rPr>
        <w:t>L.I.</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 (…)</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 au moins le 1 mars 2011,</w:t>
      </w:r>
    </w:p>
    <w:p w:rsidR="00D460EE" w:rsidRDefault="00D460EE" w:rsidP="00D33191">
      <w:pPr>
        <w:rPr>
          <w:rFonts w:ascii="Times New Roman" w:hAnsi="Times New Roman" w:cs="Times New Roman"/>
          <w:sz w:val="24"/>
          <w:szCs w:val="24"/>
          <w:lang w:val="fr-BE"/>
        </w:rPr>
      </w:pP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Vu les appels </w:t>
      </w:r>
      <w:r w:rsidR="00D460EE" w:rsidRPr="00D33191">
        <w:rPr>
          <w:rFonts w:ascii="Times New Roman" w:hAnsi="Times New Roman" w:cs="Times New Roman"/>
          <w:sz w:val="24"/>
          <w:szCs w:val="24"/>
          <w:lang w:val="fr-BE"/>
        </w:rPr>
        <w:t>interjetés</w:t>
      </w:r>
      <w:r w:rsidRPr="00D33191">
        <w:rPr>
          <w:rFonts w:ascii="Times New Roman" w:hAnsi="Times New Roman" w:cs="Times New Roman"/>
          <w:sz w:val="24"/>
          <w:szCs w:val="24"/>
          <w:lang w:val="fr-BE"/>
        </w:rPr>
        <w:t xml:space="preserve"> par :</w:t>
      </w:r>
    </w:p>
    <w:p w:rsidR="00D460EE" w:rsidRDefault="00D460EE" w:rsidP="00D33191">
      <w:pPr>
        <w:rPr>
          <w:rFonts w:ascii="Times New Roman" w:hAnsi="Times New Roman" w:cs="Times New Roman"/>
          <w:sz w:val="24"/>
          <w:szCs w:val="24"/>
          <w:lang w:val="fr-BE"/>
        </w:rPr>
      </w:pPr>
      <w:r>
        <w:rPr>
          <w:rFonts w:ascii="Times New Roman" w:hAnsi="Times New Roman" w:cs="Times New Roman"/>
          <w:sz w:val="24"/>
          <w:szCs w:val="24"/>
          <w:lang w:val="fr-BE"/>
        </w:rPr>
        <w:t xml:space="preserve">- </w:t>
      </w:r>
      <w:r w:rsidR="00D33191" w:rsidRPr="00D33191">
        <w:rPr>
          <w:rFonts w:ascii="Times New Roman" w:hAnsi="Times New Roman" w:cs="Times New Roman"/>
          <w:sz w:val="24"/>
          <w:szCs w:val="24"/>
          <w:lang w:val="fr-BE"/>
        </w:rPr>
        <w:t xml:space="preserve">la </w:t>
      </w:r>
      <w:r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 xml:space="preserve"> le 14 juillet 2011, contre les dispositions </w:t>
      </w:r>
      <w:r w:rsidRPr="00D33191">
        <w:rPr>
          <w:rFonts w:ascii="Times New Roman" w:hAnsi="Times New Roman" w:cs="Times New Roman"/>
          <w:sz w:val="24"/>
          <w:szCs w:val="24"/>
          <w:lang w:val="fr-BE"/>
        </w:rPr>
        <w:t>pénales</w:t>
      </w:r>
      <w:r w:rsidR="00D33191" w:rsidRPr="00D33191">
        <w:rPr>
          <w:rFonts w:ascii="Times New Roman" w:hAnsi="Times New Roman" w:cs="Times New Roman"/>
          <w:sz w:val="24"/>
          <w:szCs w:val="24"/>
          <w:lang w:val="fr-BE"/>
        </w:rPr>
        <w:t xml:space="preserve"> et </w:t>
      </w:r>
      <w:r w:rsidRPr="00D33191">
        <w:rPr>
          <w:rFonts w:ascii="Times New Roman" w:hAnsi="Times New Roman" w:cs="Times New Roman"/>
          <w:sz w:val="24"/>
          <w:szCs w:val="24"/>
          <w:lang w:val="fr-BE"/>
        </w:rPr>
        <w:t>civiles</w:t>
      </w:r>
      <w:r w:rsidR="00D33191" w:rsidRPr="00D33191">
        <w:rPr>
          <w:rFonts w:ascii="Times New Roman" w:hAnsi="Times New Roman" w:cs="Times New Roman"/>
          <w:sz w:val="24"/>
          <w:szCs w:val="24"/>
          <w:lang w:val="fr-BE"/>
        </w:rPr>
        <w:t xml:space="preserve"> ; </w:t>
      </w:r>
    </w:p>
    <w:p w:rsidR="00D33191" w:rsidRPr="00D33191" w:rsidRDefault="00D460EE" w:rsidP="00D33191">
      <w:pPr>
        <w:rPr>
          <w:rFonts w:ascii="Times New Roman" w:hAnsi="Times New Roman" w:cs="Times New Roman"/>
          <w:sz w:val="24"/>
          <w:szCs w:val="24"/>
          <w:lang w:val="fr-BE"/>
        </w:rPr>
      </w:pPr>
      <w:r>
        <w:rPr>
          <w:rFonts w:ascii="Times New Roman" w:hAnsi="Times New Roman" w:cs="Times New Roman"/>
          <w:sz w:val="24"/>
          <w:szCs w:val="24"/>
          <w:lang w:val="fr-BE"/>
        </w:rPr>
        <w:t>- l</w:t>
      </w:r>
      <w:r w:rsidR="00D33191" w:rsidRPr="00D33191">
        <w:rPr>
          <w:rFonts w:ascii="Times New Roman" w:hAnsi="Times New Roman" w:cs="Times New Roman"/>
          <w:sz w:val="24"/>
          <w:szCs w:val="24"/>
          <w:lang w:val="fr-BE"/>
        </w:rPr>
        <w:t xml:space="preserve">e </w:t>
      </w:r>
      <w:r w:rsidRPr="00D33191">
        <w:rPr>
          <w:rFonts w:ascii="Times New Roman" w:hAnsi="Times New Roman" w:cs="Times New Roman"/>
          <w:sz w:val="24"/>
          <w:szCs w:val="24"/>
          <w:lang w:val="fr-BE"/>
        </w:rPr>
        <w:t>Ministère</w:t>
      </w:r>
      <w:r w:rsidR="00D33191" w:rsidRPr="00D33191">
        <w:rPr>
          <w:rFonts w:ascii="Times New Roman" w:hAnsi="Times New Roman" w:cs="Times New Roman"/>
          <w:sz w:val="24"/>
          <w:szCs w:val="24"/>
          <w:lang w:val="fr-BE"/>
        </w:rPr>
        <w:t xml:space="preserve"> public le 14 juillet 2011</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du jugement rendu </w:t>
      </w:r>
      <w:r w:rsidRPr="00D460EE">
        <w:rPr>
          <w:rFonts w:ascii="Times New Roman" w:hAnsi="Times New Roman" w:cs="Times New Roman"/>
          <w:b/>
          <w:sz w:val="24"/>
          <w:szCs w:val="24"/>
          <w:lang w:val="fr-BE"/>
        </w:rPr>
        <w:t>le 29 juin 2011</w:t>
      </w:r>
      <w:r w:rsidRPr="00D33191">
        <w:rPr>
          <w:rFonts w:ascii="Times New Roman" w:hAnsi="Times New Roman" w:cs="Times New Roman"/>
          <w:sz w:val="24"/>
          <w:szCs w:val="24"/>
          <w:lang w:val="fr-BE"/>
        </w:rPr>
        <w:t xml:space="preserve"> par la 58</w:t>
      </w:r>
      <w:r w:rsidR="00D460EE" w:rsidRPr="00D460EE">
        <w:rPr>
          <w:rFonts w:ascii="Times New Roman" w:hAnsi="Times New Roman" w:cs="Times New Roman"/>
          <w:sz w:val="24"/>
          <w:szCs w:val="24"/>
          <w:vertAlign w:val="superscript"/>
          <w:lang w:val="fr-BE"/>
        </w:rPr>
        <w:t>ième</w:t>
      </w:r>
      <w:r w:rsidRPr="00D33191">
        <w:rPr>
          <w:rFonts w:ascii="Times New Roman" w:hAnsi="Times New Roman" w:cs="Times New Roman"/>
          <w:sz w:val="24"/>
          <w:szCs w:val="24"/>
          <w:lang w:val="fr-BE"/>
        </w:rPr>
        <w:t xml:space="preserve"> chambre du tribunal correctionnel de Bruxelles, lequel :</w:t>
      </w:r>
    </w:p>
    <w:p w:rsidR="00D33191" w:rsidRPr="00D460EE" w:rsidRDefault="00D33191" w:rsidP="00D460EE">
      <w:pPr>
        <w:pStyle w:val="Paragraphedeliste"/>
        <w:numPr>
          <w:ilvl w:val="0"/>
          <w:numId w:val="1"/>
        </w:numPr>
        <w:rPr>
          <w:rFonts w:ascii="Times New Roman" w:hAnsi="Times New Roman" w:cs="Times New Roman"/>
          <w:sz w:val="24"/>
          <w:szCs w:val="24"/>
          <w:lang w:val="fr-BE"/>
        </w:rPr>
      </w:pPr>
      <w:r w:rsidRPr="00D460EE">
        <w:rPr>
          <w:rFonts w:ascii="Times New Roman" w:hAnsi="Times New Roman" w:cs="Times New Roman"/>
          <w:sz w:val="24"/>
          <w:szCs w:val="24"/>
          <w:lang w:val="fr-BE"/>
        </w:rPr>
        <w:t xml:space="preserve">dit que les faits des </w:t>
      </w:r>
      <w:r w:rsidR="00D460EE" w:rsidRPr="00D460EE">
        <w:rPr>
          <w:rFonts w:ascii="Times New Roman" w:hAnsi="Times New Roman" w:cs="Times New Roman"/>
          <w:sz w:val="24"/>
          <w:szCs w:val="24"/>
          <w:lang w:val="fr-BE"/>
        </w:rPr>
        <w:t>préventions</w:t>
      </w:r>
      <w:r w:rsidRPr="00D460EE">
        <w:rPr>
          <w:rFonts w:ascii="Times New Roman" w:hAnsi="Times New Roman" w:cs="Times New Roman"/>
          <w:sz w:val="24"/>
          <w:szCs w:val="24"/>
          <w:lang w:val="fr-BE"/>
        </w:rPr>
        <w:t xml:space="preserve">, </w:t>
      </w:r>
      <w:r w:rsidR="00D460EE" w:rsidRPr="00D460EE">
        <w:rPr>
          <w:rFonts w:ascii="Times New Roman" w:hAnsi="Times New Roman" w:cs="Times New Roman"/>
          <w:sz w:val="24"/>
          <w:szCs w:val="24"/>
          <w:lang w:val="fr-BE"/>
        </w:rPr>
        <w:t>à</w:t>
      </w:r>
      <w:r w:rsidRPr="00D460EE">
        <w:rPr>
          <w:rFonts w:ascii="Times New Roman" w:hAnsi="Times New Roman" w:cs="Times New Roman"/>
          <w:sz w:val="24"/>
          <w:szCs w:val="24"/>
          <w:lang w:val="fr-BE"/>
        </w:rPr>
        <w:t xml:space="preserve"> les supposer </w:t>
      </w:r>
      <w:r w:rsidR="00D460EE" w:rsidRPr="00D460EE">
        <w:rPr>
          <w:rFonts w:ascii="Times New Roman" w:hAnsi="Times New Roman" w:cs="Times New Roman"/>
          <w:sz w:val="24"/>
          <w:szCs w:val="24"/>
          <w:lang w:val="fr-BE"/>
        </w:rPr>
        <w:t>établis</w:t>
      </w:r>
      <w:r w:rsidRPr="00D460EE">
        <w:rPr>
          <w:rFonts w:ascii="Times New Roman" w:hAnsi="Times New Roman" w:cs="Times New Roman"/>
          <w:sz w:val="24"/>
          <w:szCs w:val="24"/>
          <w:lang w:val="fr-BE"/>
        </w:rPr>
        <w:t xml:space="preserve">, constituent la manifestation successive et continue de la </w:t>
      </w:r>
      <w:r w:rsidR="00D460EE" w:rsidRPr="00D460EE">
        <w:rPr>
          <w:rFonts w:ascii="Times New Roman" w:hAnsi="Times New Roman" w:cs="Times New Roman"/>
          <w:sz w:val="24"/>
          <w:szCs w:val="24"/>
          <w:lang w:val="fr-BE"/>
        </w:rPr>
        <w:t>même</w:t>
      </w:r>
      <w:r w:rsidRPr="00D460EE">
        <w:rPr>
          <w:rFonts w:ascii="Times New Roman" w:hAnsi="Times New Roman" w:cs="Times New Roman"/>
          <w:sz w:val="24"/>
          <w:szCs w:val="24"/>
          <w:lang w:val="fr-BE"/>
        </w:rPr>
        <w:t xml:space="preserve"> intention </w:t>
      </w:r>
      <w:r w:rsidR="00D460EE" w:rsidRPr="00D460EE">
        <w:rPr>
          <w:rFonts w:ascii="Times New Roman" w:hAnsi="Times New Roman" w:cs="Times New Roman"/>
          <w:sz w:val="24"/>
          <w:szCs w:val="24"/>
          <w:lang w:val="fr-BE"/>
        </w:rPr>
        <w:t>délictueuse</w:t>
      </w:r>
      <w:r w:rsidRPr="00D460EE">
        <w:rPr>
          <w:rFonts w:ascii="Times New Roman" w:hAnsi="Times New Roman" w:cs="Times New Roman"/>
          <w:sz w:val="24"/>
          <w:szCs w:val="24"/>
          <w:lang w:val="fr-BE"/>
        </w:rPr>
        <w:t>, les d</w:t>
      </w:r>
      <w:r w:rsidR="00D460EE">
        <w:rPr>
          <w:rFonts w:ascii="Times New Roman" w:hAnsi="Times New Roman" w:cs="Times New Roman"/>
          <w:sz w:val="24"/>
          <w:szCs w:val="24"/>
          <w:lang w:val="fr-BE"/>
        </w:rPr>
        <w:t>erniers faits ayant é</w:t>
      </w:r>
      <w:r w:rsidRPr="00D460EE">
        <w:rPr>
          <w:rFonts w:ascii="Times New Roman" w:hAnsi="Times New Roman" w:cs="Times New Roman"/>
          <w:sz w:val="24"/>
          <w:szCs w:val="24"/>
          <w:lang w:val="fr-BE"/>
        </w:rPr>
        <w:t>t</w:t>
      </w:r>
      <w:r w:rsidR="00D460EE">
        <w:rPr>
          <w:rFonts w:ascii="Times New Roman" w:hAnsi="Times New Roman" w:cs="Times New Roman"/>
          <w:sz w:val="24"/>
          <w:szCs w:val="24"/>
          <w:lang w:val="fr-BE"/>
        </w:rPr>
        <w:t>é commis le 1</w:t>
      </w:r>
      <w:r w:rsidR="00D460EE" w:rsidRPr="00D460EE">
        <w:rPr>
          <w:rFonts w:ascii="Times New Roman" w:hAnsi="Times New Roman" w:cs="Times New Roman"/>
          <w:sz w:val="24"/>
          <w:szCs w:val="24"/>
          <w:vertAlign w:val="superscript"/>
          <w:lang w:val="fr-BE"/>
        </w:rPr>
        <w:t>ière</w:t>
      </w:r>
      <w:r w:rsidRPr="00D460EE">
        <w:rPr>
          <w:rFonts w:ascii="Times New Roman" w:hAnsi="Times New Roman" w:cs="Times New Roman"/>
          <w:sz w:val="24"/>
          <w:szCs w:val="24"/>
          <w:lang w:val="fr-BE"/>
        </w:rPr>
        <w:t xml:space="preserve"> mars 2011 ;</w:t>
      </w:r>
    </w:p>
    <w:p w:rsidR="00D33191" w:rsidRPr="00D460EE" w:rsidRDefault="00D33191" w:rsidP="00D460EE">
      <w:pPr>
        <w:pStyle w:val="Paragraphedeliste"/>
        <w:numPr>
          <w:ilvl w:val="0"/>
          <w:numId w:val="1"/>
        </w:numPr>
        <w:rPr>
          <w:rFonts w:ascii="Times New Roman" w:hAnsi="Times New Roman" w:cs="Times New Roman"/>
          <w:sz w:val="24"/>
          <w:szCs w:val="24"/>
          <w:lang w:val="fr-BE"/>
        </w:rPr>
      </w:pPr>
      <w:r w:rsidRPr="00D460EE">
        <w:rPr>
          <w:rFonts w:ascii="Times New Roman" w:hAnsi="Times New Roman" w:cs="Times New Roman"/>
          <w:sz w:val="24"/>
          <w:szCs w:val="24"/>
          <w:lang w:val="fr-BE"/>
        </w:rPr>
        <w:t xml:space="preserve">dit que les </w:t>
      </w:r>
      <w:r w:rsidR="00D460EE" w:rsidRPr="00D460EE">
        <w:rPr>
          <w:rFonts w:ascii="Times New Roman" w:hAnsi="Times New Roman" w:cs="Times New Roman"/>
          <w:sz w:val="24"/>
          <w:szCs w:val="24"/>
          <w:lang w:val="fr-BE"/>
        </w:rPr>
        <w:t>préventions</w:t>
      </w:r>
      <w:r w:rsidR="00D460EE">
        <w:rPr>
          <w:rFonts w:ascii="Times New Roman" w:hAnsi="Times New Roman" w:cs="Times New Roman"/>
          <w:sz w:val="24"/>
          <w:szCs w:val="24"/>
          <w:lang w:val="fr-BE"/>
        </w:rPr>
        <w:t xml:space="preserve"> Al à</w:t>
      </w:r>
      <w:r w:rsidRPr="00D460EE">
        <w:rPr>
          <w:rFonts w:ascii="Times New Roman" w:hAnsi="Times New Roman" w:cs="Times New Roman"/>
          <w:sz w:val="24"/>
          <w:szCs w:val="24"/>
          <w:lang w:val="fr-BE"/>
        </w:rPr>
        <w:t xml:space="preserve"> A6, B, C et D sont </w:t>
      </w:r>
      <w:r w:rsidR="00D460EE" w:rsidRPr="00D460EE">
        <w:rPr>
          <w:rFonts w:ascii="Times New Roman" w:hAnsi="Times New Roman" w:cs="Times New Roman"/>
          <w:sz w:val="24"/>
          <w:szCs w:val="24"/>
          <w:lang w:val="fr-BE"/>
        </w:rPr>
        <w:t>établies</w:t>
      </w:r>
      <w:r w:rsidRPr="00D460EE">
        <w:rPr>
          <w:rFonts w:ascii="Times New Roman" w:hAnsi="Times New Roman" w:cs="Times New Roman"/>
          <w:sz w:val="24"/>
          <w:szCs w:val="24"/>
          <w:lang w:val="fr-BE"/>
        </w:rPr>
        <w:t xml:space="preserve"> et que toutes les infractions qui y s</w:t>
      </w:r>
      <w:r w:rsidR="00D460EE">
        <w:rPr>
          <w:rFonts w:ascii="Times New Roman" w:hAnsi="Times New Roman" w:cs="Times New Roman"/>
          <w:sz w:val="24"/>
          <w:szCs w:val="24"/>
          <w:lang w:val="fr-BE"/>
        </w:rPr>
        <w:t>ont retenues constituent un déli</w:t>
      </w:r>
      <w:r w:rsidRPr="00D460EE">
        <w:rPr>
          <w:rFonts w:ascii="Times New Roman" w:hAnsi="Times New Roman" w:cs="Times New Roman"/>
          <w:sz w:val="24"/>
          <w:szCs w:val="24"/>
          <w:lang w:val="fr-BE"/>
        </w:rPr>
        <w:t xml:space="preserve">t collectif par </w:t>
      </w:r>
      <w:r w:rsidR="00D460EE" w:rsidRPr="00D460EE">
        <w:rPr>
          <w:rFonts w:ascii="Times New Roman" w:hAnsi="Times New Roman" w:cs="Times New Roman"/>
          <w:sz w:val="24"/>
          <w:szCs w:val="24"/>
          <w:lang w:val="fr-BE"/>
        </w:rPr>
        <w:t>unité</w:t>
      </w:r>
      <w:r w:rsidRPr="00D460EE">
        <w:rPr>
          <w:rFonts w:ascii="Times New Roman" w:hAnsi="Times New Roman" w:cs="Times New Roman"/>
          <w:sz w:val="24"/>
          <w:szCs w:val="24"/>
          <w:lang w:val="fr-BE"/>
        </w:rPr>
        <w:t xml:space="preserve"> d'intention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lastRenderedPageBreak/>
        <w:t xml:space="preserve">Condamne la </w:t>
      </w:r>
      <w:r w:rsidR="00D460EE"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du chef des </w:t>
      </w:r>
      <w:r w:rsidR="00D460EE" w:rsidRPr="00D33191">
        <w:rPr>
          <w:rFonts w:ascii="Times New Roman" w:hAnsi="Times New Roman" w:cs="Times New Roman"/>
          <w:sz w:val="24"/>
          <w:szCs w:val="24"/>
          <w:lang w:val="fr-BE"/>
        </w:rPr>
        <w:t>préventions</w:t>
      </w:r>
      <w:r w:rsidR="00D460EE">
        <w:rPr>
          <w:rFonts w:ascii="Times New Roman" w:hAnsi="Times New Roman" w:cs="Times New Roman"/>
          <w:sz w:val="24"/>
          <w:szCs w:val="24"/>
          <w:lang w:val="fr-BE"/>
        </w:rPr>
        <w:t xml:space="preserve"> A1 à</w:t>
      </w:r>
      <w:r w:rsidRPr="00D33191">
        <w:rPr>
          <w:rFonts w:ascii="Times New Roman" w:hAnsi="Times New Roman" w:cs="Times New Roman"/>
          <w:sz w:val="24"/>
          <w:szCs w:val="24"/>
          <w:lang w:val="fr-BE"/>
        </w:rPr>
        <w:t xml:space="preserve"> A6, B, C et D </w:t>
      </w:r>
      <w:r w:rsidR="00D460EE" w:rsidRPr="00D33191">
        <w:rPr>
          <w:rFonts w:ascii="Times New Roman" w:hAnsi="Times New Roman" w:cs="Times New Roman"/>
          <w:sz w:val="24"/>
          <w:szCs w:val="24"/>
          <w:lang w:val="fr-BE"/>
        </w:rPr>
        <w:t>réunies</w:t>
      </w:r>
      <w:r w:rsidR="00D460EE">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w:t>
      </w:r>
    </w:p>
    <w:p w:rsidR="00D33191" w:rsidRPr="00D460EE" w:rsidRDefault="00D33191" w:rsidP="00D460EE">
      <w:pPr>
        <w:pStyle w:val="Paragraphedeliste"/>
        <w:numPr>
          <w:ilvl w:val="0"/>
          <w:numId w:val="1"/>
        </w:numPr>
        <w:rPr>
          <w:rFonts w:ascii="Times New Roman" w:hAnsi="Times New Roman" w:cs="Times New Roman"/>
          <w:sz w:val="24"/>
          <w:szCs w:val="24"/>
          <w:lang w:val="fr-BE"/>
        </w:rPr>
      </w:pPr>
      <w:r w:rsidRPr="00D460EE">
        <w:rPr>
          <w:rFonts w:ascii="Times New Roman" w:hAnsi="Times New Roman" w:cs="Times New Roman"/>
          <w:sz w:val="24"/>
          <w:szCs w:val="24"/>
          <w:lang w:val="fr-BE"/>
        </w:rPr>
        <w:t xml:space="preserve">un emprisonnement de </w:t>
      </w:r>
      <w:r w:rsidRPr="00D460EE">
        <w:rPr>
          <w:rFonts w:ascii="Times New Roman" w:hAnsi="Times New Roman" w:cs="Times New Roman"/>
          <w:b/>
          <w:sz w:val="24"/>
          <w:szCs w:val="24"/>
          <w:lang w:val="fr-BE"/>
        </w:rPr>
        <w:t>QUATRE ANS</w:t>
      </w:r>
      <w:r w:rsidRPr="00D460EE">
        <w:rPr>
          <w:rFonts w:ascii="Times New Roman" w:hAnsi="Times New Roman" w:cs="Times New Roman"/>
          <w:sz w:val="24"/>
          <w:szCs w:val="24"/>
          <w:lang w:val="fr-BE"/>
        </w:rPr>
        <w:t xml:space="preserve"> - sursis </w:t>
      </w:r>
      <w:r w:rsidRPr="00D460EE">
        <w:rPr>
          <w:rFonts w:ascii="Times New Roman" w:hAnsi="Times New Roman" w:cs="Times New Roman"/>
          <w:b/>
          <w:sz w:val="24"/>
          <w:szCs w:val="24"/>
          <w:lang w:val="fr-BE"/>
        </w:rPr>
        <w:t>3 ans</w:t>
      </w:r>
      <w:r w:rsidRPr="00D460EE">
        <w:rPr>
          <w:rFonts w:ascii="Times New Roman" w:hAnsi="Times New Roman" w:cs="Times New Roman"/>
          <w:sz w:val="24"/>
          <w:szCs w:val="24"/>
          <w:lang w:val="fr-BE"/>
        </w:rPr>
        <w:t xml:space="preserve">, pour ce qui </w:t>
      </w:r>
      <w:r w:rsidR="00D460EE" w:rsidRPr="00D460EE">
        <w:rPr>
          <w:rFonts w:ascii="Times New Roman" w:hAnsi="Times New Roman" w:cs="Times New Roman"/>
          <w:sz w:val="24"/>
          <w:szCs w:val="24"/>
          <w:lang w:val="fr-BE"/>
        </w:rPr>
        <w:t>excède</w:t>
      </w:r>
      <w:r w:rsidRPr="00D460EE">
        <w:rPr>
          <w:rFonts w:ascii="Times New Roman" w:hAnsi="Times New Roman" w:cs="Times New Roman"/>
          <w:sz w:val="24"/>
          <w:szCs w:val="24"/>
          <w:lang w:val="fr-BE"/>
        </w:rPr>
        <w:t xml:space="preserve"> trente mois ;</w:t>
      </w:r>
    </w:p>
    <w:p w:rsidR="00D33191" w:rsidRPr="00D460EE" w:rsidRDefault="00D33191" w:rsidP="00D460EE">
      <w:pPr>
        <w:pStyle w:val="Paragraphedeliste"/>
        <w:numPr>
          <w:ilvl w:val="0"/>
          <w:numId w:val="1"/>
        </w:numPr>
        <w:rPr>
          <w:rFonts w:ascii="Times New Roman" w:hAnsi="Times New Roman" w:cs="Times New Roman"/>
          <w:sz w:val="24"/>
          <w:szCs w:val="24"/>
          <w:lang w:val="fr-BE"/>
        </w:rPr>
      </w:pPr>
      <w:r w:rsidRPr="00D460EE">
        <w:rPr>
          <w:rFonts w:ascii="Times New Roman" w:hAnsi="Times New Roman" w:cs="Times New Roman"/>
          <w:sz w:val="24"/>
          <w:szCs w:val="24"/>
          <w:lang w:val="fr-BE"/>
        </w:rPr>
        <w:t xml:space="preserve">une amende de </w:t>
      </w:r>
      <w:r w:rsidRPr="00D460EE">
        <w:rPr>
          <w:rFonts w:ascii="Times New Roman" w:hAnsi="Times New Roman" w:cs="Times New Roman"/>
          <w:b/>
          <w:sz w:val="24"/>
          <w:szCs w:val="24"/>
          <w:lang w:val="fr-BE"/>
        </w:rPr>
        <w:t>TROIS MILLE CINQ CENTS</w:t>
      </w:r>
      <w:r w:rsidR="00D460EE">
        <w:rPr>
          <w:rFonts w:ascii="Times New Roman" w:hAnsi="Times New Roman" w:cs="Times New Roman"/>
          <w:sz w:val="24"/>
          <w:szCs w:val="24"/>
          <w:lang w:val="fr-BE"/>
        </w:rPr>
        <w:t xml:space="preserve"> portée à</w:t>
      </w:r>
      <w:r w:rsidRPr="00D460EE">
        <w:rPr>
          <w:rFonts w:ascii="Times New Roman" w:hAnsi="Times New Roman" w:cs="Times New Roman"/>
          <w:sz w:val="24"/>
          <w:szCs w:val="24"/>
          <w:lang w:val="fr-BE"/>
        </w:rPr>
        <w:t xml:space="preserve"> 19.250 euros o</w:t>
      </w:r>
      <w:r w:rsidR="00D460EE">
        <w:rPr>
          <w:rFonts w:ascii="Times New Roman" w:hAnsi="Times New Roman" w:cs="Times New Roman"/>
          <w:sz w:val="24"/>
          <w:szCs w:val="24"/>
          <w:lang w:val="fr-BE"/>
        </w:rPr>
        <w:t>u</w:t>
      </w:r>
      <w:r w:rsidRPr="00D460EE">
        <w:rPr>
          <w:rFonts w:ascii="Times New Roman" w:hAnsi="Times New Roman" w:cs="Times New Roman"/>
          <w:sz w:val="24"/>
          <w:szCs w:val="24"/>
          <w:lang w:val="fr-BE"/>
        </w:rPr>
        <w:t xml:space="preserve"> 2 mois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La condamne </w:t>
      </w:r>
      <w:r w:rsidR="00D460EE"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l'interdiction des droits </w:t>
      </w:r>
      <w:r w:rsidR="00D460EE" w:rsidRPr="00D33191">
        <w:rPr>
          <w:rFonts w:ascii="Times New Roman" w:hAnsi="Times New Roman" w:cs="Times New Roman"/>
          <w:sz w:val="24"/>
          <w:szCs w:val="24"/>
          <w:lang w:val="fr-BE"/>
        </w:rPr>
        <w:t>énoncés</w:t>
      </w:r>
      <w:r w:rsidR="00D460EE">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w:t>
      </w:r>
      <w:r w:rsidR="00D460EE">
        <w:rPr>
          <w:rFonts w:ascii="Times New Roman" w:hAnsi="Times New Roman" w:cs="Times New Roman"/>
          <w:sz w:val="24"/>
          <w:szCs w:val="24"/>
          <w:lang w:val="fr-BE"/>
        </w:rPr>
        <w:t>l’article</w:t>
      </w:r>
      <w:r w:rsidRPr="00D33191">
        <w:rPr>
          <w:rFonts w:ascii="Times New Roman" w:hAnsi="Times New Roman" w:cs="Times New Roman"/>
          <w:sz w:val="24"/>
          <w:szCs w:val="24"/>
          <w:lang w:val="fr-BE"/>
        </w:rPr>
        <w:t xml:space="preserve"> 31 du Code </w:t>
      </w:r>
      <w:r w:rsidR="00D460EE" w:rsidRPr="00D33191">
        <w:rPr>
          <w:rFonts w:ascii="Times New Roman" w:hAnsi="Times New Roman" w:cs="Times New Roman"/>
          <w:sz w:val="24"/>
          <w:szCs w:val="24"/>
          <w:lang w:val="fr-BE"/>
        </w:rPr>
        <w:t>pénal</w:t>
      </w:r>
      <w:r w:rsidR="00D460EE">
        <w:rPr>
          <w:rFonts w:ascii="Times New Roman" w:hAnsi="Times New Roman" w:cs="Times New Roman"/>
          <w:sz w:val="24"/>
          <w:szCs w:val="24"/>
          <w:lang w:val="fr-BE"/>
        </w:rPr>
        <w:t xml:space="preserve"> pendant </w:t>
      </w:r>
      <w:r w:rsidR="00D460EE" w:rsidRPr="00D460EE">
        <w:rPr>
          <w:rFonts w:ascii="Times New Roman" w:hAnsi="Times New Roman" w:cs="Times New Roman"/>
          <w:b/>
          <w:sz w:val="24"/>
          <w:szCs w:val="24"/>
          <w:lang w:val="fr-BE"/>
        </w:rPr>
        <w:t>cinq</w:t>
      </w:r>
      <w:r w:rsidRPr="00D460EE">
        <w:rPr>
          <w:rFonts w:ascii="Times New Roman" w:hAnsi="Times New Roman" w:cs="Times New Roman"/>
          <w:b/>
          <w:sz w:val="24"/>
          <w:szCs w:val="24"/>
          <w:lang w:val="fr-BE"/>
        </w:rPr>
        <w:t xml:space="preserve"> ans</w:t>
      </w:r>
      <w:r w:rsidRPr="00D33191">
        <w:rPr>
          <w:rFonts w:ascii="Times New Roman" w:hAnsi="Times New Roman" w:cs="Times New Roman"/>
          <w:sz w:val="24"/>
          <w:szCs w:val="24"/>
          <w:lang w:val="fr-BE"/>
        </w:rPr>
        <w:t xml:space="preserve">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La condamne en outre au paiement :</w:t>
      </w:r>
    </w:p>
    <w:p w:rsidR="00D33191" w:rsidRPr="00D460EE" w:rsidRDefault="00D460EE" w:rsidP="00D460EE">
      <w:pPr>
        <w:pStyle w:val="Paragraphedeliste"/>
        <w:numPr>
          <w:ilvl w:val="0"/>
          <w:numId w:val="1"/>
        </w:numPr>
        <w:rPr>
          <w:rFonts w:ascii="Times New Roman" w:hAnsi="Times New Roman" w:cs="Times New Roman"/>
          <w:sz w:val="24"/>
          <w:szCs w:val="24"/>
          <w:lang w:val="fr-BE"/>
        </w:rPr>
      </w:pPr>
      <w:r w:rsidRPr="00D460EE">
        <w:rPr>
          <w:rFonts w:ascii="Times New Roman" w:hAnsi="Times New Roman" w:cs="Times New Roman"/>
          <w:sz w:val="24"/>
          <w:szCs w:val="24"/>
          <w:lang w:val="fr-BE"/>
        </w:rPr>
        <w:t>D’un</w:t>
      </w:r>
      <w:r>
        <w:rPr>
          <w:rFonts w:ascii="Times New Roman" w:hAnsi="Times New Roman" w:cs="Times New Roman"/>
          <w:sz w:val="24"/>
          <w:szCs w:val="24"/>
          <w:lang w:val="fr-BE"/>
        </w:rPr>
        <w:t>e contribution de 25 EUR x 5,5 =</w:t>
      </w:r>
      <w:r w:rsidR="00D33191" w:rsidRPr="00D460EE">
        <w:rPr>
          <w:rFonts w:ascii="Times New Roman" w:hAnsi="Times New Roman" w:cs="Times New Roman"/>
          <w:sz w:val="24"/>
          <w:szCs w:val="24"/>
          <w:lang w:val="fr-BE"/>
        </w:rPr>
        <w:t xml:space="preserve"> 137,50 EUR ;</w:t>
      </w:r>
    </w:p>
    <w:p w:rsidR="00D460EE" w:rsidRDefault="00D33191" w:rsidP="00D460EE">
      <w:pPr>
        <w:pStyle w:val="Paragraphedeliste"/>
        <w:numPr>
          <w:ilvl w:val="0"/>
          <w:numId w:val="1"/>
        </w:numPr>
        <w:rPr>
          <w:rFonts w:ascii="Times New Roman" w:hAnsi="Times New Roman" w:cs="Times New Roman"/>
          <w:sz w:val="24"/>
          <w:szCs w:val="24"/>
          <w:lang w:val="fr-BE"/>
        </w:rPr>
      </w:pPr>
      <w:r w:rsidRPr="00D460EE">
        <w:rPr>
          <w:rFonts w:ascii="Times New Roman" w:hAnsi="Times New Roman" w:cs="Times New Roman"/>
          <w:sz w:val="24"/>
          <w:szCs w:val="24"/>
          <w:lang w:val="fr-BE"/>
        </w:rPr>
        <w:t xml:space="preserve">des frais de faction publique taxes au total de 6,27 euros ; </w:t>
      </w:r>
    </w:p>
    <w:p w:rsidR="00D33191" w:rsidRPr="00D460EE" w:rsidRDefault="00D33191" w:rsidP="00D460EE">
      <w:pPr>
        <w:pStyle w:val="Paragraphedeliste"/>
        <w:numPr>
          <w:ilvl w:val="0"/>
          <w:numId w:val="1"/>
        </w:numPr>
        <w:rPr>
          <w:rFonts w:ascii="Times New Roman" w:hAnsi="Times New Roman" w:cs="Times New Roman"/>
          <w:sz w:val="24"/>
          <w:szCs w:val="24"/>
          <w:lang w:val="fr-BE"/>
        </w:rPr>
      </w:pPr>
      <w:r w:rsidRPr="00D460EE">
        <w:rPr>
          <w:rFonts w:ascii="Times New Roman" w:hAnsi="Times New Roman" w:cs="Times New Roman"/>
          <w:sz w:val="24"/>
          <w:szCs w:val="24"/>
          <w:lang w:val="fr-BE"/>
        </w:rPr>
        <w:t xml:space="preserve">d'une </w:t>
      </w:r>
      <w:r w:rsidR="00D460EE" w:rsidRPr="00D460EE">
        <w:rPr>
          <w:rFonts w:ascii="Times New Roman" w:hAnsi="Times New Roman" w:cs="Times New Roman"/>
          <w:sz w:val="24"/>
          <w:szCs w:val="24"/>
          <w:lang w:val="fr-BE"/>
        </w:rPr>
        <w:t>indemnité</w:t>
      </w:r>
      <w:r w:rsidRPr="00D460EE">
        <w:rPr>
          <w:rFonts w:ascii="Times New Roman" w:hAnsi="Times New Roman" w:cs="Times New Roman"/>
          <w:sz w:val="24"/>
          <w:szCs w:val="24"/>
          <w:lang w:val="fr-BE"/>
        </w:rPr>
        <w:t xml:space="preserve"> de 25,00 EUR pour frais de justice exposes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La condamne au paiement d'une somme de 144.000 euros </w:t>
      </w:r>
      <w:r w:rsidR="00D460EE" w:rsidRPr="00D33191">
        <w:rPr>
          <w:rFonts w:ascii="Times New Roman" w:hAnsi="Times New Roman" w:cs="Times New Roman"/>
          <w:sz w:val="24"/>
          <w:szCs w:val="24"/>
          <w:lang w:val="fr-BE"/>
        </w:rPr>
        <w:t>représentant</w:t>
      </w:r>
      <w:r w:rsidRPr="00D33191">
        <w:rPr>
          <w:rFonts w:ascii="Times New Roman" w:hAnsi="Times New Roman" w:cs="Times New Roman"/>
          <w:sz w:val="24"/>
          <w:szCs w:val="24"/>
          <w:lang w:val="fr-BE"/>
        </w:rPr>
        <w:t xml:space="preserve"> la valeur de l'avantage patrimonial tire directement de l'infraction </w:t>
      </w:r>
      <w:r w:rsidR="00D460EE" w:rsidRPr="00D33191">
        <w:rPr>
          <w:rFonts w:ascii="Times New Roman" w:hAnsi="Times New Roman" w:cs="Times New Roman"/>
          <w:sz w:val="24"/>
          <w:szCs w:val="24"/>
          <w:lang w:val="fr-BE"/>
        </w:rPr>
        <w:t>visée</w:t>
      </w:r>
      <w:r w:rsidRPr="00D33191">
        <w:rPr>
          <w:rFonts w:ascii="Times New Roman" w:hAnsi="Times New Roman" w:cs="Times New Roman"/>
          <w:sz w:val="24"/>
          <w:szCs w:val="24"/>
          <w:lang w:val="fr-BE"/>
        </w:rPr>
        <w:t xml:space="preserve"> </w:t>
      </w:r>
      <w:r w:rsidR="00D460EE">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la </w:t>
      </w:r>
      <w:r w:rsidR="00D460EE"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 xml:space="preserve"> A ;</w:t>
      </w:r>
    </w:p>
    <w:p w:rsidR="00D33191" w:rsidRPr="00D460EE" w:rsidRDefault="00D33191" w:rsidP="00D33191">
      <w:pPr>
        <w:rPr>
          <w:rFonts w:ascii="Times New Roman" w:hAnsi="Times New Roman" w:cs="Times New Roman"/>
          <w:b/>
          <w:sz w:val="24"/>
          <w:szCs w:val="24"/>
          <w:lang w:val="fr-BE"/>
        </w:rPr>
      </w:pPr>
      <w:r w:rsidRPr="00D460EE">
        <w:rPr>
          <w:rFonts w:ascii="Times New Roman" w:hAnsi="Times New Roman" w:cs="Times New Roman"/>
          <w:b/>
          <w:sz w:val="24"/>
          <w:szCs w:val="24"/>
          <w:lang w:val="fr-BE"/>
        </w:rPr>
        <w:t>Au civil</w:t>
      </w:r>
    </w:p>
    <w:p w:rsidR="00D33191" w:rsidRPr="00D33191" w:rsidRDefault="00D460EE"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Déclare</w:t>
      </w:r>
      <w:r w:rsidR="00D33191" w:rsidRPr="00D33191">
        <w:rPr>
          <w:rFonts w:ascii="Times New Roman" w:hAnsi="Times New Roman" w:cs="Times New Roman"/>
          <w:sz w:val="24"/>
          <w:szCs w:val="24"/>
          <w:lang w:val="fr-BE"/>
        </w:rPr>
        <w:t xml:space="preserve"> les demandes des parties civiles recevables et </w:t>
      </w:r>
      <w:r w:rsidRPr="00D33191">
        <w:rPr>
          <w:rFonts w:ascii="Times New Roman" w:hAnsi="Times New Roman" w:cs="Times New Roman"/>
          <w:sz w:val="24"/>
          <w:szCs w:val="24"/>
          <w:lang w:val="fr-BE"/>
        </w:rPr>
        <w:t>fondées</w:t>
      </w:r>
      <w:r w:rsidR="00D33191" w:rsidRPr="00D33191">
        <w:rPr>
          <w:rFonts w:ascii="Times New Roman" w:hAnsi="Times New Roman" w:cs="Times New Roman"/>
          <w:sz w:val="24"/>
          <w:szCs w:val="24"/>
          <w:lang w:val="fr-BE"/>
        </w:rPr>
        <w:t xml:space="preserve">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Condamne la </w:t>
      </w:r>
      <w:r w:rsidR="00D460EE"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w:t>
      </w:r>
      <w:r w:rsidR="00D460EE"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payer </w:t>
      </w:r>
      <w:r w:rsidR="00D460EE"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chacune des parties civiles </w:t>
      </w:r>
      <w:r w:rsidR="00D460EE">
        <w:rPr>
          <w:rFonts w:ascii="Times New Roman" w:hAnsi="Times New Roman" w:cs="Times New Roman"/>
          <w:sz w:val="24"/>
          <w:szCs w:val="24"/>
          <w:lang w:val="fr-BE"/>
        </w:rPr>
        <w:t>X.C.</w:t>
      </w:r>
      <w:r w:rsidRPr="00D33191">
        <w:rPr>
          <w:rFonts w:ascii="Times New Roman" w:hAnsi="Times New Roman" w:cs="Times New Roman"/>
          <w:sz w:val="24"/>
          <w:szCs w:val="24"/>
          <w:lang w:val="fr-BE"/>
        </w:rPr>
        <w:t xml:space="preserve">, </w:t>
      </w:r>
      <w:r w:rsidR="00D460EE">
        <w:rPr>
          <w:rFonts w:ascii="Times New Roman" w:hAnsi="Times New Roman" w:cs="Times New Roman"/>
          <w:sz w:val="24"/>
          <w:szCs w:val="24"/>
          <w:lang w:val="fr-BE"/>
        </w:rPr>
        <w:t>W.H.</w:t>
      </w:r>
      <w:r w:rsidRPr="00D33191">
        <w:rPr>
          <w:rFonts w:ascii="Times New Roman" w:hAnsi="Times New Roman" w:cs="Times New Roman"/>
          <w:sz w:val="24"/>
          <w:szCs w:val="24"/>
          <w:lang w:val="fr-BE"/>
        </w:rPr>
        <w:t xml:space="preserve"> et ASBL </w:t>
      </w:r>
      <w:proofErr w:type="spellStart"/>
      <w:r w:rsidRPr="00D33191">
        <w:rPr>
          <w:rFonts w:ascii="Times New Roman" w:hAnsi="Times New Roman" w:cs="Times New Roman"/>
          <w:sz w:val="24"/>
          <w:szCs w:val="24"/>
          <w:lang w:val="fr-BE"/>
        </w:rPr>
        <w:t>Payoke</w:t>
      </w:r>
      <w:proofErr w:type="spellEnd"/>
      <w:r w:rsidRPr="00D33191">
        <w:rPr>
          <w:rFonts w:ascii="Times New Roman" w:hAnsi="Times New Roman" w:cs="Times New Roman"/>
          <w:sz w:val="24"/>
          <w:szCs w:val="24"/>
          <w:lang w:val="fr-BE"/>
        </w:rPr>
        <w:t xml:space="preserve">, la somme de UN EURO </w:t>
      </w:r>
      <w:r w:rsidR="00D460EE">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titre </w:t>
      </w:r>
      <w:r w:rsidR="00D460EE" w:rsidRPr="00D33191">
        <w:rPr>
          <w:rFonts w:ascii="Times New Roman" w:hAnsi="Times New Roman" w:cs="Times New Roman"/>
          <w:sz w:val="24"/>
          <w:szCs w:val="24"/>
          <w:lang w:val="fr-BE"/>
        </w:rPr>
        <w:t>provisionnel</w:t>
      </w:r>
      <w:r w:rsidRPr="00D33191">
        <w:rPr>
          <w:rFonts w:ascii="Times New Roman" w:hAnsi="Times New Roman" w:cs="Times New Roman"/>
          <w:sz w:val="24"/>
          <w:szCs w:val="24"/>
          <w:lang w:val="fr-BE"/>
        </w:rPr>
        <w:t xml:space="preserve">, </w:t>
      </w:r>
      <w:r w:rsidR="00D460EE" w:rsidRPr="00D33191">
        <w:rPr>
          <w:rFonts w:ascii="Times New Roman" w:hAnsi="Times New Roman" w:cs="Times New Roman"/>
          <w:sz w:val="24"/>
          <w:szCs w:val="24"/>
          <w:lang w:val="fr-BE"/>
        </w:rPr>
        <w:t>à</w:t>
      </w:r>
      <w:r w:rsidR="00D460EE">
        <w:rPr>
          <w:rFonts w:ascii="Times New Roman" w:hAnsi="Times New Roman" w:cs="Times New Roman"/>
          <w:sz w:val="24"/>
          <w:szCs w:val="24"/>
          <w:lang w:val="fr-BE"/>
        </w:rPr>
        <w:t xml:space="preserve"> majorer des intérêt</w:t>
      </w:r>
      <w:r w:rsidR="00D460EE" w:rsidRPr="00D33191">
        <w:rPr>
          <w:rFonts w:ascii="Times New Roman" w:hAnsi="Times New Roman" w:cs="Times New Roman"/>
          <w:sz w:val="24"/>
          <w:szCs w:val="24"/>
          <w:lang w:val="fr-BE"/>
        </w:rPr>
        <w:t>s</w:t>
      </w:r>
      <w:r w:rsidRPr="00D33191">
        <w:rPr>
          <w:rFonts w:ascii="Times New Roman" w:hAnsi="Times New Roman" w:cs="Times New Roman"/>
          <w:sz w:val="24"/>
          <w:szCs w:val="24"/>
          <w:lang w:val="fr-BE"/>
        </w:rPr>
        <w:t xml:space="preserve"> judiciaires, au taux </w:t>
      </w:r>
      <w:r w:rsidR="00D460EE" w:rsidRPr="00D33191">
        <w:rPr>
          <w:rFonts w:ascii="Times New Roman" w:hAnsi="Times New Roman" w:cs="Times New Roman"/>
          <w:sz w:val="24"/>
          <w:szCs w:val="24"/>
          <w:lang w:val="fr-BE"/>
        </w:rPr>
        <w:t>légal</w:t>
      </w:r>
      <w:r w:rsidRPr="00D33191">
        <w:rPr>
          <w:rFonts w:ascii="Times New Roman" w:hAnsi="Times New Roman" w:cs="Times New Roman"/>
          <w:sz w:val="24"/>
          <w:szCs w:val="24"/>
          <w:lang w:val="fr-BE"/>
        </w:rPr>
        <w:t xml:space="preserve"> </w:t>
      </w:r>
      <w:r w:rsidR="00D460EE"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dater du </w:t>
      </w:r>
      <w:r w:rsidR="00D460EE" w:rsidRPr="00D33191">
        <w:rPr>
          <w:rFonts w:ascii="Times New Roman" w:hAnsi="Times New Roman" w:cs="Times New Roman"/>
          <w:sz w:val="24"/>
          <w:szCs w:val="24"/>
          <w:lang w:val="fr-BE"/>
        </w:rPr>
        <w:t>présent</w:t>
      </w:r>
      <w:r w:rsidRPr="00D33191">
        <w:rPr>
          <w:rFonts w:ascii="Times New Roman" w:hAnsi="Times New Roman" w:cs="Times New Roman"/>
          <w:sz w:val="24"/>
          <w:szCs w:val="24"/>
          <w:lang w:val="fr-BE"/>
        </w:rPr>
        <w:t xml:space="preserve"> jugement jusqu'au complet </w:t>
      </w:r>
      <w:r w:rsidR="00D460EE" w:rsidRPr="00D33191">
        <w:rPr>
          <w:rFonts w:ascii="Times New Roman" w:hAnsi="Times New Roman" w:cs="Times New Roman"/>
          <w:sz w:val="24"/>
          <w:szCs w:val="24"/>
          <w:lang w:val="fr-BE"/>
        </w:rPr>
        <w:t>paiement</w:t>
      </w:r>
      <w:r w:rsidRPr="00D33191">
        <w:rPr>
          <w:rFonts w:ascii="Times New Roman" w:hAnsi="Times New Roman" w:cs="Times New Roman"/>
          <w:sz w:val="24"/>
          <w:szCs w:val="24"/>
          <w:lang w:val="fr-BE"/>
        </w:rPr>
        <w:t xml:space="preserve"> ainsi que 165,00 € </w:t>
      </w:r>
      <w:r w:rsidR="00D460EE"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titre d'</w:t>
      </w:r>
      <w:r w:rsidR="00D460EE" w:rsidRPr="00D33191">
        <w:rPr>
          <w:rFonts w:ascii="Times New Roman" w:hAnsi="Times New Roman" w:cs="Times New Roman"/>
          <w:sz w:val="24"/>
          <w:szCs w:val="24"/>
          <w:lang w:val="fr-BE"/>
        </w:rPr>
        <w:t>indemnité</w:t>
      </w:r>
      <w:r w:rsidRPr="00D33191">
        <w:rPr>
          <w:rFonts w:ascii="Times New Roman" w:hAnsi="Times New Roman" w:cs="Times New Roman"/>
          <w:sz w:val="24"/>
          <w:szCs w:val="24"/>
          <w:lang w:val="fr-BE"/>
        </w:rPr>
        <w:t xml:space="preserve"> de </w:t>
      </w:r>
      <w:r w:rsidR="00D460EE" w:rsidRPr="00D33191">
        <w:rPr>
          <w:rFonts w:ascii="Times New Roman" w:hAnsi="Times New Roman" w:cs="Times New Roman"/>
          <w:sz w:val="24"/>
          <w:szCs w:val="24"/>
          <w:lang w:val="fr-BE"/>
        </w:rPr>
        <w:t>procédure</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R</w:t>
      </w:r>
      <w:r w:rsidR="00D460EE">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serve </w:t>
      </w:r>
      <w:r w:rsidR="00D460EE"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statuer pour le surplus.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R</w:t>
      </w:r>
      <w:r w:rsidR="00D460EE">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serve d'office les </w:t>
      </w:r>
      <w:r w:rsidR="00D460EE" w:rsidRPr="00D33191">
        <w:rPr>
          <w:rFonts w:ascii="Times New Roman" w:hAnsi="Times New Roman" w:cs="Times New Roman"/>
          <w:sz w:val="24"/>
          <w:szCs w:val="24"/>
          <w:lang w:val="fr-BE"/>
        </w:rPr>
        <w:t>intérêts</w:t>
      </w:r>
      <w:r w:rsidR="00D460EE">
        <w:rPr>
          <w:rFonts w:ascii="Times New Roman" w:hAnsi="Times New Roman" w:cs="Times New Roman"/>
          <w:sz w:val="24"/>
          <w:szCs w:val="24"/>
          <w:lang w:val="fr-BE"/>
        </w:rPr>
        <w:t xml:space="preserve"> civils en ce qui concern</w:t>
      </w:r>
      <w:r w:rsidRPr="00D33191">
        <w:rPr>
          <w:rFonts w:ascii="Times New Roman" w:hAnsi="Times New Roman" w:cs="Times New Roman"/>
          <w:sz w:val="24"/>
          <w:szCs w:val="24"/>
          <w:lang w:val="fr-BE"/>
        </w:rPr>
        <w:t>e les demandes d'</w:t>
      </w:r>
      <w:r w:rsidR="00D460EE" w:rsidRPr="00D33191">
        <w:rPr>
          <w:rFonts w:ascii="Times New Roman" w:hAnsi="Times New Roman" w:cs="Times New Roman"/>
          <w:sz w:val="24"/>
          <w:szCs w:val="24"/>
          <w:lang w:val="fr-BE"/>
        </w:rPr>
        <w:t>éventuelles</w:t>
      </w:r>
      <w:r w:rsidRPr="00D33191">
        <w:rPr>
          <w:rFonts w:ascii="Times New Roman" w:hAnsi="Times New Roman" w:cs="Times New Roman"/>
          <w:sz w:val="24"/>
          <w:szCs w:val="24"/>
          <w:lang w:val="fr-BE"/>
        </w:rPr>
        <w:t xml:space="preserve"> parties civiles ;</w:t>
      </w:r>
    </w:p>
    <w:p w:rsidR="00D33191" w:rsidRPr="00D33191" w:rsidRDefault="00D460EE" w:rsidP="00D33191">
      <w:pPr>
        <w:rPr>
          <w:rFonts w:ascii="Times New Roman" w:hAnsi="Times New Roman" w:cs="Times New Roman"/>
          <w:sz w:val="24"/>
          <w:szCs w:val="24"/>
          <w:lang w:val="fr-BE"/>
        </w:rPr>
      </w:pPr>
      <w:r>
        <w:rPr>
          <w:rFonts w:ascii="Times New Roman" w:hAnsi="Times New Roman" w:cs="Times New Roman"/>
          <w:sz w:val="24"/>
          <w:szCs w:val="24"/>
          <w:lang w:val="fr-BE"/>
        </w:rPr>
        <w:t>Ouï Madame D.S.</w:t>
      </w:r>
      <w:r w:rsidR="00D33191" w:rsidRPr="00D33191">
        <w:rPr>
          <w:rFonts w:ascii="Times New Roman" w:hAnsi="Times New Roman" w:cs="Times New Roman"/>
          <w:sz w:val="24"/>
          <w:szCs w:val="24"/>
          <w:lang w:val="fr-BE"/>
        </w:rPr>
        <w:t xml:space="preserve">, Conseiller </w:t>
      </w:r>
      <w:proofErr w:type="spellStart"/>
      <w:r w:rsidR="00D33191" w:rsidRPr="00D33191">
        <w:rPr>
          <w:rFonts w:ascii="Times New Roman" w:hAnsi="Times New Roman" w:cs="Times New Roman"/>
          <w:sz w:val="24"/>
          <w:szCs w:val="24"/>
          <w:lang w:val="fr-BE"/>
        </w:rPr>
        <w:t>ff</w:t>
      </w:r>
      <w:proofErr w:type="spellEnd"/>
      <w:r w:rsidR="00D33191" w:rsidRPr="00D33191">
        <w:rPr>
          <w:rFonts w:ascii="Times New Roman" w:hAnsi="Times New Roman" w:cs="Times New Roman"/>
          <w:sz w:val="24"/>
          <w:szCs w:val="24"/>
          <w:lang w:val="fr-BE"/>
        </w:rPr>
        <w:t xml:space="preserve">. de </w:t>
      </w:r>
      <w:r w:rsidR="00EC4D1E" w:rsidRPr="00D33191">
        <w:rPr>
          <w:rFonts w:ascii="Times New Roman" w:hAnsi="Times New Roman" w:cs="Times New Roman"/>
          <w:sz w:val="24"/>
          <w:szCs w:val="24"/>
          <w:lang w:val="fr-BE"/>
        </w:rPr>
        <w:t>Président</w:t>
      </w:r>
      <w:r w:rsidR="00D33191" w:rsidRPr="00D33191">
        <w:rPr>
          <w:rFonts w:ascii="Times New Roman" w:hAnsi="Times New Roman" w:cs="Times New Roman"/>
          <w:sz w:val="24"/>
          <w:szCs w:val="24"/>
          <w:lang w:val="fr-BE"/>
        </w:rPr>
        <w:t xml:space="preserve"> en son rapport.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Entendu les parties civiles en leurs moyens </w:t>
      </w:r>
      <w:r w:rsidR="00EC4D1E" w:rsidRPr="00D33191">
        <w:rPr>
          <w:rFonts w:ascii="Times New Roman" w:hAnsi="Times New Roman" w:cs="Times New Roman"/>
          <w:sz w:val="24"/>
          <w:szCs w:val="24"/>
          <w:lang w:val="fr-BE"/>
        </w:rPr>
        <w:t>développés</w:t>
      </w:r>
      <w:r w:rsidRPr="00D33191">
        <w:rPr>
          <w:rFonts w:ascii="Times New Roman" w:hAnsi="Times New Roman" w:cs="Times New Roman"/>
          <w:sz w:val="24"/>
          <w:szCs w:val="24"/>
          <w:lang w:val="fr-BE"/>
        </w:rPr>
        <w:t xml:space="preserve"> par Me </w:t>
      </w:r>
      <w:r w:rsidR="00EC4D1E">
        <w:rPr>
          <w:rFonts w:ascii="Times New Roman" w:hAnsi="Times New Roman" w:cs="Times New Roman"/>
          <w:sz w:val="24"/>
          <w:szCs w:val="24"/>
          <w:lang w:val="fr-BE"/>
        </w:rPr>
        <w:t>S.M.</w:t>
      </w:r>
      <w:r w:rsidRPr="00D33191">
        <w:rPr>
          <w:rFonts w:ascii="Times New Roman" w:hAnsi="Times New Roman" w:cs="Times New Roman"/>
          <w:sz w:val="24"/>
          <w:szCs w:val="24"/>
          <w:lang w:val="fr-BE"/>
        </w:rPr>
        <w:t xml:space="preserve"> loco Me N</w:t>
      </w:r>
      <w:r w:rsidR="00EC4D1E">
        <w:rPr>
          <w:rFonts w:ascii="Times New Roman" w:hAnsi="Times New Roman" w:cs="Times New Roman"/>
          <w:sz w:val="24"/>
          <w:szCs w:val="24"/>
          <w:lang w:val="fr-BE"/>
        </w:rPr>
        <w:t>.V.</w:t>
      </w:r>
      <w:r w:rsidRPr="00D33191">
        <w:rPr>
          <w:rFonts w:ascii="Times New Roman" w:hAnsi="Times New Roman" w:cs="Times New Roman"/>
          <w:sz w:val="24"/>
          <w:szCs w:val="24"/>
          <w:lang w:val="fr-BE"/>
        </w:rPr>
        <w:t>, avocat au ba</w:t>
      </w:r>
      <w:r w:rsidR="00EC4D1E">
        <w:rPr>
          <w:rFonts w:ascii="Times New Roman" w:hAnsi="Times New Roman" w:cs="Times New Roman"/>
          <w:sz w:val="24"/>
          <w:szCs w:val="24"/>
          <w:lang w:val="fr-BE"/>
        </w:rPr>
        <w:t>rreau</w:t>
      </w:r>
      <w:r w:rsidRPr="00D33191">
        <w:rPr>
          <w:rFonts w:ascii="Times New Roman" w:hAnsi="Times New Roman" w:cs="Times New Roman"/>
          <w:sz w:val="24"/>
          <w:szCs w:val="24"/>
          <w:lang w:val="fr-BE"/>
        </w:rPr>
        <w:t xml:space="preserve"> de Bruxelles ; vu les conclusions </w:t>
      </w:r>
      <w:r w:rsidR="00EC4D1E" w:rsidRPr="00D33191">
        <w:rPr>
          <w:rFonts w:ascii="Times New Roman" w:hAnsi="Times New Roman" w:cs="Times New Roman"/>
          <w:sz w:val="24"/>
          <w:szCs w:val="24"/>
          <w:lang w:val="fr-BE"/>
        </w:rPr>
        <w:t>déposées</w:t>
      </w:r>
      <w:r w:rsidRPr="00D33191">
        <w:rPr>
          <w:rFonts w:ascii="Times New Roman" w:hAnsi="Times New Roman" w:cs="Times New Roman"/>
          <w:sz w:val="24"/>
          <w:szCs w:val="24"/>
          <w:lang w:val="fr-BE"/>
        </w:rPr>
        <w:t xml:space="preserve"> (1 </w:t>
      </w:r>
      <w:r w:rsidR="00EC4D1E" w:rsidRPr="00D33191">
        <w:rPr>
          <w:rFonts w:ascii="Times New Roman" w:hAnsi="Times New Roman" w:cs="Times New Roman"/>
          <w:sz w:val="24"/>
          <w:szCs w:val="24"/>
          <w:lang w:val="fr-BE"/>
        </w:rPr>
        <w:t>écrit</w:t>
      </w:r>
      <w:r w:rsidRPr="00D33191">
        <w:rPr>
          <w:rFonts w:ascii="Times New Roman" w:hAnsi="Times New Roman" w:cs="Times New Roman"/>
          <w:sz w:val="24"/>
          <w:szCs w:val="24"/>
          <w:lang w:val="fr-BE"/>
        </w:rPr>
        <w:t xml:space="preserve"> pour chacune)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Entendu le </w:t>
      </w:r>
      <w:r w:rsidR="00EC4D1E" w:rsidRPr="00D33191">
        <w:rPr>
          <w:rFonts w:ascii="Times New Roman" w:hAnsi="Times New Roman" w:cs="Times New Roman"/>
          <w:sz w:val="24"/>
          <w:szCs w:val="24"/>
          <w:lang w:val="fr-BE"/>
        </w:rPr>
        <w:t>Ministère</w:t>
      </w:r>
      <w:r w:rsidRPr="00D33191">
        <w:rPr>
          <w:rFonts w:ascii="Times New Roman" w:hAnsi="Times New Roman" w:cs="Times New Roman"/>
          <w:sz w:val="24"/>
          <w:szCs w:val="24"/>
          <w:lang w:val="fr-BE"/>
        </w:rPr>
        <w:t xml:space="preserve"> public en ses </w:t>
      </w:r>
      <w:r w:rsidR="00EC4D1E" w:rsidRPr="00D33191">
        <w:rPr>
          <w:rFonts w:ascii="Times New Roman" w:hAnsi="Times New Roman" w:cs="Times New Roman"/>
          <w:sz w:val="24"/>
          <w:szCs w:val="24"/>
          <w:lang w:val="fr-BE"/>
        </w:rPr>
        <w:t>réquisitions</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Entendu la </w:t>
      </w:r>
      <w:r w:rsidR="00EC4D1E"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en ses moyens de </w:t>
      </w:r>
      <w:r w:rsidR="00EC4D1E" w:rsidRPr="00D33191">
        <w:rPr>
          <w:rFonts w:ascii="Times New Roman" w:hAnsi="Times New Roman" w:cs="Times New Roman"/>
          <w:sz w:val="24"/>
          <w:szCs w:val="24"/>
          <w:lang w:val="fr-BE"/>
        </w:rPr>
        <w:t>défense</w:t>
      </w:r>
      <w:r w:rsidRPr="00D33191">
        <w:rPr>
          <w:rFonts w:ascii="Times New Roman" w:hAnsi="Times New Roman" w:cs="Times New Roman"/>
          <w:sz w:val="24"/>
          <w:szCs w:val="24"/>
          <w:lang w:val="fr-BE"/>
        </w:rPr>
        <w:t xml:space="preserve"> </w:t>
      </w:r>
      <w:r w:rsidR="00EC4D1E" w:rsidRPr="00D33191">
        <w:rPr>
          <w:rFonts w:ascii="Times New Roman" w:hAnsi="Times New Roman" w:cs="Times New Roman"/>
          <w:sz w:val="24"/>
          <w:szCs w:val="24"/>
          <w:lang w:val="fr-BE"/>
        </w:rPr>
        <w:t>développés</w:t>
      </w:r>
      <w:r w:rsidRPr="00D33191">
        <w:rPr>
          <w:rFonts w:ascii="Times New Roman" w:hAnsi="Times New Roman" w:cs="Times New Roman"/>
          <w:sz w:val="24"/>
          <w:szCs w:val="24"/>
          <w:lang w:val="fr-BE"/>
        </w:rPr>
        <w:t xml:space="preserve"> par Mes </w:t>
      </w:r>
      <w:r w:rsidR="00EC4D1E">
        <w:rPr>
          <w:rFonts w:ascii="Times New Roman" w:hAnsi="Times New Roman" w:cs="Times New Roman"/>
          <w:sz w:val="24"/>
          <w:szCs w:val="24"/>
          <w:lang w:val="fr-BE"/>
        </w:rPr>
        <w:t>L.K.</w:t>
      </w:r>
      <w:r w:rsidRPr="00D33191">
        <w:rPr>
          <w:rFonts w:ascii="Times New Roman" w:hAnsi="Times New Roman" w:cs="Times New Roman"/>
          <w:sz w:val="24"/>
          <w:szCs w:val="24"/>
          <w:lang w:val="fr-BE"/>
        </w:rPr>
        <w:t xml:space="preserve"> et </w:t>
      </w:r>
      <w:r w:rsidR="00EC4D1E">
        <w:rPr>
          <w:rFonts w:ascii="Times New Roman" w:hAnsi="Times New Roman" w:cs="Times New Roman"/>
          <w:sz w:val="24"/>
          <w:szCs w:val="24"/>
          <w:lang w:val="fr-BE"/>
        </w:rPr>
        <w:t>K.M.</w:t>
      </w:r>
      <w:r w:rsidRPr="00D33191">
        <w:rPr>
          <w:rFonts w:ascii="Times New Roman" w:hAnsi="Times New Roman" w:cs="Times New Roman"/>
          <w:sz w:val="24"/>
          <w:szCs w:val="24"/>
          <w:lang w:val="fr-BE"/>
        </w:rPr>
        <w:t>, avocats au barreau de Bruxelles.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w:t>
      </w:r>
    </w:p>
    <w:p w:rsidR="00D33191" w:rsidRPr="00D33191" w:rsidRDefault="00EC4D1E"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Réguliers</w:t>
      </w:r>
      <w:r w:rsidR="00D33191" w:rsidRPr="00D33191">
        <w:rPr>
          <w:rFonts w:ascii="Times New Roman" w:hAnsi="Times New Roman" w:cs="Times New Roman"/>
          <w:sz w:val="24"/>
          <w:szCs w:val="24"/>
          <w:lang w:val="fr-BE"/>
        </w:rPr>
        <w:t xml:space="preserve"> en la</w:t>
      </w:r>
      <w:r>
        <w:rPr>
          <w:rFonts w:ascii="Times New Roman" w:hAnsi="Times New Roman" w:cs="Times New Roman"/>
          <w:sz w:val="24"/>
          <w:szCs w:val="24"/>
          <w:lang w:val="fr-BE"/>
        </w:rPr>
        <w:t xml:space="preserve"> forme et introduits dans le dé</w:t>
      </w:r>
      <w:r w:rsidR="00D33191" w:rsidRPr="00D33191">
        <w:rPr>
          <w:rFonts w:ascii="Times New Roman" w:hAnsi="Times New Roman" w:cs="Times New Roman"/>
          <w:sz w:val="24"/>
          <w:szCs w:val="24"/>
          <w:lang w:val="fr-BE"/>
        </w:rPr>
        <w:t xml:space="preserve">lai </w:t>
      </w:r>
      <w:r w:rsidRPr="00D33191">
        <w:rPr>
          <w:rFonts w:ascii="Times New Roman" w:hAnsi="Times New Roman" w:cs="Times New Roman"/>
          <w:sz w:val="24"/>
          <w:szCs w:val="24"/>
          <w:lang w:val="fr-BE"/>
        </w:rPr>
        <w:t>légal</w:t>
      </w:r>
      <w:r w:rsidR="00D33191" w:rsidRPr="00D33191">
        <w:rPr>
          <w:rFonts w:ascii="Times New Roman" w:hAnsi="Times New Roman" w:cs="Times New Roman"/>
          <w:sz w:val="24"/>
          <w:szCs w:val="24"/>
          <w:lang w:val="fr-BE"/>
        </w:rPr>
        <w:t xml:space="preserve">, les appels de la </w:t>
      </w:r>
      <w:r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l'encontre des dispositions </w:t>
      </w:r>
      <w:r w:rsidRPr="00D33191">
        <w:rPr>
          <w:rFonts w:ascii="Times New Roman" w:hAnsi="Times New Roman" w:cs="Times New Roman"/>
          <w:sz w:val="24"/>
          <w:szCs w:val="24"/>
          <w:lang w:val="fr-BE"/>
        </w:rPr>
        <w:t>pénales</w:t>
      </w:r>
      <w:r w:rsidR="00D33191" w:rsidRPr="00D33191">
        <w:rPr>
          <w:rFonts w:ascii="Times New Roman" w:hAnsi="Times New Roman" w:cs="Times New Roman"/>
          <w:sz w:val="24"/>
          <w:szCs w:val="24"/>
          <w:lang w:val="fr-BE"/>
        </w:rPr>
        <w:t xml:space="preserve"> et civiles du jugement entrepris, et du procureur du Roi, sont recevables. </w:t>
      </w:r>
      <w:r>
        <w:rPr>
          <w:rFonts w:ascii="Times New Roman" w:hAnsi="Times New Roman" w:cs="Times New Roman"/>
          <w:sz w:val="24"/>
          <w:szCs w:val="24"/>
          <w:lang w:val="fr-BE"/>
        </w:rPr>
        <w:t xml:space="preserve">Il </w:t>
      </w:r>
      <w:r w:rsidR="00D33191" w:rsidRPr="00D33191">
        <w:rPr>
          <w:rFonts w:ascii="Times New Roman" w:hAnsi="Times New Roman" w:cs="Times New Roman"/>
          <w:sz w:val="24"/>
          <w:szCs w:val="24"/>
          <w:lang w:val="fr-BE"/>
        </w:rPr>
        <w:t xml:space="preserve">en va de </w:t>
      </w:r>
      <w:r w:rsidRPr="00D33191">
        <w:rPr>
          <w:rFonts w:ascii="Times New Roman" w:hAnsi="Times New Roman" w:cs="Times New Roman"/>
          <w:sz w:val="24"/>
          <w:szCs w:val="24"/>
          <w:lang w:val="fr-BE"/>
        </w:rPr>
        <w:t>même</w:t>
      </w:r>
      <w:r w:rsidR="00D33191" w:rsidRPr="00D33191">
        <w:rPr>
          <w:rFonts w:ascii="Times New Roman" w:hAnsi="Times New Roman" w:cs="Times New Roman"/>
          <w:sz w:val="24"/>
          <w:szCs w:val="24"/>
          <w:lang w:val="fr-BE"/>
        </w:rPr>
        <w:t xml:space="preserve"> de l'appel incident implicite forme par les parties civiles </w:t>
      </w:r>
      <w:r>
        <w:rPr>
          <w:rFonts w:ascii="Times New Roman" w:hAnsi="Times New Roman" w:cs="Times New Roman"/>
          <w:sz w:val="24"/>
          <w:szCs w:val="24"/>
          <w:lang w:val="fr-BE"/>
        </w:rPr>
        <w:t>C.X.</w:t>
      </w:r>
      <w:r w:rsidR="00D33191" w:rsidRPr="00D33191">
        <w:rPr>
          <w:rFonts w:ascii="Times New Roman" w:hAnsi="Times New Roman" w:cs="Times New Roman"/>
          <w:sz w:val="24"/>
          <w:szCs w:val="24"/>
          <w:lang w:val="fr-BE"/>
        </w:rPr>
        <w:t xml:space="preserve"> et </w:t>
      </w:r>
      <w:r>
        <w:rPr>
          <w:rFonts w:ascii="Times New Roman" w:hAnsi="Times New Roman" w:cs="Times New Roman"/>
          <w:sz w:val="24"/>
          <w:szCs w:val="24"/>
          <w:lang w:val="fr-BE"/>
        </w:rPr>
        <w:t>H.W</w:t>
      </w:r>
      <w:r w:rsidR="00D33191" w:rsidRPr="00D33191">
        <w:rPr>
          <w:rFonts w:ascii="Times New Roman" w:hAnsi="Times New Roman" w:cs="Times New Roman"/>
          <w:sz w:val="24"/>
          <w:szCs w:val="24"/>
          <w:lang w:val="fr-BE"/>
        </w:rPr>
        <w:t>.</w:t>
      </w:r>
    </w:p>
    <w:p w:rsidR="00D33191" w:rsidRPr="00EC4D1E" w:rsidRDefault="00D33191" w:rsidP="00D33191">
      <w:pPr>
        <w:rPr>
          <w:rFonts w:ascii="Times New Roman" w:hAnsi="Times New Roman" w:cs="Times New Roman"/>
          <w:b/>
          <w:sz w:val="24"/>
          <w:szCs w:val="24"/>
          <w:lang w:val="fr-BE"/>
        </w:rPr>
      </w:pPr>
      <w:r w:rsidRPr="00EC4D1E">
        <w:rPr>
          <w:rFonts w:ascii="Times New Roman" w:hAnsi="Times New Roman" w:cs="Times New Roman"/>
          <w:b/>
          <w:sz w:val="24"/>
          <w:szCs w:val="24"/>
          <w:lang w:val="fr-BE"/>
        </w:rPr>
        <w:t>AU PENAL</w:t>
      </w:r>
    </w:p>
    <w:p w:rsidR="00D33191" w:rsidRPr="00EC4D1E" w:rsidRDefault="00D33191" w:rsidP="00D33191">
      <w:pPr>
        <w:rPr>
          <w:rFonts w:ascii="Times New Roman" w:hAnsi="Times New Roman" w:cs="Times New Roman"/>
          <w:b/>
          <w:sz w:val="24"/>
          <w:szCs w:val="24"/>
          <w:lang w:val="fr-BE"/>
        </w:rPr>
      </w:pPr>
      <w:r w:rsidRPr="00EC4D1E">
        <w:rPr>
          <w:rFonts w:ascii="Times New Roman" w:hAnsi="Times New Roman" w:cs="Times New Roman"/>
          <w:b/>
          <w:sz w:val="24"/>
          <w:szCs w:val="24"/>
          <w:lang w:val="fr-BE"/>
        </w:rPr>
        <w:lastRenderedPageBreak/>
        <w:t xml:space="preserve">Examen des </w:t>
      </w:r>
      <w:r w:rsidR="00EC4D1E" w:rsidRPr="00EC4D1E">
        <w:rPr>
          <w:rFonts w:ascii="Times New Roman" w:hAnsi="Times New Roman" w:cs="Times New Roman"/>
          <w:b/>
          <w:sz w:val="24"/>
          <w:szCs w:val="24"/>
          <w:lang w:val="fr-BE"/>
        </w:rPr>
        <w:t>préventions</w:t>
      </w:r>
    </w:p>
    <w:p w:rsidR="00D33191" w:rsidRPr="00D33191" w:rsidRDefault="00816718" w:rsidP="00D33191">
      <w:pPr>
        <w:rPr>
          <w:rFonts w:ascii="Times New Roman" w:hAnsi="Times New Roman" w:cs="Times New Roman"/>
          <w:sz w:val="24"/>
          <w:szCs w:val="24"/>
          <w:lang w:val="fr-BE"/>
        </w:rPr>
      </w:pPr>
      <w:r>
        <w:rPr>
          <w:rFonts w:ascii="Times New Roman" w:hAnsi="Times New Roman" w:cs="Times New Roman"/>
          <w:sz w:val="24"/>
          <w:szCs w:val="24"/>
          <w:lang w:val="fr-BE"/>
        </w:rPr>
        <w:t>Il est reproché</w:t>
      </w:r>
      <w:r w:rsidR="00D33191" w:rsidRPr="00D33191">
        <w:rPr>
          <w:rFonts w:ascii="Times New Roman" w:hAnsi="Times New Roman" w:cs="Times New Roman"/>
          <w:sz w:val="24"/>
          <w:szCs w:val="24"/>
          <w:lang w:val="fr-BE"/>
        </w:rPr>
        <w:t xml:space="preserve"> </w:t>
      </w:r>
      <w:r w:rsidR="00EC4D1E"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la </w:t>
      </w:r>
      <w:r w:rsidR="00EC4D1E"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 xml:space="preserve"> de s'</w:t>
      </w:r>
      <w:r w:rsidR="00EC4D1E" w:rsidRPr="00D33191">
        <w:rPr>
          <w:rFonts w:ascii="Times New Roman" w:hAnsi="Times New Roman" w:cs="Times New Roman"/>
          <w:sz w:val="24"/>
          <w:szCs w:val="24"/>
          <w:lang w:val="fr-BE"/>
        </w:rPr>
        <w:t>être</w:t>
      </w:r>
      <w:r w:rsidR="00D33191" w:rsidRPr="00D33191">
        <w:rPr>
          <w:rFonts w:ascii="Times New Roman" w:hAnsi="Times New Roman" w:cs="Times New Roman"/>
          <w:sz w:val="24"/>
          <w:szCs w:val="24"/>
          <w:lang w:val="fr-BE"/>
        </w:rPr>
        <w:t xml:space="preserve"> rendue coupable, entre le 31 juillet 2008 et le 2 </w:t>
      </w:r>
      <w:r w:rsidR="00FE344B">
        <w:rPr>
          <w:rFonts w:ascii="Times New Roman" w:hAnsi="Times New Roman" w:cs="Times New Roman"/>
          <w:sz w:val="24"/>
          <w:szCs w:val="24"/>
          <w:lang w:val="fr-BE"/>
        </w:rPr>
        <w:t>mars 2011, de traite des êtres humains à l’é</w:t>
      </w:r>
      <w:r w:rsidR="00D33191" w:rsidRPr="00D33191">
        <w:rPr>
          <w:rFonts w:ascii="Times New Roman" w:hAnsi="Times New Roman" w:cs="Times New Roman"/>
          <w:sz w:val="24"/>
          <w:szCs w:val="24"/>
          <w:lang w:val="fr-BE"/>
        </w:rPr>
        <w:t xml:space="preserve">gard d'un nombre </w:t>
      </w:r>
      <w:r w:rsidR="00EC4D1E" w:rsidRPr="00D33191">
        <w:rPr>
          <w:rFonts w:ascii="Times New Roman" w:hAnsi="Times New Roman" w:cs="Times New Roman"/>
          <w:sz w:val="24"/>
          <w:szCs w:val="24"/>
          <w:lang w:val="fr-BE"/>
        </w:rPr>
        <w:t>indéterminé</w:t>
      </w:r>
      <w:r w:rsidR="00D33191" w:rsidRPr="00D33191">
        <w:rPr>
          <w:rFonts w:ascii="Times New Roman" w:hAnsi="Times New Roman" w:cs="Times New Roman"/>
          <w:sz w:val="24"/>
          <w:szCs w:val="24"/>
          <w:lang w:val="fr-BE"/>
        </w:rPr>
        <w:t xml:space="preserve"> de personnes de </w:t>
      </w:r>
      <w:r w:rsidR="00EC4D1E" w:rsidRPr="00D33191">
        <w:rPr>
          <w:rFonts w:ascii="Times New Roman" w:hAnsi="Times New Roman" w:cs="Times New Roman"/>
          <w:sz w:val="24"/>
          <w:szCs w:val="24"/>
          <w:lang w:val="fr-BE"/>
        </w:rPr>
        <w:t>nationalité</w:t>
      </w:r>
      <w:r w:rsidR="00D33191" w:rsidRPr="00D33191">
        <w:rPr>
          <w:rFonts w:ascii="Times New Roman" w:hAnsi="Times New Roman" w:cs="Times New Roman"/>
          <w:sz w:val="24"/>
          <w:szCs w:val="24"/>
          <w:lang w:val="fr-BE"/>
        </w:rPr>
        <w:t xml:space="preserve"> chinoise, avec les circonstances que 1'infraction a </w:t>
      </w:r>
      <w:r w:rsidR="00EC4D1E" w:rsidRPr="00D33191">
        <w:rPr>
          <w:rFonts w:ascii="Times New Roman" w:hAnsi="Times New Roman" w:cs="Times New Roman"/>
          <w:sz w:val="24"/>
          <w:szCs w:val="24"/>
          <w:lang w:val="fr-BE"/>
        </w:rPr>
        <w:t>été</w:t>
      </w:r>
      <w:r w:rsidR="00EC4D1E">
        <w:rPr>
          <w:rFonts w:ascii="Times New Roman" w:hAnsi="Times New Roman" w:cs="Times New Roman"/>
          <w:sz w:val="24"/>
          <w:szCs w:val="24"/>
          <w:lang w:val="fr-BE"/>
        </w:rPr>
        <w:t xml:space="preserve"> c</w:t>
      </w:r>
      <w:r w:rsidR="00D33191" w:rsidRPr="00D33191">
        <w:rPr>
          <w:rFonts w:ascii="Times New Roman" w:hAnsi="Times New Roman" w:cs="Times New Roman"/>
          <w:sz w:val="24"/>
          <w:szCs w:val="24"/>
          <w:lang w:val="fr-BE"/>
        </w:rPr>
        <w:t xml:space="preserve">ommise en abusant de la situation </w:t>
      </w:r>
      <w:r w:rsidR="00EC4D1E" w:rsidRPr="00D33191">
        <w:rPr>
          <w:rFonts w:ascii="Times New Roman" w:hAnsi="Times New Roman" w:cs="Times New Roman"/>
          <w:sz w:val="24"/>
          <w:szCs w:val="24"/>
          <w:lang w:val="fr-BE"/>
        </w:rPr>
        <w:t>particulièrement</w:t>
      </w:r>
      <w:r w:rsidR="00D33191" w:rsidRPr="00D33191">
        <w:rPr>
          <w:rFonts w:ascii="Times New Roman" w:hAnsi="Times New Roman" w:cs="Times New Roman"/>
          <w:sz w:val="24"/>
          <w:szCs w:val="24"/>
          <w:lang w:val="fr-BE"/>
        </w:rPr>
        <w:t xml:space="preserve"> </w:t>
      </w:r>
      <w:r w:rsidR="00EC4D1E" w:rsidRPr="00D33191">
        <w:rPr>
          <w:rFonts w:ascii="Times New Roman" w:hAnsi="Times New Roman" w:cs="Times New Roman"/>
          <w:sz w:val="24"/>
          <w:szCs w:val="24"/>
          <w:lang w:val="fr-BE"/>
        </w:rPr>
        <w:t>vulnérable</w:t>
      </w:r>
      <w:r w:rsidR="00D33191" w:rsidRPr="00D33191">
        <w:rPr>
          <w:rFonts w:ascii="Times New Roman" w:hAnsi="Times New Roman" w:cs="Times New Roman"/>
          <w:sz w:val="24"/>
          <w:szCs w:val="24"/>
          <w:lang w:val="fr-BE"/>
        </w:rPr>
        <w:t xml:space="preserve"> dans laquelle se trouve la victime et que </w:t>
      </w:r>
      <w:r w:rsidR="00EC4D1E">
        <w:rPr>
          <w:rFonts w:ascii="Times New Roman" w:hAnsi="Times New Roman" w:cs="Times New Roman"/>
          <w:sz w:val="24"/>
          <w:szCs w:val="24"/>
          <w:lang w:val="fr-BE"/>
        </w:rPr>
        <w:t>l’</w:t>
      </w:r>
      <w:r w:rsidR="00EC4D1E" w:rsidRPr="00D33191">
        <w:rPr>
          <w:rFonts w:ascii="Times New Roman" w:hAnsi="Times New Roman" w:cs="Times New Roman"/>
          <w:sz w:val="24"/>
          <w:szCs w:val="24"/>
          <w:lang w:val="fr-BE"/>
        </w:rPr>
        <w:t>activité</w:t>
      </w:r>
      <w:r w:rsidR="00D33191" w:rsidRPr="00D33191">
        <w:rPr>
          <w:rFonts w:ascii="Times New Roman" w:hAnsi="Times New Roman" w:cs="Times New Roman"/>
          <w:sz w:val="24"/>
          <w:szCs w:val="24"/>
          <w:lang w:val="fr-BE"/>
        </w:rPr>
        <w:t xml:space="preserve"> concern</w:t>
      </w:r>
      <w:r w:rsidR="00EC4D1E">
        <w:rPr>
          <w:rFonts w:ascii="Times New Roman" w:hAnsi="Times New Roman" w:cs="Times New Roman"/>
          <w:sz w:val="24"/>
          <w:szCs w:val="24"/>
          <w:lang w:val="fr-BE"/>
        </w:rPr>
        <w:t>ée</w:t>
      </w:r>
      <w:r w:rsidR="00D33191" w:rsidRPr="00D33191">
        <w:rPr>
          <w:rFonts w:ascii="Times New Roman" w:hAnsi="Times New Roman" w:cs="Times New Roman"/>
          <w:sz w:val="24"/>
          <w:szCs w:val="24"/>
          <w:lang w:val="fr-BE"/>
        </w:rPr>
        <w:t xml:space="preserve"> constitue une </w:t>
      </w:r>
      <w:r w:rsidR="00EC4D1E" w:rsidRPr="00D33191">
        <w:rPr>
          <w:rFonts w:ascii="Times New Roman" w:hAnsi="Times New Roman" w:cs="Times New Roman"/>
          <w:sz w:val="24"/>
          <w:szCs w:val="24"/>
          <w:lang w:val="fr-BE"/>
        </w:rPr>
        <w:t>activité</w:t>
      </w:r>
      <w:r w:rsidR="00D33191" w:rsidRPr="00D33191">
        <w:rPr>
          <w:rFonts w:ascii="Times New Roman" w:hAnsi="Times New Roman" w:cs="Times New Roman"/>
          <w:sz w:val="24"/>
          <w:szCs w:val="24"/>
          <w:lang w:val="fr-BE"/>
        </w:rPr>
        <w:t xml:space="preserve"> habituelle (</w:t>
      </w:r>
      <w:r w:rsidR="00EC4D1E" w:rsidRPr="00D33191">
        <w:rPr>
          <w:rFonts w:ascii="Times New Roman" w:hAnsi="Times New Roman" w:cs="Times New Roman"/>
          <w:sz w:val="24"/>
          <w:szCs w:val="24"/>
          <w:lang w:val="fr-BE"/>
        </w:rPr>
        <w:t>préventions</w:t>
      </w:r>
      <w:r w:rsidR="00D33191" w:rsidRPr="00D33191">
        <w:rPr>
          <w:rFonts w:ascii="Times New Roman" w:hAnsi="Times New Roman" w:cs="Times New Roman"/>
          <w:sz w:val="24"/>
          <w:szCs w:val="24"/>
          <w:lang w:val="fr-BE"/>
        </w:rPr>
        <w:t xml:space="preserve"> Al a A6).</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Sous la </w:t>
      </w:r>
      <w:r w:rsidR="00EC4D1E" w:rsidRPr="00D33191">
        <w:rPr>
          <w:rFonts w:ascii="Times New Roman" w:hAnsi="Times New Roman" w:cs="Times New Roman"/>
          <w:sz w:val="24"/>
          <w:szCs w:val="24"/>
          <w:lang w:val="fr-BE"/>
        </w:rPr>
        <w:t>prévention</w:t>
      </w:r>
      <w:r w:rsidR="001D464F">
        <w:rPr>
          <w:rFonts w:ascii="Times New Roman" w:hAnsi="Times New Roman" w:cs="Times New Roman"/>
          <w:sz w:val="24"/>
          <w:szCs w:val="24"/>
          <w:lang w:val="fr-BE"/>
        </w:rPr>
        <w:t xml:space="preserve"> B, il </w:t>
      </w:r>
      <w:r w:rsidRPr="00D33191">
        <w:rPr>
          <w:rFonts w:ascii="Times New Roman" w:hAnsi="Times New Roman" w:cs="Times New Roman"/>
          <w:sz w:val="24"/>
          <w:szCs w:val="24"/>
          <w:lang w:val="fr-BE"/>
        </w:rPr>
        <w:t>lui</w:t>
      </w:r>
      <w:r w:rsidR="00816718">
        <w:rPr>
          <w:rFonts w:ascii="Times New Roman" w:hAnsi="Times New Roman" w:cs="Times New Roman"/>
          <w:sz w:val="24"/>
          <w:szCs w:val="24"/>
          <w:lang w:val="fr-BE"/>
        </w:rPr>
        <w:t xml:space="preserve"> est fait grief d'avoir fait ou laissé</w:t>
      </w:r>
      <w:r w:rsidRPr="00D33191">
        <w:rPr>
          <w:rFonts w:ascii="Times New Roman" w:hAnsi="Times New Roman" w:cs="Times New Roman"/>
          <w:sz w:val="24"/>
          <w:szCs w:val="24"/>
          <w:lang w:val="fr-BE"/>
        </w:rPr>
        <w:t xml:space="preserve"> travailler plusieurs travailleurs de </w:t>
      </w:r>
      <w:r w:rsidR="001D464F" w:rsidRPr="00D33191">
        <w:rPr>
          <w:rFonts w:ascii="Times New Roman" w:hAnsi="Times New Roman" w:cs="Times New Roman"/>
          <w:sz w:val="24"/>
          <w:szCs w:val="24"/>
          <w:lang w:val="fr-BE"/>
        </w:rPr>
        <w:t>nationalité</w:t>
      </w:r>
      <w:r w:rsidRPr="00D33191">
        <w:rPr>
          <w:rFonts w:ascii="Times New Roman" w:hAnsi="Times New Roman" w:cs="Times New Roman"/>
          <w:sz w:val="24"/>
          <w:szCs w:val="24"/>
          <w:lang w:val="fr-BE"/>
        </w:rPr>
        <w:t xml:space="preserve"> chinoise et </w:t>
      </w:r>
      <w:r w:rsidR="001D464F" w:rsidRPr="00D33191">
        <w:rPr>
          <w:rFonts w:ascii="Times New Roman" w:hAnsi="Times New Roman" w:cs="Times New Roman"/>
          <w:sz w:val="24"/>
          <w:szCs w:val="24"/>
          <w:lang w:val="fr-BE"/>
        </w:rPr>
        <w:t>dépourvus</w:t>
      </w:r>
      <w:r w:rsidR="001D464F">
        <w:rPr>
          <w:rFonts w:ascii="Times New Roman" w:hAnsi="Times New Roman" w:cs="Times New Roman"/>
          <w:sz w:val="24"/>
          <w:szCs w:val="24"/>
          <w:lang w:val="fr-BE"/>
        </w:rPr>
        <w:t xml:space="preserve"> de titre de sé</w:t>
      </w:r>
      <w:r w:rsidRPr="00D33191">
        <w:rPr>
          <w:rFonts w:ascii="Times New Roman" w:hAnsi="Times New Roman" w:cs="Times New Roman"/>
          <w:sz w:val="24"/>
          <w:szCs w:val="24"/>
          <w:lang w:val="fr-BE"/>
        </w:rPr>
        <w:t xml:space="preserve">jour. Sous la </w:t>
      </w:r>
      <w:r w:rsidR="001D464F"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 xml:space="preserve"> C, la </w:t>
      </w:r>
      <w:r w:rsidR="001D464F"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est poursuivie pour avoir fait entrer ou avoir favoris</w:t>
      </w:r>
      <w:r w:rsidR="001D464F">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w:t>
      </w:r>
      <w:r w:rsidR="001D464F">
        <w:rPr>
          <w:rFonts w:ascii="Times New Roman" w:hAnsi="Times New Roman" w:cs="Times New Roman"/>
          <w:sz w:val="24"/>
          <w:szCs w:val="24"/>
          <w:lang w:val="fr-BE"/>
        </w:rPr>
        <w:t xml:space="preserve">l’entrée </w:t>
      </w:r>
      <w:r w:rsidR="00816718">
        <w:rPr>
          <w:rFonts w:ascii="Times New Roman" w:hAnsi="Times New Roman" w:cs="Times New Roman"/>
          <w:sz w:val="24"/>
          <w:szCs w:val="24"/>
          <w:lang w:val="fr-BE"/>
        </w:rPr>
        <w:t>en Belgique des mêmes</w:t>
      </w:r>
      <w:r w:rsidRPr="00D33191">
        <w:rPr>
          <w:rFonts w:ascii="Times New Roman" w:hAnsi="Times New Roman" w:cs="Times New Roman"/>
          <w:sz w:val="24"/>
          <w:szCs w:val="24"/>
          <w:lang w:val="fr-BE"/>
        </w:rPr>
        <w:t xml:space="preserve"> personnes que celles </w:t>
      </w:r>
      <w:r w:rsidR="001D464F" w:rsidRPr="00D33191">
        <w:rPr>
          <w:rFonts w:ascii="Times New Roman" w:hAnsi="Times New Roman" w:cs="Times New Roman"/>
          <w:sz w:val="24"/>
          <w:szCs w:val="24"/>
          <w:lang w:val="fr-BE"/>
        </w:rPr>
        <w:t>visées</w:t>
      </w:r>
      <w:r w:rsidRPr="00D33191">
        <w:rPr>
          <w:rFonts w:ascii="Times New Roman" w:hAnsi="Times New Roman" w:cs="Times New Roman"/>
          <w:sz w:val="24"/>
          <w:szCs w:val="24"/>
          <w:lang w:val="fr-BE"/>
        </w:rPr>
        <w:t xml:space="preserve"> sous la </w:t>
      </w:r>
      <w:r w:rsidR="001D464F"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 xml:space="preserve"> B.</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Aux termes de la </w:t>
      </w:r>
      <w:r w:rsidR="001D464F" w:rsidRPr="00D33191">
        <w:rPr>
          <w:rFonts w:ascii="Times New Roman" w:hAnsi="Times New Roman" w:cs="Times New Roman"/>
          <w:sz w:val="24"/>
          <w:szCs w:val="24"/>
          <w:lang w:val="fr-BE"/>
        </w:rPr>
        <w:t>prévention</w:t>
      </w:r>
      <w:r w:rsidR="001D464F">
        <w:rPr>
          <w:rFonts w:ascii="Times New Roman" w:hAnsi="Times New Roman" w:cs="Times New Roman"/>
          <w:sz w:val="24"/>
          <w:szCs w:val="24"/>
          <w:lang w:val="fr-BE"/>
        </w:rPr>
        <w:t xml:space="preserve"> D, il</w:t>
      </w:r>
      <w:r w:rsidR="00816718">
        <w:rPr>
          <w:rFonts w:ascii="Times New Roman" w:hAnsi="Times New Roman" w:cs="Times New Roman"/>
          <w:sz w:val="24"/>
          <w:szCs w:val="24"/>
          <w:lang w:val="fr-BE"/>
        </w:rPr>
        <w:t xml:space="preserve"> lui est encore reproché</w:t>
      </w:r>
      <w:r w:rsidRPr="00D33191">
        <w:rPr>
          <w:rFonts w:ascii="Times New Roman" w:hAnsi="Times New Roman" w:cs="Times New Roman"/>
          <w:sz w:val="24"/>
          <w:szCs w:val="24"/>
          <w:lang w:val="fr-BE"/>
        </w:rPr>
        <w:t xml:space="preserve"> d'avoir omis de faire la </w:t>
      </w:r>
      <w:r w:rsidR="001D464F" w:rsidRPr="00D33191">
        <w:rPr>
          <w:rFonts w:ascii="Times New Roman" w:hAnsi="Times New Roman" w:cs="Times New Roman"/>
          <w:sz w:val="24"/>
          <w:szCs w:val="24"/>
          <w:lang w:val="fr-BE"/>
        </w:rPr>
        <w:t>déclaration</w:t>
      </w:r>
      <w:r w:rsidRPr="00D33191">
        <w:rPr>
          <w:rFonts w:ascii="Times New Roman" w:hAnsi="Times New Roman" w:cs="Times New Roman"/>
          <w:sz w:val="24"/>
          <w:szCs w:val="24"/>
          <w:lang w:val="fr-BE"/>
        </w:rPr>
        <w:t xml:space="preserve"> </w:t>
      </w:r>
      <w:r w:rsidR="001D464F" w:rsidRPr="00D33191">
        <w:rPr>
          <w:rFonts w:ascii="Times New Roman" w:hAnsi="Times New Roman" w:cs="Times New Roman"/>
          <w:sz w:val="24"/>
          <w:szCs w:val="24"/>
          <w:lang w:val="fr-BE"/>
        </w:rPr>
        <w:t>immédiate</w:t>
      </w:r>
      <w:r w:rsidRPr="00D33191">
        <w:rPr>
          <w:rFonts w:ascii="Times New Roman" w:hAnsi="Times New Roman" w:cs="Times New Roman"/>
          <w:sz w:val="24"/>
          <w:szCs w:val="24"/>
          <w:lang w:val="fr-BE"/>
        </w:rPr>
        <w:t xml:space="preserve"> a l' institution </w:t>
      </w:r>
      <w:r w:rsidR="001D464F" w:rsidRPr="00D33191">
        <w:rPr>
          <w:rFonts w:ascii="Times New Roman" w:hAnsi="Times New Roman" w:cs="Times New Roman"/>
          <w:sz w:val="24"/>
          <w:szCs w:val="24"/>
          <w:lang w:val="fr-BE"/>
        </w:rPr>
        <w:t>chargée</w:t>
      </w:r>
      <w:r w:rsidRPr="00D33191">
        <w:rPr>
          <w:rFonts w:ascii="Times New Roman" w:hAnsi="Times New Roman" w:cs="Times New Roman"/>
          <w:sz w:val="24"/>
          <w:szCs w:val="24"/>
          <w:lang w:val="fr-BE"/>
        </w:rPr>
        <w:t xml:space="preserve"> de la percept</w:t>
      </w:r>
      <w:r w:rsidR="00816718">
        <w:rPr>
          <w:rFonts w:ascii="Times New Roman" w:hAnsi="Times New Roman" w:cs="Times New Roman"/>
          <w:sz w:val="24"/>
          <w:szCs w:val="24"/>
          <w:lang w:val="fr-BE"/>
        </w:rPr>
        <w:t>ion des cotisations sociales à l’é</w:t>
      </w:r>
      <w:r w:rsidRPr="00D33191">
        <w:rPr>
          <w:rFonts w:ascii="Times New Roman" w:hAnsi="Times New Roman" w:cs="Times New Roman"/>
          <w:sz w:val="24"/>
          <w:szCs w:val="24"/>
          <w:lang w:val="fr-BE"/>
        </w:rPr>
        <w:t>gard de cinq travailleurs.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II convient de rectifier les </w:t>
      </w:r>
      <w:r w:rsidR="001D464F" w:rsidRPr="00D33191">
        <w:rPr>
          <w:rFonts w:ascii="Times New Roman" w:hAnsi="Times New Roman" w:cs="Times New Roman"/>
          <w:sz w:val="24"/>
          <w:szCs w:val="24"/>
          <w:lang w:val="fr-BE"/>
        </w:rPr>
        <w:t>préventions</w:t>
      </w:r>
      <w:r w:rsidRPr="00D33191">
        <w:rPr>
          <w:rFonts w:ascii="Times New Roman" w:hAnsi="Times New Roman" w:cs="Times New Roman"/>
          <w:sz w:val="24"/>
          <w:szCs w:val="24"/>
          <w:lang w:val="fr-BE"/>
        </w:rPr>
        <w:t xml:space="preserve"> B, C et D en ce qu'elles font </w:t>
      </w:r>
      <w:r w:rsidR="001D464F" w:rsidRPr="00D33191">
        <w:rPr>
          <w:rFonts w:ascii="Times New Roman" w:hAnsi="Times New Roman" w:cs="Times New Roman"/>
          <w:sz w:val="24"/>
          <w:szCs w:val="24"/>
          <w:lang w:val="fr-BE"/>
        </w:rPr>
        <w:t>référence</w:t>
      </w:r>
      <w:r w:rsidRPr="00D33191">
        <w:rPr>
          <w:rFonts w:ascii="Times New Roman" w:hAnsi="Times New Roman" w:cs="Times New Roman"/>
          <w:sz w:val="24"/>
          <w:szCs w:val="24"/>
          <w:lang w:val="fr-BE"/>
        </w:rPr>
        <w:t xml:space="preserve"> </w:t>
      </w:r>
      <w:r w:rsidR="001D464F">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des dispositions qui ont </w:t>
      </w:r>
      <w:r w:rsidR="001D464F" w:rsidRPr="00D33191">
        <w:rPr>
          <w:rFonts w:ascii="Times New Roman" w:hAnsi="Times New Roman" w:cs="Times New Roman"/>
          <w:sz w:val="24"/>
          <w:szCs w:val="24"/>
          <w:lang w:val="fr-BE"/>
        </w:rPr>
        <w:t>été</w:t>
      </w:r>
      <w:r w:rsidRPr="00D33191">
        <w:rPr>
          <w:rFonts w:ascii="Times New Roman" w:hAnsi="Times New Roman" w:cs="Times New Roman"/>
          <w:sz w:val="24"/>
          <w:szCs w:val="24"/>
          <w:lang w:val="fr-BE"/>
        </w:rPr>
        <w:t xml:space="preserve"> </w:t>
      </w:r>
      <w:r w:rsidR="001D464F" w:rsidRPr="00D33191">
        <w:rPr>
          <w:rFonts w:ascii="Times New Roman" w:hAnsi="Times New Roman" w:cs="Times New Roman"/>
          <w:sz w:val="24"/>
          <w:szCs w:val="24"/>
          <w:lang w:val="fr-BE"/>
        </w:rPr>
        <w:t>abrogées</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L'article 12, 1° et 2° de la loi du 30 avril 1999 qui sanctionne re</w:t>
      </w:r>
      <w:r w:rsidR="001D464F">
        <w:rPr>
          <w:rFonts w:ascii="Times New Roman" w:hAnsi="Times New Roman" w:cs="Times New Roman"/>
          <w:sz w:val="24"/>
          <w:szCs w:val="24"/>
          <w:lang w:val="fr-BE"/>
        </w:rPr>
        <w:t>spectivement les faits incriminé</w:t>
      </w:r>
      <w:r w:rsidRPr="00D33191">
        <w:rPr>
          <w:rFonts w:ascii="Times New Roman" w:hAnsi="Times New Roman" w:cs="Times New Roman"/>
          <w:sz w:val="24"/>
          <w:szCs w:val="24"/>
          <w:lang w:val="fr-BE"/>
        </w:rPr>
        <w:t xml:space="preserve">s sous les </w:t>
      </w:r>
      <w:r w:rsidR="001D464F" w:rsidRPr="00D33191">
        <w:rPr>
          <w:rFonts w:ascii="Times New Roman" w:hAnsi="Times New Roman" w:cs="Times New Roman"/>
          <w:sz w:val="24"/>
          <w:szCs w:val="24"/>
          <w:lang w:val="fr-BE"/>
        </w:rPr>
        <w:t>préventions</w:t>
      </w:r>
      <w:r w:rsidRPr="00D33191">
        <w:rPr>
          <w:rFonts w:ascii="Times New Roman" w:hAnsi="Times New Roman" w:cs="Times New Roman"/>
          <w:sz w:val="24"/>
          <w:szCs w:val="24"/>
          <w:lang w:val="fr-BE"/>
        </w:rPr>
        <w:t xml:space="preserve"> B et C a </w:t>
      </w:r>
      <w:r w:rsidR="001D464F" w:rsidRPr="00D33191">
        <w:rPr>
          <w:rFonts w:ascii="Times New Roman" w:hAnsi="Times New Roman" w:cs="Times New Roman"/>
          <w:sz w:val="24"/>
          <w:szCs w:val="24"/>
          <w:lang w:val="fr-BE"/>
        </w:rPr>
        <w:t>été</w:t>
      </w:r>
      <w:r w:rsidR="001D464F">
        <w:rPr>
          <w:rFonts w:ascii="Times New Roman" w:hAnsi="Times New Roman" w:cs="Times New Roman"/>
          <w:sz w:val="24"/>
          <w:szCs w:val="24"/>
          <w:lang w:val="fr-BE"/>
        </w:rPr>
        <w:t xml:space="preserve"> abrogé par l’</w:t>
      </w:r>
      <w:r w:rsidRPr="00D33191">
        <w:rPr>
          <w:rFonts w:ascii="Times New Roman" w:hAnsi="Times New Roman" w:cs="Times New Roman"/>
          <w:sz w:val="24"/>
          <w:szCs w:val="24"/>
          <w:lang w:val="fr-BE"/>
        </w:rPr>
        <w:t xml:space="preserve">article 109, 47° de la loi du 6 juin 2010 introduisant le Code </w:t>
      </w:r>
      <w:r w:rsidR="001D464F" w:rsidRPr="00D33191">
        <w:rPr>
          <w:rFonts w:ascii="Times New Roman" w:hAnsi="Times New Roman" w:cs="Times New Roman"/>
          <w:sz w:val="24"/>
          <w:szCs w:val="24"/>
          <w:lang w:val="fr-BE"/>
        </w:rPr>
        <w:t>pénal</w:t>
      </w:r>
      <w:r w:rsidRPr="00D33191">
        <w:rPr>
          <w:rFonts w:ascii="Times New Roman" w:hAnsi="Times New Roman" w:cs="Times New Roman"/>
          <w:sz w:val="24"/>
          <w:szCs w:val="24"/>
          <w:lang w:val="fr-BE"/>
        </w:rPr>
        <w:t xml:space="preserve"> social. Cette disposition a </w:t>
      </w:r>
      <w:r w:rsidR="001D464F" w:rsidRPr="00D33191">
        <w:rPr>
          <w:rFonts w:ascii="Times New Roman" w:hAnsi="Times New Roman" w:cs="Times New Roman"/>
          <w:sz w:val="24"/>
          <w:szCs w:val="24"/>
          <w:lang w:val="fr-BE"/>
        </w:rPr>
        <w:t>été</w:t>
      </w:r>
      <w:r w:rsidRPr="00D33191">
        <w:rPr>
          <w:rFonts w:ascii="Times New Roman" w:hAnsi="Times New Roman" w:cs="Times New Roman"/>
          <w:sz w:val="24"/>
          <w:szCs w:val="24"/>
          <w:lang w:val="fr-BE"/>
        </w:rPr>
        <w:t xml:space="preserve"> </w:t>
      </w:r>
      <w:r w:rsidR="001D464F" w:rsidRPr="00D33191">
        <w:rPr>
          <w:rFonts w:ascii="Times New Roman" w:hAnsi="Times New Roman" w:cs="Times New Roman"/>
          <w:sz w:val="24"/>
          <w:szCs w:val="24"/>
          <w:lang w:val="fr-BE"/>
        </w:rPr>
        <w:t>remplacée</w:t>
      </w:r>
      <w:r w:rsidR="001D464F">
        <w:rPr>
          <w:rFonts w:ascii="Times New Roman" w:hAnsi="Times New Roman" w:cs="Times New Roman"/>
          <w:sz w:val="24"/>
          <w:szCs w:val="24"/>
          <w:lang w:val="fr-BE"/>
        </w:rPr>
        <w:t xml:space="preserve"> par l’</w:t>
      </w:r>
      <w:r w:rsidRPr="00D33191">
        <w:rPr>
          <w:rFonts w:ascii="Times New Roman" w:hAnsi="Times New Roman" w:cs="Times New Roman"/>
          <w:sz w:val="24"/>
          <w:szCs w:val="24"/>
          <w:lang w:val="fr-BE"/>
        </w:rPr>
        <w:t xml:space="preserve">article 175 §§ </w:t>
      </w:r>
      <w:r w:rsidR="001D464F">
        <w:rPr>
          <w:rFonts w:ascii="Times New Roman" w:hAnsi="Times New Roman" w:cs="Times New Roman"/>
          <w:sz w:val="24"/>
          <w:szCs w:val="24"/>
          <w:lang w:val="fr-BE"/>
        </w:rPr>
        <w:t>1</w:t>
      </w:r>
      <w:r w:rsidR="001D464F" w:rsidRPr="001D464F">
        <w:rPr>
          <w:rFonts w:ascii="Times New Roman" w:hAnsi="Times New Roman" w:cs="Times New Roman"/>
          <w:sz w:val="24"/>
          <w:szCs w:val="24"/>
          <w:vertAlign w:val="superscript"/>
          <w:lang w:val="fr-BE"/>
        </w:rPr>
        <w:t>er</w:t>
      </w:r>
      <w:r w:rsidR="001D464F">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 xml:space="preserve">et 3 du Code </w:t>
      </w:r>
      <w:r w:rsidR="001D464F" w:rsidRPr="00D33191">
        <w:rPr>
          <w:rFonts w:ascii="Times New Roman" w:hAnsi="Times New Roman" w:cs="Times New Roman"/>
          <w:sz w:val="24"/>
          <w:szCs w:val="24"/>
          <w:lang w:val="fr-BE"/>
        </w:rPr>
        <w:t>pénal</w:t>
      </w:r>
      <w:r w:rsidRPr="00D33191">
        <w:rPr>
          <w:rFonts w:ascii="Times New Roman" w:hAnsi="Times New Roman" w:cs="Times New Roman"/>
          <w:sz w:val="24"/>
          <w:szCs w:val="24"/>
          <w:lang w:val="fr-BE"/>
        </w:rPr>
        <w:t xml:space="preserve"> social, entre en vigueur le </w:t>
      </w:r>
      <w:r w:rsidR="001D464F">
        <w:rPr>
          <w:rFonts w:ascii="Times New Roman" w:hAnsi="Times New Roman" w:cs="Times New Roman"/>
          <w:sz w:val="24"/>
          <w:szCs w:val="24"/>
          <w:lang w:val="fr-BE"/>
        </w:rPr>
        <w:t>1</w:t>
      </w:r>
      <w:r w:rsidR="001D464F" w:rsidRPr="001D464F">
        <w:rPr>
          <w:rFonts w:ascii="Times New Roman" w:hAnsi="Times New Roman" w:cs="Times New Roman"/>
          <w:sz w:val="24"/>
          <w:szCs w:val="24"/>
          <w:vertAlign w:val="superscript"/>
          <w:lang w:val="fr-BE"/>
        </w:rPr>
        <w:t>er</w:t>
      </w:r>
      <w:r w:rsidRPr="00D33191">
        <w:rPr>
          <w:rFonts w:ascii="Times New Roman" w:hAnsi="Times New Roman" w:cs="Times New Roman"/>
          <w:sz w:val="24"/>
          <w:szCs w:val="24"/>
          <w:lang w:val="fr-BE"/>
        </w:rPr>
        <w:t xml:space="preserve"> juillet 2011, qui incrimine le m</w:t>
      </w:r>
      <w:r w:rsidR="001D464F">
        <w:rPr>
          <w:rFonts w:ascii="Times New Roman" w:hAnsi="Times New Roman" w:cs="Times New Roman"/>
          <w:sz w:val="24"/>
          <w:szCs w:val="24"/>
          <w:lang w:val="fr-BE"/>
        </w:rPr>
        <w:t>ême</w:t>
      </w:r>
      <w:r w:rsidRPr="00D33191">
        <w:rPr>
          <w:rFonts w:ascii="Times New Roman" w:hAnsi="Times New Roman" w:cs="Times New Roman"/>
          <w:sz w:val="24"/>
          <w:szCs w:val="24"/>
          <w:lang w:val="fr-BE"/>
        </w:rPr>
        <w:t xml:space="preserve"> comportement dans les </w:t>
      </w:r>
      <w:r w:rsidR="001D464F" w:rsidRPr="00D33191">
        <w:rPr>
          <w:rFonts w:ascii="Times New Roman" w:hAnsi="Times New Roman" w:cs="Times New Roman"/>
          <w:sz w:val="24"/>
          <w:szCs w:val="24"/>
          <w:lang w:val="fr-BE"/>
        </w:rPr>
        <w:t>mêmes</w:t>
      </w:r>
      <w:r w:rsidRPr="00D33191">
        <w:rPr>
          <w:rFonts w:ascii="Times New Roman" w:hAnsi="Times New Roman" w:cs="Times New Roman"/>
          <w:sz w:val="24"/>
          <w:szCs w:val="24"/>
          <w:lang w:val="fr-BE"/>
        </w:rPr>
        <w:t xml:space="preserve"> conditions que la loi </w:t>
      </w:r>
      <w:r w:rsidR="001D464F" w:rsidRPr="00D33191">
        <w:rPr>
          <w:rFonts w:ascii="Times New Roman" w:hAnsi="Times New Roman" w:cs="Times New Roman"/>
          <w:sz w:val="24"/>
          <w:szCs w:val="24"/>
          <w:lang w:val="fr-BE"/>
        </w:rPr>
        <w:t>abrogée</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L'article 12bis de </w:t>
      </w:r>
      <w:r w:rsidR="001D464F">
        <w:rPr>
          <w:rFonts w:ascii="Times New Roman" w:hAnsi="Times New Roman" w:cs="Times New Roman"/>
          <w:sz w:val="24"/>
          <w:szCs w:val="24"/>
          <w:lang w:val="fr-BE"/>
        </w:rPr>
        <w:t>l’arrêté</w:t>
      </w:r>
      <w:r w:rsidRPr="00D33191">
        <w:rPr>
          <w:rFonts w:ascii="Times New Roman" w:hAnsi="Times New Roman" w:cs="Times New Roman"/>
          <w:sz w:val="24"/>
          <w:szCs w:val="24"/>
          <w:lang w:val="fr-BE"/>
        </w:rPr>
        <w:t xml:space="preserve"> royal du 5 novembre 2002 instaurant une Dimona qu</w:t>
      </w:r>
      <w:r w:rsidR="00816718">
        <w:rPr>
          <w:rFonts w:ascii="Times New Roman" w:hAnsi="Times New Roman" w:cs="Times New Roman"/>
          <w:sz w:val="24"/>
          <w:szCs w:val="24"/>
          <w:lang w:val="fr-BE"/>
        </w:rPr>
        <w:t>i sanctionne les faits incriminé</w:t>
      </w:r>
      <w:r w:rsidRPr="00D33191">
        <w:rPr>
          <w:rFonts w:ascii="Times New Roman" w:hAnsi="Times New Roman" w:cs="Times New Roman"/>
          <w:sz w:val="24"/>
          <w:szCs w:val="24"/>
          <w:lang w:val="fr-BE"/>
        </w:rPr>
        <w:t xml:space="preserve">s sous la </w:t>
      </w:r>
      <w:r w:rsidR="001D464F"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 xml:space="preserve"> </w:t>
      </w:r>
      <w:r w:rsidR="001D464F">
        <w:rPr>
          <w:rFonts w:ascii="Times New Roman" w:hAnsi="Times New Roman" w:cs="Times New Roman"/>
          <w:sz w:val="24"/>
          <w:szCs w:val="24"/>
          <w:lang w:val="fr-BE"/>
        </w:rPr>
        <w:t>D a été</w:t>
      </w:r>
      <w:r w:rsidRPr="00D33191">
        <w:rPr>
          <w:rFonts w:ascii="Times New Roman" w:hAnsi="Times New Roman" w:cs="Times New Roman"/>
          <w:sz w:val="24"/>
          <w:szCs w:val="24"/>
          <w:lang w:val="fr-BE"/>
        </w:rPr>
        <w:t xml:space="preserve"> abrog</w:t>
      </w:r>
      <w:r w:rsidR="001D464F">
        <w:rPr>
          <w:rFonts w:ascii="Times New Roman" w:hAnsi="Times New Roman" w:cs="Times New Roman"/>
          <w:sz w:val="24"/>
          <w:szCs w:val="24"/>
          <w:lang w:val="fr-BE"/>
        </w:rPr>
        <w:t>é par l’</w:t>
      </w:r>
      <w:r w:rsidRPr="00D33191">
        <w:rPr>
          <w:rFonts w:ascii="Times New Roman" w:hAnsi="Times New Roman" w:cs="Times New Roman"/>
          <w:sz w:val="24"/>
          <w:szCs w:val="24"/>
          <w:lang w:val="fr-BE"/>
        </w:rPr>
        <w:t>article 109, 51° de la l</w:t>
      </w:r>
      <w:r w:rsidR="001D464F">
        <w:rPr>
          <w:rFonts w:ascii="Times New Roman" w:hAnsi="Times New Roman" w:cs="Times New Roman"/>
          <w:sz w:val="24"/>
          <w:szCs w:val="24"/>
          <w:lang w:val="fr-BE"/>
        </w:rPr>
        <w:t>oi du 6 juin 2010 introduisant le</w:t>
      </w:r>
      <w:r w:rsidRPr="00D33191">
        <w:rPr>
          <w:rFonts w:ascii="Times New Roman" w:hAnsi="Times New Roman" w:cs="Times New Roman"/>
          <w:sz w:val="24"/>
          <w:szCs w:val="24"/>
          <w:lang w:val="fr-BE"/>
        </w:rPr>
        <w:t xml:space="preserve"> code </w:t>
      </w:r>
      <w:r w:rsidR="001D464F" w:rsidRPr="00D33191">
        <w:rPr>
          <w:rFonts w:ascii="Times New Roman" w:hAnsi="Times New Roman" w:cs="Times New Roman"/>
          <w:sz w:val="24"/>
          <w:szCs w:val="24"/>
          <w:lang w:val="fr-BE"/>
        </w:rPr>
        <w:t>pénal</w:t>
      </w:r>
      <w:r w:rsidRPr="00D33191">
        <w:rPr>
          <w:rFonts w:ascii="Times New Roman" w:hAnsi="Times New Roman" w:cs="Times New Roman"/>
          <w:sz w:val="24"/>
          <w:szCs w:val="24"/>
          <w:lang w:val="fr-BE"/>
        </w:rPr>
        <w:t xml:space="preserve"> social. Cette disposition a </w:t>
      </w:r>
      <w:r w:rsidR="001D464F" w:rsidRPr="00D33191">
        <w:rPr>
          <w:rFonts w:ascii="Times New Roman" w:hAnsi="Times New Roman" w:cs="Times New Roman"/>
          <w:sz w:val="24"/>
          <w:szCs w:val="24"/>
          <w:lang w:val="fr-BE"/>
        </w:rPr>
        <w:t>été</w:t>
      </w:r>
      <w:r w:rsidRPr="00D33191">
        <w:rPr>
          <w:rFonts w:ascii="Times New Roman" w:hAnsi="Times New Roman" w:cs="Times New Roman"/>
          <w:sz w:val="24"/>
          <w:szCs w:val="24"/>
          <w:lang w:val="fr-BE"/>
        </w:rPr>
        <w:t xml:space="preserve"> </w:t>
      </w:r>
      <w:r w:rsidR="001D464F" w:rsidRPr="00D33191">
        <w:rPr>
          <w:rFonts w:ascii="Times New Roman" w:hAnsi="Times New Roman" w:cs="Times New Roman"/>
          <w:sz w:val="24"/>
          <w:szCs w:val="24"/>
          <w:lang w:val="fr-BE"/>
        </w:rPr>
        <w:t>remplacée</w:t>
      </w:r>
      <w:r w:rsidRPr="00D33191">
        <w:rPr>
          <w:rFonts w:ascii="Times New Roman" w:hAnsi="Times New Roman" w:cs="Times New Roman"/>
          <w:sz w:val="24"/>
          <w:szCs w:val="24"/>
          <w:lang w:val="fr-BE"/>
        </w:rPr>
        <w:t xml:space="preserve"> par </w:t>
      </w:r>
      <w:r w:rsidR="001D464F">
        <w:rPr>
          <w:rFonts w:ascii="Times New Roman" w:hAnsi="Times New Roman" w:cs="Times New Roman"/>
          <w:sz w:val="24"/>
          <w:szCs w:val="24"/>
          <w:lang w:val="fr-BE"/>
        </w:rPr>
        <w:t>l’</w:t>
      </w:r>
      <w:r w:rsidRPr="00D33191">
        <w:rPr>
          <w:rFonts w:ascii="Times New Roman" w:hAnsi="Times New Roman" w:cs="Times New Roman"/>
          <w:sz w:val="24"/>
          <w:szCs w:val="24"/>
          <w:lang w:val="fr-BE"/>
        </w:rPr>
        <w:t xml:space="preserve">article 181 du Code </w:t>
      </w:r>
      <w:r w:rsidR="001D464F" w:rsidRPr="00D33191">
        <w:rPr>
          <w:rFonts w:ascii="Times New Roman" w:hAnsi="Times New Roman" w:cs="Times New Roman"/>
          <w:sz w:val="24"/>
          <w:szCs w:val="24"/>
          <w:lang w:val="fr-BE"/>
        </w:rPr>
        <w:t>pénal</w:t>
      </w:r>
      <w:r w:rsidR="001D464F">
        <w:rPr>
          <w:rFonts w:ascii="Times New Roman" w:hAnsi="Times New Roman" w:cs="Times New Roman"/>
          <w:sz w:val="24"/>
          <w:szCs w:val="24"/>
          <w:lang w:val="fr-BE"/>
        </w:rPr>
        <w:t xml:space="preserve"> social, entre en vigueur le 1</w:t>
      </w:r>
      <w:r w:rsidRPr="001D464F">
        <w:rPr>
          <w:rFonts w:ascii="Times New Roman" w:hAnsi="Times New Roman" w:cs="Times New Roman"/>
          <w:sz w:val="24"/>
          <w:szCs w:val="24"/>
          <w:vertAlign w:val="superscript"/>
          <w:lang w:val="fr-BE"/>
        </w:rPr>
        <w:t>er</w:t>
      </w:r>
      <w:r w:rsidRPr="00D33191">
        <w:rPr>
          <w:rFonts w:ascii="Times New Roman" w:hAnsi="Times New Roman" w:cs="Times New Roman"/>
          <w:sz w:val="24"/>
          <w:szCs w:val="24"/>
          <w:lang w:val="fr-BE"/>
        </w:rPr>
        <w:t xml:space="preserve"> juillet 2011, qui incrimine le </w:t>
      </w:r>
      <w:r w:rsidR="001D464F" w:rsidRPr="00D33191">
        <w:rPr>
          <w:rFonts w:ascii="Times New Roman" w:hAnsi="Times New Roman" w:cs="Times New Roman"/>
          <w:sz w:val="24"/>
          <w:szCs w:val="24"/>
          <w:lang w:val="fr-BE"/>
        </w:rPr>
        <w:t>même</w:t>
      </w:r>
      <w:r w:rsidRPr="00D33191">
        <w:rPr>
          <w:rFonts w:ascii="Times New Roman" w:hAnsi="Times New Roman" w:cs="Times New Roman"/>
          <w:sz w:val="24"/>
          <w:szCs w:val="24"/>
          <w:lang w:val="fr-BE"/>
        </w:rPr>
        <w:t xml:space="preserve"> comportement dans les </w:t>
      </w:r>
      <w:r w:rsidR="001D464F" w:rsidRPr="00D33191">
        <w:rPr>
          <w:rFonts w:ascii="Times New Roman" w:hAnsi="Times New Roman" w:cs="Times New Roman"/>
          <w:sz w:val="24"/>
          <w:szCs w:val="24"/>
          <w:lang w:val="fr-BE"/>
        </w:rPr>
        <w:t>mêmes</w:t>
      </w:r>
      <w:r w:rsidRPr="00D33191">
        <w:rPr>
          <w:rFonts w:ascii="Times New Roman" w:hAnsi="Times New Roman" w:cs="Times New Roman"/>
          <w:sz w:val="24"/>
          <w:szCs w:val="24"/>
          <w:lang w:val="fr-BE"/>
        </w:rPr>
        <w:t xml:space="preserve"> conditions que la loi </w:t>
      </w:r>
      <w:r w:rsidR="001D464F" w:rsidRPr="00D33191">
        <w:rPr>
          <w:rFonts w:ascii="Times New Roman" w:hAnsi="Times New Roman" w:cs="Times New Roman"/>
          <w:sz w:val="24"/>
          <w:szCs w:val="24"/>
          <w:lang w:val="fr-BE"/>
        </w:rPr>
        <w:t>abrogée</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Au feuillet 7 du jugement entrepris, le premier juge a parfaitement </w:t>
      </w:r>
      <w:r w:rsidR="001D464F" w:rsidRPr="00D33191">
        <w:rPr>
          <w:rFonts w:ascii="Times New Roman" w:hAnsi="Times New Roman" w:cs="Times New Roman"/>
          <w:sz w:val="24"/>
          <w:szCs w:val="24"/>
          <w:lang w:val="fr-BE"/>
        </w:rPr>
        <w:t>synthétisé</w:t>
      </w:r>
      <w:r w:rsidRPr="00D33191">
        <w:rPr>
          <w:rFonts w:ascii="Times New Roman" w:hAnsi="Times New Roman" w:cs="Times New Roman"/>
          <w:sz w:val="24"/>
          <w:szCs w:val="24"/>
          <w:lang w:val="fr-BE"/>
        </w:rPr>
        <w:t xml:space="preserve"> les faits </w:t>
      </w:r>
      <w:r w:rsidR="001D464F"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l'origine des poursuites. La cour se </w:t>
      </w:r>
      <w:r w:rsidR="001D464F" w:rsidRPr="00D33191">
        <w:rPr>
          <w:rFonts w:ascii="Times New Roman" w:hAnsi="Times New Roman" w:cs="Times New Roman"/>
          <w:sz w:val="24"/>
          <w:szCs w:val="24"/>
          <w:lang w:val="fr-BE"/>
        </w:rPr>
        <w:t>réfère</w:t>
      </w:r>
      <w:r w:rsidR="001D464F">
        <w:rPr>
          <w:rFonts w:ascii="Times New Roman" w:hAnsi="Times New Roman" w:cs="Times New Roman"/>
          <w:sz w:val="24"/>
          <w:szCs w:val="24"/>
          <w:lang w:val="fr-BE"/>
        </w:rPr>
        <w:t xml:space="preserve"> à ce</w:t>
      </w:r>
      <w:r w:rsidR="00816718">
        <w:rPr>
          <w:rFonts w:ascii="Times New Roman" w:hAnsi="Times New Roman" w:cs="Times New Roman"/>
          <w:sz w:val="24"/>
          <w:szCs w:val="24"/>
          <w:lang w:val="fr-BE"/>
        </w:rPr>
        <w:t>t exposé</w:t>
      </w:r>
      <w:r w:rsidRPr="00D33191">
        <w:rPr>
          <w:rFonts w:ascii="Times New Roman" w:hAnsi="Times New Roman" w:cs="Times New Roman"/>
          <w:sz w:val="24"/>
          <w:szCs w:val="24"/>
          <w:lang w:val="fr-BE"/>
        </w:rPr>
        <w:t>.</w:t>
      </w:r>
    </w:p>
    <w:p w:rsidR="00D33191" w:rsidRPr="00D33191" w:rsidRDefault="001D464F" w:rsidP="00D33191">
      <w:pPr>
        <w:rPr>
          <w:rFonts w:ascii="Times New Roman" w:hAnsi="Times New Roman" w:cs="Times New Roman"/>
          <w:sz w:val="24"/>
          <w:szCs w:val="24"/>
          <w:lang w:val="fr-BE"/>
        </w:rPr>
      </w:pPr>
      <w:r>
        <w:rPr>
          <w:rFonts w:ascii="Times New Roman" w:hAnsi="Times New Roman" w:cs="Times New Roman"/>
          <w:sz w:val="24"/>
          <w:szCs w:val="24"/>
          <w:lang w:val="fr-BE"/>
        </w:rPr>
        <w:t xml:space="preserve">Il </w:t>
      </w:r>
      <w:r w:rsidR="00D33191" w:rsidRPr="00D33191">
        <w:rPr>
          <w:rFonts w:ascii="Times New Roman" w:hAnsi="Times New Roman" w:cs="Times New Roman"/>
          <w:sz w:val="24"/>
          <w:szCs w:val="24"/>
          <w:lang w:val="fr-BE"/>
        </w:rPr>
        <w:t xml:space="preserve">ressort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suffisance de droit que les </w:t>
      </w:r>
      <w:r w:rsidRPr="00D33191">
        <w:rPr>
          <w:rFonts w:ascii="Times New Roman" w:hAnsi="Times New Roman" w:cs="Times New Roman"/>
          <w:sz w:val="24"/>
          <w:szCs w:val="24"/>
          <w:lang w:val="fr-BE"/>
        </w:rPr>
        <w:t>préventions</w:t>
      </w:r>
      <w:r w:rsidR="00D33191" w:rsidRPr="00D33191">
        <w:rPr>
          <w:rFonts w:ascii="Times New Roman" w:hAnsi="Times New Roman" w:cs="Times New Roman"/>
          <w:sz w:val="24"/>
          <w:szCs w:val="24"/>
          <w:lang w:val="fr-BE"/>
        </w:rPr>
        <w:t xml:space="preserve"> A, B et D (telles que </w:t>
      </w:r>
      <w:r w:rsidRPr="00D33191">
        <w:rPr>
          <w:rFonts w:ascii="Times New Roman" w:hAnsi="Times New Roman" w:cs="Times New Roman"/>
          <w:sz w:val="24"/>
          <w:szCs w:val="24"/>
          <w:lang w:val="fr-BE"/>
        </w:rPr>
        <w:t>rectifiées</w:t>
      </w:r>
      <w:r w:rsidR="00D33191" w:rsidRPr="00D33191">
        <w:rPr>
          <w:rFonts w:ascii="Times New Roman" w:hAnsi="Times New Roman" w:cs="Times New Roman"/>
          <w:sz w:val="24"/>
          <w:szCs w:val="24"/>
          <w:lang w:val="fr-BE"/>
        </w:rPr>
        <w:t xml:space="preserve"> par la cour) sont </w:t>
      </w:r>
      <w:r w:rsidRPr="00D33191">
        <w:rPr>
          <w:rFonts w:ascii="Times New Roman" w:hAnsi="Times New Roman" w:cs="Times New Roman"/>
          <w:sz w:val="24"/>
          <w:szCs w:val="24"/>
          <w:lang w:val="fr-BE"/>
        </w:rPr>
        <w:t>établies</w:t>
      </w:r>
      <w:r w:rsidR="00D33191" w:rsidRPr="00D33191">
        <w:rPr>
          <w:rFonts w:ascii="Times New Roman" w:hAnsi="Times New Roman" w:cs="Times New Roman"/>
          <w:sz w:val="24"/>
          <w:szCs w:val="24"/>
          <w:lang w:val="fr-BE"/>
        </w:rPr>
        <w:t xml:space="preserve"> dans le chef de la </w:t>
      </w:r>
      <w:r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 xml:space="preserve"> ainsi qu'en </w:t>
      </w:r>
      <w:r w:rsidRPr="00D33191">
        <w:rPr>
          <w:rFonts w:ascii="Times New Roman" w:hAnsi="Times New Roman" w:cs="Times New Roman"/>
          <w:sz w:val="24"/>
          <w:szCs w:val="24"/>
          <w:lang w:val="fr-BE"/>
        </w:rPr>
        <w:t>décida</w:t>
      </w:r>
      <w:r>
        <w:rPr>
          <w:rFonts w:ascii="Times New Roman" w:hAnsi="Times New Roman" w:cs="Times New Roman"/>
          <w:sz w:val="24"/>
          <w:szCs w:val="24"/>
          <w:lang w:val="fr-BE"/>
        </w:rPr>
        <w:t xml:space="preserve"> le premier juge.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Les </w:t>
      </w:r>
      <w:r w:rsidR="001D464F" w:rsidRPr="00D33191">
        <w:rPr>
          <w:rFonts w:ascii="Times New Roman" w:hAnsi="Times New Roman" w:cs="Times New Roman"/>
          <w:sz w:val="24"/>
          <w:szCs w:val="24"/>
          <w:lang w:val="fr-BE"/>
        </w:rPr>
        <w:t>éléments</w:t>
      </w:r>
      <w:r w:rsidRPr="00D33191">
        <w:rPr>
          <w:rFonts w:ascii="Times New Roman" w:hAnsi="Times New Roman" w:cs="Times New Roman"/>
          <w:sz w:val="24"/>
          <w:szCs w:val="24"/>
          <w:lang w:val="fr-BE"/>
        </w:rPr>
        <w:t xml:space="preserve"> suivants du dossier </w:t>
      </w:r>
      <w:r w:rsidR="001D464F" w:rsidRPr="00D33191">
        <w:rPr>
          <w:rFonts w:ascii="Times New Roman" w:hAnsi="Times New Roman" w:cs="Times New Roman"/>
          <w:sz w:val="24"/>
          <w:szCs w:val="24"/>
          <w:lang w:val="fr-BE"/>
        </w:rPr>
        <w:t>pénal</w:t>
      </w:r>
      <w:r w:rsidRPr="00D33191">
        <w:rPr>
          <w:rFonts w:ascii="Times New Roman" w:hAnsi="Times New Roman" w:cs="Times New Roman"/>
          <w:sz w:val="24"/>
          <w:szCs w:val="24"/>
          <w:lang w:val="fr-BE"/>
        </w:rPr>
        <w:t xml:space="preserve"> </w:t>
      </w:r>
      <w:r w:rsidR="001D464F" w:rsidRPr="00D33191">
        <w:rPr>
          <w:rFonts w:ascii="Times New Roman" w:hAnsi="Times New Roman" w:cs="Times New Roman"/>
          <w:sz w:val="24"/>
          <w:szCs w:val="24"/>
          <w:lang w:val="fr-BE"/>
        </w:rPr>
        <w:t>établissent</w:t>
      </w:r>
      <w:r w:rsidRPr="00D33191">
        <w:rPr>
          <w:rFonts w:ascii="Times New Roman" w:hAnsi="Times New Roman" w:cs="Times New Roman"/>
          <w:sz w:val="24"/>
          <w:szCs w:val="24"/>
          <w:lang w:val="fr-BE"/>
        </w:rPr>
        <w:t xml:space="preserve"> le</w:t>
      </w:r>
      <w:r w:rsidR="001D464F">
        <w:rPr>
          <w:rFonts w:ascii="Times New Roman" w:hAnsi="Times New Roman" w:cs="Times New Roman"/>
          <w:sz w:val="24"/>
          <w:szCs w:val="24"/>
          <w:lang w:val="fr-BE"/>
        </w:rPr>
        <w:t xml:space="preserve"> fondement des faits ainsi que l</w:t>
      </w:r>
      <w:r w:rsidRPr="00D33191">
        <w:rPr>
          <w:rFonts w:ascii="Times New Roman" w:hAnsi="Times New Roman" w:cs="Times New Roman"/>
          <w:sz w:val="24"/>
          <w:szCs w:val="24"/>
          <w:lang w:val="fr-BE"/>
        </w:rPr>
        <w:t>'ampleur de l'</w:t>
      </w:r>
      <w:r w:rsidR="001D464F" w:rsidRPr="00D33191">
        <w:rPr>
          <w:rFonts w:ascii="Times New Roman" w:hAnsi="Times New Roman" w:cs="Times New Roman"/>
          <w:sz w:val="24"/>
          <w:szCs w:val="24"/>
          <w:lang w:val="fr-BE"/>
        </w:rPr>
        <w:t>activité</w:t>
      </w:r>
      <w:r w:rsidRPr="00D33191">
        <w:rPr>
          <w:rFonts w:ascii="Times New Roman" w:hAnsi="Times New Roman" w:cs="Times New Roman"/>
          <w:sz w:val="24"/>
          <w:szCs w:val="24"/>
          <w:lang w:val="fr-BE"/>
        </w:rPr>
        <w:t xml:space="preserve"> </w:t>
      </w:r>
      <w:r w:rsidR="001D464F" w:rsidRPr="00D33191">
        <w:rPr>
          <w:rFonts w:ascii="Times New Roman" w:hAnsi="Times New Roman" w:cs="Times New Roman"/>
          <w:sz w:val="24"/>
          <w:szCs w:val="24"/>
          <w:lang w:val="fr-BE"/>
        </w:rPr>
        <w:t>déployée</w:t>
      </w:r>
      <w:r w:rsidRPr="00D33191">
        <w:rPr>
          <w:rFonts w:ascii="Times New Roman" w:hAnsi="Times New Roman" w:cs="Times New Roman"/>
          <w:sz w:val="24"/>
          <w:szCs w:val="24"/>
          <w:lang w:val="fr-BE"/>
        </w:rPr>
        <w:t>:</w:t>
      </w:r>
    </w:p>
    <w:p w:rsidR="00D33191" w:rsidRPr="001D464F" w:rsidRDefault="00D33191" w:rsidP="001D464F">
      <w:pPr>
        <w:pStyle w:val="Paragraphedeliste"/>
        <w:numPr>
          <w:ilvl w:val="0"/>
          <w:numId w:val="1"/>
        </w:numPr>
        <w:rPr>
          <w:rFonts w:ascii="Times New Roman" w:hAnsi="Times New Roman" w:cs="Times New Roman"/>
          <w:sz w:val="24"/>
          <w:szCs w:val="24"/>
          <w:lang w:val="fr-BE"/>
        </w:rPr>
      </w:pPr>
      <w:r w:rsidRPr="001D464F">
        <w:rPr>
          <w:rFonts w:ascii="Times New Roman" w:hAnsi="Times New Roman" w:cs="Times New Roman"/>
          <w:sz w:val="24"/>
          <w:szCs w:val="24"/>
          <w:lang w:val="fr-BE"/>
        </w:rPr>
        <w:t xml:space="preserve">les </w:t>
      </w:r>
      <w:r w:rsidR="001D464F" w:rsidRPr="001D464F">
        <w:rPr>
          <w:rFonts w:ascii="Times New Roman" w:hAnsi="Times New Roman" w:cs="Times New Roman"/>
          <w:sz w:val="24"/>
          <w:szCs w:val="24"/>
          <w:lang w:val="fr-BE"/>
        </w:rPr>
        <w:t>déclarations</w:t>
      </w:r>
      <w:r w:rsidRPr="001D464F">
        <w:rPr>
          <w:rFonts w:ascii="Times New Roman" w:hAnsi="Times New Roman" w:cs="Times New Roman"/>
          <w:sz w:val="24"/>
          <w:szCs w:val="24"/>
          <w:lang w:val="fr-BE"/>
        </w:rPr>
        <w:t xml:space="preserve"> des anciens </w:t>
      </w:r>
      <w:r w:rsidR="001D464F" w:rsidRPr="001D464F">
        <w:rPr>
          <w:rFonts w:ascii="Times New Roman" w:hAnsi="Times New Roman" w:cs="Times New Roman"/>
          <w:sz w:val="24"/>
          <w:szCs w:val="24"/>
          <w:lang w:val="fr-BE"/>
        </w:rPr>
        <w:t>propriétaires</w:t>
      </w:r>
      <w:r w:rsidRPr="001D464F">
        <w:rPr>
          <w:rFonts w:ascii="Times New Roman" w:hAnsi="Times New Roman" w:cs="Times New Roman"/>
          <w:sz w:val="24"/>
          <w:szCs w:val="24"/>
          <w:lang w:val="fr-BE"/>
        </w:rPr>
        <w:t xml:space="preserve"> de l'immeuble, </w:t>
      </w:r>
      <w:r w:rsidR="001D464F">
        <w:rPr>
          <w:rFonts w:ascii="Times New Roman" w:hAnsi="Times New Roman" w:cs="Times New Roman"/>
          <w:sz w:val="24"/>
          <w:szCs w:val="24"/>
          <w:lang w:val="fr-BE"/>
        </w:rPr>
        <w:t>(…)</w:t>
      </w:r>
    </w:p>
    <w:p w:rsidR="00D33191" w:rsidRPr="001D464F" w:rsidRDefault="00D33191" w:rsidP="001D464F">
      <w:pPr>
        <w:pStyle w:val="Paragraphedeliste"/>
        <w:numPr>
          <w:ilvl w:val="0"/>
          <w:numId w:val="1"/>
        </w:numPr>
        <w:rPr>
          <w:rFonts w:ascii="Times New Roman" w:hAnsi="Times New Roman" w:cs="Times New Roman"/>
          <w:sz w:val="24"/>
          <w:szCs w:val="24"/>
          <w:lang w:val="fr-BE"/>
        </w:rPr>
      </w:pPr>
      <w:r w:rsidRPr="001D464F">
        <w:rPr>
          <w:rFonts w:ascii="Times New Roman" w:hAnsi="Times New Roman" w:cs="Times New Roman"/>
          <w:sz w:val="24"/>
          <w:szCs w:val="24"/>
          <w:lang w:val="fr-BE"/>
        </w:rPr>
        <w:t xml:space="preserve">une facture de consommation de </w:t>
      </w:r>
      <w:r w:rsidR="001D464F">
        <w:rPr>
          <w:rFonts w:ascii="Times New Roman" w:hAnsi="Times New Roman" w:cs="Times New Roman"/>
          <w:sz w:val="24"/>
          <w:szCs w:val="24"/>
          <w:lang w:val="fr-BE"/>
        </w:rPr>
        <w:t>gaz pour plus de 5.000 euros sur</w:t>
      </w:r>
      <w:r w:rsidRPr="001D464F">
        <w:rPr>
          <w:rFonts w:ascii="Times New Roman" w:hAnsi="Times New Roman" w:cs="Times New Roman"/>
          <w:sz w:val="24"/>
          <w:szCs w:val="24"/>
          <w:lang w:val="fr-BE"/>
        </w:rPr>
        <w:t xml:space="preserve"> une </w:t>
      </w:r>
      <w:r w:rsidR="001D464F" w:rsidRPr="001D464F">
        <w:rPr>
          <w:rFonts w:ascii="Times New Roman" w:hAnsi="Times New Roman" w:cs="Times New Roman"/>
          <w:sz w:val="24"/>
          <w:szCs w:val="24"/>
          <w:lang w:val="fr-BE"/>
        </w:rPr>
        <w:t>période</w:t>
      </w:r>
      <w:r w:rsidRPr="001D464F">
        <w:rPr>
          <w:rFonts w:ascii="Times New Roman" w:hAnsi="Times New Roman" w:cs="Times New Roman"/>
          <w:sz w:val="24"/>
          <w:szCs w:val="24"/>
          <w:lang w:val="fr-BE"/>
        </w:rPr>
        <w:t xml:space="preserve"> de 4 mois. A cet </w:t>
      </w:r>
      <w:r w:rsidR="001D464F" w:rsidRPr="001D464F">
        <w:rPr>
          <w:rFonts w:ascii="Times New Roman" w:hAnsi="Times New Roman" w:cs="Times New Roman"/>
          <w:sz w:val="24"/>
          <w:szCs w:val="24"/>
          <w:lang w:val="fr-BE"/>
        </w:rPr>
        <w:t>égard</w:t>
      </w:r>
      <w:r w:rsidRPr="001D464F">
        <w:rPr>
          <w:rFonts w:ascii="Times New Roman" w:hAnsi="Times New Roman" w:cs="Times New Roman"/>
          <w:sz w:val="24"/>
          <w:szCs w:val="24"/>
          <w:lang w:val="fr-BE"/>
        </w:rPr>
        <w:t xml:space="preserve">, les </w:t>
      </w:r>
      <w:r w:rsidR="001D464F" w:rsidRPr="001D464F">
        <w:rPr>
          <w:rFonts w:ascii="Times New Roman" w:hAnsi="Times New Roman" w:cs="Times New Roman"/>
          <w:sz w:val="24"/>
          <w:szCs w:val="24"/>
          <w:lang w:val="fr-BE"/>
        </w:rPr>
        <w:t>pièces</w:t>
      </w:r>
      <w:r w:rsidRPr="001D464F">
        <w:rPr>
          <w:rFonts w:ascii="Times New Roman" w:hAnsi="Times New Roman" w:cs="Times New Roman"/>
          <w:sz w:val="24"/>
          <w:szCs w:val="24"/>
          <w:lang w:val="fr-BE"/>
        </w:rPr>
        <w:t xml:space="preserve"> </w:t>
      </w:r>
      <w:r w:rsidR="001D464F" w:rsidRPr="001D464F">
        <w:rPr>
          <w:rFonts w:ascii="Times New Roman" w:hAnsi="Times New Roman" w:cs="Times New Roman"/>
          <w:sz w:val="24"/>
          <w:szCs w:val="24"/>
          <w:lang w:val="fr-BE"/>
        </w:rPr>
        <w:t>déposées</w:t>
      </w:r>
      <w:r w:rsidRPr="001D464F">
        <w:rPr>
          <w:rFonts w:ascii="Times New Roman" w:hAnsi="Times New Roman" w:cs="Times New Roman"/>
          <w:sz w:val="24"/>
          <w:szCs w:val="24"/>
          <w:lang w:val="fr-BE"/>
        </w:rPr>
        <w:t xml:space="preserve"> par la </w:t>
      </w:r>
      <w:r w:rsidR="001D464F" w:rsidRPr="001D464F">
        <w:rPr>
          <w:rFonts w:ascii="Times New Roman" w:hAnsi="Times New Roman" w:cs="Times New Roman"/>
          <w:sz w:val="24"/>
          <w:szCs w:val="24"/>
          <w:lang w:val="fr-BE"/>
        </w:rPr>
        <w:t>défense</w:t>
      </w:r>
      <w:r w:rsidRPr="001D464F">
        <w:rPr>
          <w:rFonts w:ascii="Times New Roman" w:hAnsi="Times New Roman" w:cs="Times New Roman"/>
          <w:sz w:val="24"/>
          <w:szCs w:val="24"/>
          <w:lang w:val="fr-BE"/>
        </w:rPr>
        <w:t xml:space="preserve"> de la </w:t>
      </w:r>
      <w:r w:rsidR="001D464F" w:rsidRPr="001D464F">
        <w:rPr>
          <w:rFonts w:ascii="Times New Roman" w:hAnsi="Times New Roman" w:cs="Times New Roman"/>
          <w:sz w:val="24"/>
          <w:szCs w:val="24"/>
          <w:lang w:val="fr-BE"/>
        </w:rPr>
        <w:t>prévenue</w:t>
      </w:r>
      <w:r w:rsidRPr="001D464F">
        <w:rPr>
          <w:rFonts w:ascii="Times New Roman" w:hAnsi="Times New Roman" w:cs="Times New Roman"/>
          <w:sz w:val="24"/>
          <w:szCs w:val="24"/>
          <w:lang w:val="fr-BE"/>
        </w:rPr>
        <w:t xml:space="preserve"> audience du 23 novembre </w:t>
      </w:r>
      <w:r w:rsidRPr="001D464F">
        <w:rPr>
          <w:rFonts w:ascii="Times New Roman" w:hAnsi="Times New Roman" w:cs="Times New Roman"/>
          <w:sz w:val="24"/>
          <w:szCs w:val="24"/>
          <w:lang w:val="fr-BE"/>
        </w:rPr>
        <w:lastRenderedPageBreak/>
        <w:t xml:space="preserve">2011, date </w:t>
      </w:r>
      <w:r w:rsidR="001D464F" w:rsidRPr="001D464F">
        <w:rPr>
          <w:rFonts w:ascii="Times New Roman" w:hAnsi="Times New Roman" w:cs="Times New Roman"/>
          <w:sz w:val="24"/>
          <w:szCs w:val="24"/>
          <w:lang w:val="fr-BE"/>
        </w:rPr>
        <w:t>à</w:t>
      </w:r>
      <w:r w:rsidRPr="001D464F">
        <w:rPr>
          <w:rFonts w:ascii="Times New Roman" w:hAnsi="Times New Roman" w:cs="Times New Roman"/>
          <w:sz w:val="24"/>
          <w:szCs w:val="24"/>
          <w:lang w:val="fr-BE"/>
        </w:rPr>
        <w:t xml:space="preserve"> </w:t>
      </w:r>
      <w:r w:rsidR="001D464F">
        <w:rPr>
          <w:rFonts w:ascii="Times New Roman" w:hAnsi="Times New Roman" w:cs="Times New Roman"/>
          <w:sz w:val="24"/>
          <w:szCs w:val="24"/>
          <w:lang w:val="fr-BE"/>
        </w:rPr>
        <w:t>laquelle la cause a é</w:t>
      </w:r>
      <w:r w:rsidRPr="001D464F">
        <w:rPr>
          <w:rFonts w:ascii="Times New Roman" w:hAnsi="Times New Roman" w:cs="Times New Roman"/>
          <w:sz w:val="24"/>
          <w:szCs w:val="24"/>
          <w:lang w:val="fr-BE"/>
        </w:rPr>
        <w:t>t</w:t>
      </w:r>
      <w:r w:rsidR="001D464F">
        <w:rPr>
          <w:rFonts w:ascii="Times New Roman" w:hAnsi="Times New Roman" w:cs="Times New Roman"/>
          <w:sz w:val="24"/>
          <w:szCs w:val="24"/>
          <w:lang w:val="fr-BE"/>
        </w:rPr>
        <w:t>é</w:t>
      </w:r>
      <w:r w:rsidRPr="001D464F">
        <w:rPr>
          <w:rFonts w:ascii="Times New Roman" w:hAnsi="Times New Roman" w:cs="Times New Roman"/>
          <w:sz w:val="24"/>
          <w:szCs w:val="24"/>
          <w:lang w:val="fr-BE"/>
        </w:rPr>
        <w:t xml:space="preserve"> mise en continuation, ne comportent aucun </w:t>
      </w:r>
      <w:r w:rsidR="001D464F" w:rsidRPr="001D464F">
        <w:rPr>
          <w:rFonts w:ascii="Times New Roman" w:hAnsi="Times New Roman" w:cs="Times New Roman"/>
          <w:sz w:val="24"/>
          <w:szCs w:val="24"/>
          <w:lang w:val="fr-BE"/>
        </w:rPr>
        <w:t>élément</w:t>
      </w:r>
      <w:r w:rsidRPr="001D464F">
        <w:rPr>
          <w:rFonts w:ascii="Times New Roman" w:hAnsi="Times New Roman" w:cs="Times New Roman"/>
          <w:sz w:val="24"/>
          <w:szCs w:val="24"/>
          <w:lang w:val="fr-BE"/>
        </w:rPr>
        <w:t xml:space="preserve"> qui v</w:t>
      </w:r>
      <w:r w:rsidR="001D464F">
        <w:rPr>
          <w:rFonts w:ascii="Times New Roman" w:hAnsi="Times New Roman" w:cs="Times New Roman"/>
          <w:sz w:val="24"/>
          <w:szCs w:val="24"/>
          <w:lang w:val="fr-BE"/>
        </w:rPr>
        <w:t>ient contredire l'existence et l</w:t>
      </w:r>
      <w:r w:rsidRPr="001D464F">
        <w:rPr>
          <w:rFonts w:ascii="Times New Roman" w:hAnsi="Times New Roman" w:cs="Times New Roman"/>
          <w:sz w:val="24"/>
          <w:szCs w:val="24"/>
          <w:lang w:val="fr-BE"/>
        </w:rPr>
        <w:t>'exactitude d'une facture de gaz de 5.000 euros.</w:t>
      </w:r>
    </w:p>
    <w:p w:rsidR="00D33191" w:rsidRPr="001D464F" w:rsidRDefault="001D464F" w:rsidP="001D464F">
      <w:pPr>
        <w:pStyle w:val="Paragraphedeliste"/>
        <w:numPr>
          <w:ilvl w:val="0"/>
          <w:numId w:val="1"/>
        </w:numPr>
        <w:rPr>
          <w:rFonts w:ascii="Times New Roman" w:hAnsi="Times New Roman" w:cs="Times New Roman"/>
          <w:sz w:val="24"/>
          <w:szCs w:val="24"/>
          <w:lang w:val="fr-BE"/>
        </w:rPr>
      </w:pPr>
      <w:r w:rsidRPr="001D464F">
        <w:rPr>
          <w:rFonts w:ascii="Times New Roman" w:hAnsi="Times New Roman" w:cs="Times New Roman"/>
          <w:sz w:val="24"/>
          <w:szCs w:val="24"/>
          <w:lang w:val="fr-BE"/>
        </w:rPr>
        <w:t>u</w:t>
      </w:r>
      <w:r w:rsidR="00D33191" w:rsidRPr="001D464F">
        <w:rPr>
          <w:rFonts w:ascii="Times New Roman" w:hAnsi="Times New Roman" w:cs="Times New Roman"/>
          <w:sz w:val="24"/>
          <w:szCs w:val="24"/>
          <w:lang w:val="fr-BE"/>
        </w:rPr>
        <w:t xml:space="preserve">n nombre impressionnant de cartes de visite de restaurants chinois </w:t>
      </w:r>
      <w:r w:rsidRPr="001D464F">
        <w:rPr>
          <w:rFonts w:ascii="Times New Roman" w:hAnsi="Times New Roman" w:cs="Times New Roman"/>
          <w:sz w:val="24"/>
          <w:szCs w:val="24"/>
          <w:lang w:val="fr-BE"/>
        </w:rPr>
        <w:t>découvert</w:t>
      </w:r>
      <w:r w:rsidR="00D33191" w:rsidRPr="001D464F">
        <w:rPr>
          <w:rFonts w:ascii="Times New Roman" w:hAnsi="Times New Roman" w:cs="Times New Roman"/>
          <w:sz w:val="24"/>
          <w:szCs w:val="24"/>
          <w:lang w:val="fr-BE"/>
        </w:rPr>
        <w:t xml:space="preserve"> lors des perquisitions au domicile de la </w:t>
      </w:r>
      <w:r w:rsidRPr="001D464F">
        <w:rPr>
          <w:rFonts w:ascii="Times New Roman" w:hAnsi="Times New Roman" w:cs="Times New Roman"/>
          <w:sz w:val="24"/>
          <w:szCs w:val="24"/>
          <w:lang w:val="fr-BE"/>
        </w:rPr>
        <w:t>prévenue</w:t>
      </w:r>
      <w:r w:rsidR="00D33191" w:rsidRPr="001D464F">
        <w:rPr>
          <w:rFonts w:ascii="Times New Roman" w:hAnsi="Times New Roman" w:cs="Times New Roman"/>
          <w:sz w:val="24"/>
          <w:szCs w:val="24"/>
          <w:lang w:val="fr-BE"/>
        </w:rPr>
        <w:t>.</w:t>
      </w:r>
    </w:p>
    <w:p w:rsidR="00D33191" w:rsidRPr="001D464F" w:rsidRDefault="00D33191" w:rsidP="001D464F">
      <w:pPr>
        <w:pStyle w:val="Paragraphedeliste"/>
        <w:numPr>
          <w:ilvl w:val="0"/>
          <w:numId w:val="1"/>
        </w:numPr>
        <w:rPr>
          <w:rFonts w:ascii="Times New Roman" w:hAnsi="Times New Roman" w:cs="Times New Roman"/>
          <w:sz w:val="24"/>
          <w:szCs w:val="24"/>
          <w:lang w:val="fr-BE"/>
        </w:rPr>
      </w:pPr>
      <w:r w:rsidRPr="001D464F">
        <w:rPr>
          <w:rFonts w:ascii="Times New Roman" w:hAnsi="Times New Roman" w:cs="Times New Roman"/>
          <w:sz w:val="24"/>
          <w:szCs w:val="24"/>
          <w:lang w:val="fr-BE"/>
        </w:rPr>
        <w:t xml:space="preserve">la </w:t>
      </w:r>
      <w:r w:rsidR="001D464F" w:rsidRPr="001D464F">
        <w:rPr>
          <w:rFonts w:ascii="Times New Roman" w:hAnsi="Times New Roman" w:cs="Times New Roman"/>
          <w:sz w:val="24"/>
          <w:szCs w:val="24"/>
          <w:lang w:val="fr-BE"/>
        </w:rPr>
        <w:t>présence</w:t>
      </w:r>
      <w:r w:rsidRPr="001D464F">
        <w:rPr>
          <w:rFonts w:ascii="Times New Roman" w:hAnsi="Times New Roman" w:cs="Times New Roman"/>
          <w:sz w:val="24"/>
          <w:szCs w:val="24"/>
          <w:lang w:val="fr-BE"/>
        </w:rPr>
        <w:t xml:space="preserve"> de </w:t>
      </w:r>
      <w:r w:rsidR="001D464F" w:rsidRPr="001D464F">
        <w:rPr>
          <w:rFonts w:ascii="Times New Roman" w:hAnsi="Times New Roman" w:cs="Times New Roman"/>
          <w:sz w:val="24"/>
          <w:szCs w:val="24"/>
          <w:lang w:val="fr-BE"/>
        </w:rPr>
        <w:t>près</w:t>
      </w:r>
      <w:r w:rsidRPr="001D464F">
        <w:rPr>
          <w:rFonts w:ascii="Times New Roman" w:hAnsi="Times New Roman" w:cs="Times New Roman"/>
          <w:sz w:val="24"/>
          <w:szCs w:val="24"/>
          <w:lang w:val="fr-BE"/>
        </w:rPr>
        <w:t xml:space="preserve"> de 450 kg de </w:t>
      </w:r>
      <w:r w:rsidR="001D464F" w:rsidRPr="001D464F">
        <w:rPr>
          <w:rFonts w:ascii="Times New Roman" w:hAnsi="Times New Roman" w:cs="Times New Roman"/>
          <w:sz w:val="24"/>
          <w:szCs w:val="24"/>
          <w:lang w:val="fr-BE"/>
        </w:rPr>
        <w:t>denrées</w:t>
      </w:r>
      <w:r w:rsidR="001D464F">
        <w:rPr>
          <w:rFonts w:ascii="Times New Roman" w:hAnsi="Times New Roman" w:cs="Times New Roman"/>
          <w:sz w:val="24"/>
          <w:szCs w:val="24"/>
          <w:lang w:val="fr-BE"/>
        </w:rPr>
        <w:t xml:space="preserve"> alimentaires fraî</w:t>
      </w:r>
      <w:r w:rsidRPr="001D464F">
        <w:rPr>
          <w:rFonts w:ascii="Times New Roman" w:hAnsi="Times New Roman" w:cs="Times New Roman"/>
          <w:sz w:val="24"/>
          <w:szCs w:val="24"/>
          <w:lang w:val="fr-BE"/>
        </w:rPr>
        <w:t xml:space="preserve">ches et </w:t>
      </w:r>
      <w:r w:rsidR="001D464F" w:rsidRPr="001D464F">
        <w:rPr>
          <w:rFonts w:ascii="Times New Roman" w:hAnsi="Times New Roman" w:cs="Times New Roman"/>
          <w:sz w:val="24"/>
          <w:szCs w:val="24"/>
          <w:lang w:val="fr-BE"/>
        </w:rPr>
        <w:t>surgelées</w:t>
      </w:r>
      <w:r w:rsidRPr="001D464F">
        <w:rPr>
          <w:rFonts w:ascii="Times New Roman" w:hAnsi="Times New Roman" w:cs="Times New Roman"/>
          <w:sz w:val="24"/>
          <w:szCs w:val="24"/>
          <w:lang w:val="fr-BE"/>
        </w:rPr>
        <w:t xml:space="preserve">, ainsi que des sacs de raviolis </w:t>
      </w:r>
      <w:r w:rsidR="001D464F" w:rsidRPr="001D464F">
        <w:rPr>
          <w:rFonts w:ascii="Times New Roman" w:hAnsi="Times New Roman" w:cs="Times New Roman"/>
          <w:sz w:val="24"/>
          <w:szCs w:val="24"/>
          <w:lang w:val="fr-BE"/>
        </w:rPr>
        <w:t>prêts</w:t>
      </w:r>
      <w:r w:rsidR="001D464F">
        <w:rPr>
          <w:rFonts w:ascii="Times New Roman" w:hAnsi="Times New Roman" w:cs="Times New Roman"/>
          <w:sz w:val="24"/>
          <w:szCs w:val="24"/>
          <w:lang w:val="fr-BE"/>
        </w:rPr>
        <w:t xml:space="preserve"> à</w:t>
      </w:r>
      <w:r w:rsidRPr="001D464F">
        <w:rPr>
          <w:rFonts w:ascii="Times New Roman" w:hAnsi="Times New Roman" w:cs="Times New Roman"/>
          <w:sz w:val="24"/>
          <w:szCs w:val="24"/>
          <w:lang w:val="fr-BE"/>
        </w:rPr>
        <w:t xml:space="preserve"> la consommation, constatations faites lors de la perquisition au domicile de la </w:t>
      </w:r>
      <w:r w:rsidR="001D464F" w:rsidRPr="001D464F">
        <w:rPr>
          <w:rFonts w:ascii="Times New Roman" w:hAnsi="Times New Roman" w:cs="Times New Roman"/>
          <w:sz w:val="24"/>
          <w:szCs w:val="24"/>
          <w:lang w:val="fr-BE"/>
        </w:rPr>
        <w:t>prévenue</w:t>
      </w:r>
      <w:r w:rsidRPr="001D464F">
        <w:rPr>
          <w:rFonts w:ascii="Times New Roman" w:hAnsi="Times New Roman" w:cs="Times New Roman"/>
          <w:sz w:val="24"/>
          <w:szCs w:val="24"/>
          <w:lang w:val="fr-BE"/>
        </w:rPr>
        <w:t>.</w:t>
      </w:r>
    </w:p>
    <w:p w:rsidR="00D33191" w:rsidRPr="001D464F" w:rsidRDefault="00D33191" w:rsidP="001D464F">
      <w:pPr>
        <w:pStyle w:val="Paragraphedeliste"/>
        <w:numPr>
          <w:ilvl w:val="0"/>
          <w:numId w:val="1"/>
        </w:numPr>
        <w:rPr>
          <w:rFonts w:ascii="Times New Roman" w:hAnsi="Times New Roman" w:cs="Times New Roman"/>
          <w:sz w:val="24"/>
          <w:szCs w:val="24"/>
          <w:lang w:val="fr-BE"/>
        </w:rPr>
      </w:pPr>
      <w:r w:rsidRPr="001D464F">
        <w:rPr>
          <w:rFonts w:ascii="Times New Roman" w:hAnsi="Times New Roman" w:cs="Times New Roman"/>
          <w:sz w:val="24"/>
          <w:szCs w:val="24"/>
          <w:lang w:val="fr-BE"/>
        </w:rPr>
        <w:t>l'</w:t>
      </w:r>
      <w:r w:rsidR="001D464F" w:rsidRPr="001D464F">
        <w:rPr>
          <w:rFonts w:ascii="Times New Roman" w:hAnsi="Times New Roman" w:cs="Times New Roman"/>
          <w:sz w:val="24"/>
          <w:szCs w:val="24"/>
          <w:lang w:val="fr-BE"/>
        </w:rPr>
        <w:t>enquête</w:t>
      </w:r>
      <w:r w:rsidRPr="001D464F">
        <w:rPr>
          <w:rFonts w:ascii="Times New Roman" w:hAnsi="Times New Roman" w:cs="Times New Roman"/>
          <w:sz w:val="24"/>
          <w:szCs w:val="24"/>
          <w:lang w:val="fr-BE"/>
        </w:rPr>
        <w:t xml:space="preserve"> de </w:t>
      </w:r>
      <w:r w:rsidR="001D464F" w:rsidRPr="001D464F">
        <w:rPr>
          <w:rFonts w:ascii="Times New Roman" w:hAnsi="Times New Roman" w:cs="Times New Roman"/>
          <w:sz w:val="24"/>
          <w:szCs w:val="24"/>
          <w:lang w:val="fr-BE"/>
        </w:rPr>
        <w:t>téléphonie</w:t>
      </w:r>
      <w:r w:rsidRPr="001D464F">
        <w:rPr>
          <w:rFonts w:ascii="Times New Roman" w:hAnsi="Times New Roman" w:cs="Times New Roman"/>
          <w:sz w:val="24"/>
          <w:szCs w:val="24"/>
          <w:lang w:val="fr-BE"/>
        </w:rPr>
        <w:t xml:space="preserve"> qui fait appara</w:t>
      </w:r>
      <w:r w:rsidR="001D464F">
        <w:rPr>
          <w:rFonts w:ascii="Times New Roman" w:hAnsi="Times New Roman" w:cs="Times New Roman"/>
          <w:sz w:val="24"/>
          <w:szCs w:val="24"/>
          <w:lang w:val="fr-BE"/>
        </w:rPr>
        <w:t>î</w:t>
      </w:r>
      <w:r w:rsidRPr="001D464F">
        <w:rPr>
          <w:rFonts w:ascii="Times New Roman" w:hAnsi="Times New Roman" w:cs="Times New Roman"/>
          <w:sz w:val="24"/>
          <w:szCs w:val="24"/>
          <w:lang w:val="fr-BE"/>
        </w:rPr>
        <w:t xml:space="preserve">tre plus de 2.100 communications du et vers le </w:t>
      </w:r>
      <w:r w:rsidR="001D464F">
        <w:rPr>
          <w:rFonts w:ascii="Times New Roman" w:hAnsi="Times New Roman" w:cs="Times New Roman"/>
          <w:sz w:val="24"/>
          <w:szCs w:val="24"/>
          <w:lang w:val="fr-BE"/>
        </w:rPr>
        <w:t>numéro</w:t>
      </w:r>
      <w:r w:rsidRPr="001D464F">
        <w:rPr>
          <w:rFonts w:ascii="Times New Roman" w:hAnsi="Times New Roman" w:cs="Times New Roman"/>
          <w:sz w:val="24"/>
          <w:szCs w:val="24"/>
          <w:lang w:val="fr-BE"/>
        </w:rPr>
        <w:t xml:space="preserve"> attribu</w:t>
      </w:r>
      <w:r w:rsidR="001D464F">
        <w:rPr>
          <w:rFonts w:ascii="Times New Roman" w:hAnsi="Times New Roman" w:cs="Times New Roman"/>
          <w:sz w:val="24"/>
          <w:szCs w:val="24"/>
          <w:lang w:val="fr-BE"/>
        </w:rPr>
        <w:t>é</w:t>
      </w:r>
      <w:r w:rsidRPr="001D464F">
        <w:rPr>
          <w:rFonts w:ascii="Times New Roman" w:hAnsi="Times New Roman" w:cs="Times New Roman"/>
          <w:sz w:val="24"/>
          <w:szCs w:val="24"/>
          <w:lang w:val="fr-BE"/>
        </w:rPr>
        <w:t xml:space="preserve"> </w:t>
      </w:r>
      <w:r w:rsidR="001D464F" w:rsidRPr="001D464F">
        <w:rPr>
          <w:rFonts w:ascii="Times New Roman" w:hAnsi="Times New Roman" w:cs="Times New Roman"/>
          <w:sz w:val="24"/>
          <w:szCs w:val="24"/>
          <w:lang w:val="fr-BE"/>
        </w:rPr>
        <w:t>à</w:t>
      </w:r>
      <w:r w:rsidRPr="001D464F">
        <w:rPr>
          <w:rFonts w:ascii="Times New Roman" w:hAnsi="Times New Roman" w:cs="Times New Roman"/>
          <w:sz w:val="24"/>
          <w:szCs w:val="24"/>
          <w:lang w:val="fr-BE"/>
        </w:rPr>
        <w:t xml:space="preserve"> la </w:t>
      </w:r>
      <w:r w:rsidR="001D464F" w:rsidRPr="001D464F">
        <w:rPr>
          <w:rFonts w:ascii="Times New Roman" w:hAnsi="Times New Roman" w:cs="Times New Roman"/>
          <w:sz w:val="24"/>
          <w:szCs w:val="24"/>
          <w:lang w:val="fr-BE"/>
        </w:rPr>
        <w:t>prévenue</w:t>
      </w:r>
      <w:r w:rsidRPr="001D464F">
        <w:rPr>
          <w:rFonts w:ascii="Times New Roman" w:hAnsi="Times New Roman" w:cs="Times New Roman"/>
          <w:sz w:val="24"/>
          <w:szCs w:val="24"/>
          <w:lang w:val="fr-BE"/>
        </w:rPr>
        <w:t xml:space="preserve">, sur une </w:t>
      </w:r>
      <w:r w:rsidR="001D464F" w:rsidRPr="001D464F">
        <w:rPr>
          <w:rFonts w:ascii="Times New Roman" w:hAnsi="Times New Roman" w:cs="Times New Roman"/>
          <w:sz w:val="24"/>
          <w:szCs w:val="24"/>
          <w:lang w:val="fr-BE"/>
        </w:rPr>
        <w:t>période</w:t>
      </w:r>
      <w:r w:rsidRPr="001D464F">
        <w:rPr>
          <w:rFonts w:ascii="Times New Roman" w:hAnsi="Times New Roman" w:cs="Times New Roman"/>
          <w:sz w:val="24"/>
          <w:szCs w:val="24"/>
          <w:lang w:val="fr-BE"/>
        </w:rPr>
        <w:t xml:space="preserve"> de deux mois, la plupart avec des correspondants actifs dans la restauration chinoise.</w:t>
      </w:r>
    </w:p>
    <w:p w:rsidR="00D33191" w:rsidRPr="001D464F" w:rsidRDefault="00D33191" w:rsidP="001D464F">
      <w:pPr>
        <w:pStyle w:val="Paragraphedeliste"/>
        <w:numPr>
          <w:ilvl w:val="0"/>
          <w:numId w:val="1"/>
        </w:numPr>
        <w:rPr>
          <w:rFonts w:ascii="Times New Roman" w:hAnsi="Times New Roman" w:cs="Times New Roman"/>
          <w:sz w:val="24"/>
          <w:szCs w:val="24"/>
          <w:lang w:val="fr-BE"/>
        </w:rPr>
      </w:pPr>
      <w:r w:rsidRPr="001D464F">
        <w:rPr>
          <w:rFonts w:ascii="Times New Roman" w:hAnsi="Times New Roman" w:cs="Times New Roman"/>
          <w:sz w:val="24"/>
          <w:szCs w:val="24"/>
          <w:lang w:val="fr-BE"/>
        </w:rPr>
        <w:t xml:space="preserve">les </w:t>
      </w:r>
      <w:r w:rsidR="001D464F" w:rsidRPr="001D464F">
        <w:rPr>
          <w:rFonts w:ascii="Times New Roman" w:hAnsi="Times New Roman" w:cs="Times New Roman"/>
          <w:sz w:val="24"/>
          <w:szCs w:val="24"/>
          <w:lang w:val="fr-BE"/>
        </w:rPr>
        <w:t>déclarations</w:t>
      </w:r>
      <w:r w:rsidRPr="001D464F">
        <w:rPr>
          <w:rFonts w:ascii="Times New Roman" w:hAnsi="Times New Roman" w:cs="Times New Roman"/>
          <w:sz w:val="24"/>
          <w:szCs w:val="24"/>
          <w:lang w:val="fr-BE"/>
        </w:rPr>
        <w:t xml:space="preserve"> claires, </w:t>
      </w:r>
      <w:r w:rsidR="001D464F" w:rsidRPr="001D464F">
        <w:rPr>
          <w:rFonts w:ascii="Times New Roman" w:hAnsi="Times New Roman" w:cs="Times New Roman"/>
          <w:sz w:val="24"/>
          <w:szCs w:val="24"/>
          <w:lang w:val="fr-BE"/>
        </w:rPr>
        <w:t>précises</w:t>
      </w:r>
      <w:r w:rsidR="001D464F">
        <w:rPr>
          <w:rFonts w:ascii="Times New Roman" w:hAnsi="Times New Roman" w:cs="Times New Roman"/>
          <w:sz w:val="24"/>
          <w:szCs w:val="24"/>
          <w:lang w:val="fr-BE"/>
        </w:rPr>
        <w:t xml:space="preserve"> et circ</w:t>
      </w:r>
      <w:r w:rsidRPr="001D464F">
        <w:rPr>
          <w:rFonts w:ascii="Times New Roman" w:hAnsi="Times New Roman" w:cs="Times New Roman"/>
          <w:sz w:val="24"/>
          <w:szCs w:val="24"/>
          <w:lang w:val="fr-BE"/>
        </w:rPr>
        <w:t>ons</w:t>
      </w:r>
      <w:r w:rsidR="001D464F">
        <w:rPr>
          <w:rFonts w:ascii="Times New Roman" w:hAnsi="Times New Roman" w:cs="Times New Roman"/>
          <w:sz w:val="24"/>
          <w:szCs w:val="24"/>
          <w:lang w:val="fr-BE"/>
        </w:rPr>
        <w:t>tancié</w:t>
      </w:r>
      <w:r w:rsidRPr="001D464F">
        <w:rPr>
          <w:rFonts w:ascii="Times New Roman" w:hAnsi="Times New Roman" w:cs="Times New Roman"/>
          <w:sz w:val="24"/>
          <w:szCs w:val="24"/>
          <w:lang w:val="fr-BE"/>
        </w:rPr>
        <w:t xml:space="preserve">es de </w:t>
      </w:r>
      <w:r w:rsidR="001D464F">
        <w:rPr>
          <w:rFonts w:ascii="Times New Roman" w:hAnsi="Times New Roman" w:cs="Times New Roman"/>
          <w:sz w:val="24"/>
          <w:szCs w:val="24"/>
          <w:lang w:val="fr-BE"/>
        </w:rPr>
        <w:t>X.C.</w:t>
      </w:r>
      <w:r w:rsidRPr="001D464F">
        <w:rPr>
          <w:rFonts w:ascii="Times New Roman" w:hAnsi="Times New Roman" w:cs="Times New Roman"/>
          <w:sz w:val="24"/>
          <w:szCs w:val="24"/>
          <w:lang w:val="fr-BE"/>
        </w:rPr>
        <w:t xml:space="preserve">, </w:t>
      </w:r>
      <w:r w:rsidR="001D464F" w:rsidRPr="001D464F">
        <w:rPr>
          <w:rFonts w:ascii="Times New Roman" w:hAnsi="Times New Roman" w:cs="Times New Roman"/>
          <w:sz w:val="24"/>
          <w:szCs w:val="24"/>
          <w:lang w:val="fr-BE"/>
        </w:rPr>
        <w:t>déclarations</w:t>
      </w:r>
      <w:r w:rsidRPr="001D464F">
        <w:rPr>
          <w:rFonts w:ascii="Times New Roman" w:hAnsi="Times New Roman" w:cs="Times New Roman"/>
          <w:sz w:val="24"/>
          <w:szCs w:val="24"/>
          <w:lang w:val="fr-BE"/>
        </w:rPr>
        <w:t xml:space="preserve"> </w:t>
      </w:r>
      <w:r w:rsidR="001D464F" w:rsidRPr="001D464F">
        <w:rPr>
          <w:rFonts w:ascii="Times New Roman" w:hAnsi="Times New Roman" w:cs="Times New Roman"/>
          <w:sz w:val="24"/>
          <w:szCs w:val="24"/>
          <w:lang w:val="fr-BE"/>
        </w:rPr>
        <w:t>corroborées</w:t>
      </w:r>
      <w:r w:rsidRPr="001D464F">
        <w:rPr>
          <w:rFonts w:ascii="Times New Roman" w:hAnsi="Times New Roman" w:cs="Times New Roman"/>
          <w:sz w:val="24"/>
          <w:szCs w:val="24"/>
          <w:lang w:val="fr-BE"/>
        </w:rPr>
        <w:t xml:space="preserve"> par celles de </w:t>
      </w:r>
      <w:r w:rsidR="001D464F">
        <w:rPr>
          <w:rFonts w:ascii="Times New Roman" w:hAnsi="Times New Roman" w:cs="Times New Roman"/>
          <w:sz w:val="24"/>
          <w:szCs w:val="24"/>
          <w:lang w:val="fr-BE"/>
        </w:rPr>
        <w:t>L.Y.</w:t>
      </w:r>
      <w:r w:rsidRPr="001D464F">
        <w:rPr>
          <w:rFonts w:ascii="Times New Roman" w:hAnsi="Times New Roman" w:cs="Times New Roman"/>
          <w:sz w:val="24"/>
          <w:szCs w:val="24"/>
          <w:lang w:val="fr-BE"/>
        </w:rPr>
        <w:t xml:space="preserve">, </w:t>
      </w:r>
      <w:r w:rsidR="001D464F">
        <w:rPr>
          <w:rFonts w:ascii="Times New Roman" w:hAnsi="Times New Roman" w:cs="Times New Roman"/>
          <w:sz w:val="24"/>
          <w:szCs w:val="24"/>
          <w:lang w:val="fr-BE"/>
        </w:rPr>
        <w:t>W.H.</w:t>
      </w:r>
      <w:r w:rsidRPr="001D464F">
        <w:rPr>
          <w:rFonts w:ascii="Times New Roman" w:hAnsi="Times New Roman" w:cs="Times New Roman"/>
          <w:sz w:val="24"/>
          <w:szCs w:val="24"/>
          <w:lang w:val="fr-BE"/>
        </w:rPr>
        <w:t xml:space="preserve"> et </w:t>
      </w:r>
      <w:r w:rsidR="001D464F">
        <w:rPr>
          <w:rFonts w:ascii="Times New Roman" w:hAnsi="Times New Roman" w:cs="Times New Roman"/>
          <w:sz w:val="24"/>
          <w:szCs w:val="24"/>
          <w:lang w:val="fr-BE"/>
        </w:rPr>
        <w:t>L.F</w:t>
      </w:r>
      <w:r w:rsidRPr="001D464F">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Les </w:t>
      </w:r>
      <w:r w:rsidR="001D464F" w:rsidRPr="00D33191">
        <w:rPr>
          <w:rFonts w:ascii="Times New Roman" w:hAnsi="Times New Roman" w:cs="Times New Roman"/>
          <w:sz w:val="24"/>
          <w:szCs w:val="24"/>
          <w:lang w:val="fr-BE"/>
        </w:rPr>
        <w:t>éléments</w:t>
      </w:r>
      <w:r w:rsidRPr="00D33191">
        <w:rPr>
          <w:rFonts w:ascii="Times New Roman" w:hAnsi="Times New Roman" w:cs="Times New Roman"/>
          <w:sz w:val="24"/>
          <w:szCs w:val="24"/>
          <w:lang w:val="fr-BE"/>
        </w:rPr>
        <w:t xml:space="preserve"> ainsi </w:t>
      </w:r>
      <w:r w:rsidR="001D464F" w:rsidRPr="00D33191">
        <w:rPr>
          <w:rFonts w:ascii="Times New Roman" w:hAnsi="Times New Roman" w:cs="Times New Roman"/>
          <w:sz w:val="24"/>
          <w:szCs w:val="24"/>
          <w:lang w:val="fr-BE"/>
        </w:rPr>
        <w:t>relevés</w:t>
      </w:r>
      <w:r w:rsidRPr="00D33191">
        <w:rPr>
          <w:rFonts w:ascii="Times New Roman" w:hAnsi="Times New Roman" w:cs="Times New Roman"/>
          <w:sz w:val="24"/>
          <w:szCs w:val="24"/>
          <w:lang w:val="fr-BE"/>
        </w:rPr>
        <w:t xml:space="preserve"> sont incompatibles avec l'affirmation de la </w:t>
      </w:r>
      <w:r w:rsidR="001D464F" w:rsidRPr="00D33191">
        <w:rPr>
          <w:rFonts w:ascii="Times New Roman" w:hAnsi="Times New Roman" w:cs="Times New Roman"/>
          <w:sz w:val="24"/>
          <w:szCs w:val="24"/>
          <w:lang w:val="fr-BE"/>
        </w:rPr>
        <w:t>prévenue</w:t>
      </w:r>
      <w:r w:rsidR="001D464F">
        <w:rPr>
          <w:rFonts w:ascii="Times New Roman" w:hAnsi="Times New Roman" w:cs="Times New Roman"/>
          <w:sz w:val="24"/>
          <w:szCs w:val="24"/>
          <w:lang w:val="fr-BE"/>
        </w:rPr>
        <w:t xml:space="preserve"> selo</w:t>
      </w:r>
      <w:r w:rsidRPr="00D33191">
        <w:rPr>
          <w:rFonts w:ascii="Times New Roman" w:hAnsi="Times New Roman" w:cs="Times New Roman"/>
          <w:sz w:val="24"/>
          <w:szCs w:val="24"/>
          <w:lang w:val="fr-BE"/>
        </w:rPr>
        <w:t>n lesquelles el</w:t>
      </w:r>
      <w:r w:rsidR="001D464F">
        <w:rPr>
          <w:rFonts w:ascii="Times New Roman" w:hAnsi="Times New Roman" w:cs="Times New Roman"/>
          <w:sz w:val="24"/>
          <w:szCs w:val="24"/>
          <w:lang w:val="fr-BE"/>
        </w:rPr>
        <w:t>le aurait exploité seu</w:t>
      </w:r>
      <w:r w:rsidRPr="00D33191">
        <w:rPr>
          <w:rFonts w:ascii="Times New Roman" w:hAnsi="Times New Roman" w:cs="Times New Roman"/>
          <w:sz w:val="24"/>
          <w:szCs w:val="24"/>
          <w:lang w:val="fr-BE"/>
        </w:rPr>
        <w:t xml:space="preserve">le cette </w:t>
      </w:r>
      <w:r w:rsidR="001D464F" w:rsidRPr="00D33191">
        <w:rPr>
          <w:rFonts w:ascii="Times New Roman" w:hAnsi="Times New Roman" w:cs="Times New Roman"/>
          <w:sz w:val="24"/>
          <w:szCs w:val="24"/>
          <w:lang w:val="fr-BE"/>
        </w:rPr>
        <w:t>activité</w:t>
      </w:r>
      <w:r w:rsidRPr="00D33191">
        <w:rPr>
          <w:rFonts w:ascii="Times New Roman" w:hAnsi="Times New Roman" w:cs="Times New Roman"/>
          <w:sz w:val="24"/>
          <w:szCs w:val="24"/>
          <w:lang w:val="fr-BE"/>
        </w:rPr>
        <w:t xml:space="preserve">. Une telle affirmation est </w:t>
      </w:r>
      <w:r w:rsidR="001D464F" w:rsidRPr="00D33191">
        <w:rPr>
          <w:rFonts w:ascii="Times New Roman" w:hAnsi="Times New Roman" w:cs="Times New Roman"/>
          <w:sz w:val="24"/>
          <w:szCs w:val="24"/>
          <w:lang w:val="fr-BE"/>
        </w:rPr>
        <w:t>dépourvue</w:t>
      </w:r>
      <w:r w:rsidRPr="00D33191">
        <w:rPr>
          <w:rFonts w:ascii="Times New Roman" w:hAnsi="Times New Roman" w:cs="Times New Roman"/>
          <w:sz w:val="24"/>
          <w:szCs w:val="24"/>
          <w:lang w:val="fr-BE"/>
        </w:rPr>
        <w:t xml:space="preserve"> de toute</w:t>
      </w:r>
      <w:r w:rsidR="001D464F">
        <w:rPr>
          <w:rFonts w:ascii="Times New Roman" w:hAnsi="Times New Roman" w:cs="Times New Roman"/>
          <w:sz w:val="24"/>
          <w:szCs w:val="24"/>
          <w:lang w:val="fr-BE"/>
        </w:rPr>
        <w:t xml:space="preserve"> crédibilité.</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 revanche, la </w:t>
      </w:r>
      <w:r w:rsidR="001D464F"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 xml:space="preserve"> C telle que </w:t>
      </w:r>
      <w:r w:rsidR="001D464F" w:rsidRPr="00D33191">
        <w:rPr>
          <w:rFonts w:ascii="Times New Roman" w:hAnsi="Times New Roman" w:cs="Times New Roman"/>
          <w:sz w:val="24"/>
          <w:szCs w:val="24"/>
          <w:lang w:val="fr-BE"/>
        </w:rPr>
        <w:t>rectifiée</w:t>
      </w:r>
      <w:r w:rsidRPr="00D33191">
        <w:rPr>
          <w:rFonts w:ascii="Times New Roman" w:hAnsi="Times New Roman" w:cs="Times New Roman"/>
          <w:sz w:val="24"/>
          <w:szCs w:val="24"/>
          <w:lang w:val="fr-BE"/>
        </w:rPr>
        <w:t xml:space="preserve"> par la cour n'est pas </w:t>
      </w:r>
      <w:r w:rsidR="001D464F" w:rsidRPr="00D33191">
        <w:rPr>
          <w:rFonts w:ascii="Times New Roman" w:hAnsi="Times New Roman" w:cs="Times New Roman"/>
          <w:sz w:val="24"/>
          <w:szCs w:val="24"/>
          <w:lang w:val="fr-BE"/>
        </w:rPr>
        <w:t>demeurée</w:t>
      </w:r>
      <w:r w:rsidRPr="00D33191">
        <w:rPr>
          <w:rFonts w:ascii="Times New Roman" w:hAnsi="Times New Roman" w:cs="Times New Roman"/>
          <w:sz w:val="24"/>
          <w:szCs w:val="24"/>
          <w:lang w:val="fr-BE"/>
        </w:rPr>
        <w:t xml:space="preserve"> </w:t>
      </w:r>
      <w:r w:rsidR="001D464F" w:rsidRPr="00D33191">
        <w:rPr>
          <w:rFonts w:ascii="Times New Roman" w:hAnsi="Times New Roman" w:cs="Times New Roman"/>
          <w:sz w:val="24"/>
          <w:szCs w:val="24"/>
          <w:lang w:val="fr-BE"/>
        </w:rPr>
        <w:t>établie</w:t>
      </w:r>
      <w:r w:rsidR="001D464F">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charge de la </w:t>
      </w:r>
      <w:r w:rsidR="001D464F"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w:t>
      </w:r>
      <w:r w:rsidR="001D464F">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l'issue de l'instruction et des </w:t>
      </w:r>
      <w:r w:rsidR="001D464F">
        <w:rPr>
          <w:rFonts w:ascii="Times New Roman" w:hAnsi="Times New Roman" w:cs="Times New Roman"/>
          <w:sz w:val="24"/>
          <w:szCs w:val="24"/>
          <w:lang w:val="fr-BE"/>
        </w:rPr>
        <w:t>dé</w:t>
      </w:r>
      <w:r w:rsidRPr="00D33191">
        <w:rPr>
          <w:rFonts w:ascii="Times New Roman" w:hAnsi="Times New Roman" w:cs="Times New Roman"/>
          <w:sz w:val="24"/>
          <w:szCs w:val="24"/>
          <w:lang w:val="fr-BE"/>
        </w:rPr>
        <w:t xml:space="preserve">bats </w:t>
      </w:r>
      <w:r w:rsidR="001D464F" w:rsidRPr="00D33191">
        <w:rPr>
          <w:rFonts w:ascii="Times New Roman" w:hAnsi="Times New Roman" w:cs="Times New Roman"/>
          <w:sz w:val="24"/>
          <w:szCs w:val="24"/>
          <w:lang w:val="fr-BE"/>
        </w:rPr>
        <w:t>menés</w:t>
      </w:r>
      <w:r w:rsidRPr="00D33191">
        <w:rPr>
          <w:rFonts w:ascii="Times New Roman" w:hAnsi="Times New Roman" w:cs="Times New Roman"/>
          <w:sz w:val="24"/>
          <w:szCs w:val="24"/>
          <w:lang w:val="fr-BE"/>
        </w:rPr>
        <w:t xml:space="preserve"> devant la cour. En effet, i</w:t>
      </w:r>
      <w:r w:rsidR="001D464F">
        <w:rPr>
          <w:rFonts w:ascii="Times New Roman" w:hAnsi="Times New Roman" w:cs="Times New Roman"/>
          <w:sz w:val="24"/>
          <w:szCs w:val="24"/>
          <w:lang w:val="fr-BE"/>
        </w:rPr>
        <w:t xml:space="preserve">l ne ressort pas à </w:t>
      </w:r>
      <w:r w:rsidRPr="00D33191">
        <w:rPr>
          <w:rFonts w:ascii="Times New Roman" w:hAnsi="Times New Roman" w:cs="Times New Roman"/>
          <w:sz w:val="24"/>
          <w:szCs w:val="24"/>
          <w:lang w:val="fr-BE"/>
        </w:rPr>
        <w:t xml:space="preserve">suffisance des </w:t>
      </w:r>
      <w:r w:rsidR="001D464F" w:rsidRPr="00D33191">
        <w:rPr>
          <w:rFonts w:ascii="Times New Roman" w:hAnsi="Times New Roman" w:cs="Times New Roman"/>
          <w:sz w:val="24"/>
          <w:szCs w:val="24"/>
          <w:lang w:val="fr-BE"/>
        </w:rPr>
        <w:t>éléments</w:t>
      </w:r>
      <w:r w:rsidRPr="00D33191">
        <w:rPr>
          <w:rFonts w:ascii="Times New Roman" w:hAnsi="Times New Roman" w:cs="Times New Roman"/>
          <w:sz w:val="24"/>
          <w:szCs w:val="24"/>
          <w:lang w:val="fr-BE"/>
        </w:rPr>
        <w:t xml:space="preserve"> recueillis au cours de l'</w:t>
      </w:r>
      <w:r w:rsidR="001D464F" w:rsidRPr="00D33191">
        <w:rPr>
          <w:rFonts w:ascii="Times New Roman" w:hAnsi="Times New Roman" w:cs="Times New Roman"/>
          <w:sz w:val="24"/>
          <w:szCs w:val="24"/>
          <w:lang w:val="fr-BE"/>
        </w:rPr>
        <w:t>enquête</w:t>
      </w:r>
      <w:r w:rsidRPr="00D33191">
        <w:rPr>
          <w:rFonts w:ascii="Times New Roman" w:hAnsi="Times New Roman" w:cs="Times New Roman"/>
          <w:sz w:val="24"/>
          <w:szCs w:val="24"/>
          <w:lang w:val="fr-BE"/>
        </w:rPr>
        <w:t xml:space="preserve"> que la </w:t>
      </w:r>
      <w:r w:rsidR="001D464F" w:rsidRPr="00D33191">
        <w:rPr>
          <w:rFonts w:ascii="Times New Roman" w:hAnsi="Times New Roman" w:cs="Times New Roman"/>
          <w:sz w:val="24"/>
          <w:szCs w:val="24"/>
          <w:lang w:val="fr-BE"/>
        </w:rPr>
        <w:t>prévenue</w:t>
      </w:r>
      <w:r w:rsidR="001D464F">
        <w:rPr>
          <w:rFonts w:ascii="Times New Roman" w:hAnsi="Times New Roman" w:cs="Times New Roman"/>
          <w:sz w:val="24"/>
          <w:szCs w:val="24"/>
          <w:lang w:val="fr-BE"/>
        </w:rPr>
        <w:t xml:space="preserve"> aurait été à</w:t>
      </w:r>
      <w:r w:rsidRPr="00D33191">
        <w:rPr>
          <w:rFonts w:ascii="Times New Roman" w:hAnsi="Times New Roman" w:cs="Times New Roman"/>
          <w:sz w:val="24"/>
          <w:szCs w:val="24"/>
          <w:lang w:val="fr-BE"/>
        </w:rPr>
        <w:t xml:space="preserve"> l'origine du transfert des </w:t>
      </w:r>
      <w:r w:rsidR="001D464F" w:rsidRPr="00D33191">
        <w:rPr>
          <w:rFonts w:ascii="Times New Roman" w:hAnsi="Times New Roman" w:cs="Times New Roman"/>
          <w:sz w:val="24"/>
          <w:szCs w:val="24"/>
          <w:lang w:val="fr-BE"/>
        </w:rPr>
        <w:t>étrangers</w:t>
      </w:r>
      <w:r w:rsidRPr="00D33191">
        <w:rPr>
          <w:rFonts w:ascii="Times New Roman" w:hAnsi="Times New Roman" w:cs="Times New Roman"/>
          <w:sz w:val="24"/>
          <w:szCs w:val="24"/>
          <w:lang w:val="fr-BE"/>
        </w:rPr>
        <w:t xml:space="preserve"> en Belgique. La mise en </w:t>
      </w:r>
      <w:r w:rsidR="001D464F" w:rsidRPr="00D33191">
        <w:rPr>
          <w:rFonts w:ascii="Times New Roman" w:hAnsi="Times New Roman" w:cs="Times New Roman"/>
          <w:sz w:val="24"/>
          <w:szCs w:val="24"/>
          <w:lang w:val="fr-BE"/>
        </w:rPr>
        <w:t>état</w:t>
      </w:r>
      <w:r w:rsidRPr="00D33191">
        <w:rPr>
          <w:rFonts w:ascii="Times New Roman" w:hAnsi="Times New Roman" w:cs="Times New Roman"/>
          <w:sz w:val="24"/>
          <w:szCs w:val="24"/>
          <w:lang w:val="fr-BE"/>
        </w:rPr>
        <w:t xml:space="preserve"> de cette </w:t>
      </w:r>
      <w:r w:rsidR="001D464F" w:rsidRPr="00D33191">
        <w:rPr>
          <w:rFonts w:ascii="Times New Roman" w:hAnsi="Times New Roman" w:cs="Times New Roman"/>
          <w:sz w:val="24"/>
          <w:szCs w:val="24"/>
          <w:lang w:val="fr-BE"/>
        </w:rPr>
        <w:t>prévention</w:t>
      </w:r>
      <w:r w:rsidR="001D464F">
        <w:rPr>
          <w:rFonts w:ascii="Times New Roman" w:hAnsi="Times New Roman" w:cs="Times New Roman"/>
          <w:sz w:val="24"/>
          <w:szCs w:val="24"/>
          <w:lang w:val="fr-BE"/>
        </w:rPr>
        <w:t xml:space="preserve"> n'a pas entrainé</w:t>
      </w:r>
      <w:r w:rsidRPr="00D33191">
        <w:rPr>
          <w:rFonts w:ascii="Times New Roman" w:hAnsi="Times New Roman" w:cs="Times New Roman"/>
          <w:sz w:val="24"/>
          <w:szCs w:val="24"/>
          <w:lang w:val="fr-BE"/>
        </w:rPr>
        <w:t xml:space="preserve"> de frais particuliers.</w:t>
      </w:r>
    </w:p>
    <w:p w:rsidR="00D33191" w:rsidRPr="000C073F" w:rsidRDefault="00D33191" w:rsidP="00D33191">
      <w:pPr>
        <w:rPr>
          <w:rFonts w:ascii="Times New Roman" w:hAnsi="Times New Roman" w:cs="Times New Roman"/>
          <w:b/>
          <w:sz w:val="24"/>
          <w:szCs w:val="24"/>
          <w:lang w:val="fr-BE"/>
        </w:rPr>
      </w:pPr>
      <w:r w:rsidRPr="000C073F">
        <w:rPr>
          <w:rFonts w:ascii="Times New Roman" w:hAnsi="Times New Roman" w:cs="Times New Roman"/>
          <w:b/>
          <w:sz w:val="24"/>
          <w:szCs w:val="24"/>
          <w:lang w:val="fr-BE"/>
        </w:rPr>
        <w:t>La sanction</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Les infractions </w:t>
      </w:r>
      <w:r w:rsidR="000C073F" w:rsidRPr="00D33191">
        <w:rPr>
          <w:rFonts w:ascii="Times New Roman" w:hAnsi="Times New Roman" w:cs="Times New Roman"/>
          <w:sz w:val="24"/>
          <w:szCs w:val="24"/>
          <w:lang w:val="fr-BE"/>
        </w:rPr>
        <w:t>visées</w:t>
      </w:r>
      <w:r w:rsidRPr="00D33191">
        <w:rPr>
          <w:rFonts w:ascii="Times New Roman" w:hAnsi="Times New Roman" w:cs="Times New Roman"/>
          <w:sz w:val="24"/>
          <w:szCs w:val="24"/>
          <w:lang w:val="fr-BE"/>
        </w:rPr>
        <w:t xml:space="preserve"> aux </w:t>
      </w:r>
      <w:r w:rsidR="000C073F" w:rsidRPr="00D33191">
        <w:rPr>
          <w:rFonts w:ascii="Times New Roman" w:hAnsi="Times New Roman" w:cs="Times New Roman"/>
          <w:sz w:val="24"/>
          <w:szCs w:val="24"/>
          <w:lang w:val="fr-BE"/>
        </w:rPr>
        <w:t>préventions</w:t>
      </w:r>
      <w:r w:rsidRPr="00D33191">
        <w:rPr>
          <w:rFonts w:ascii="Times New Roman" w:hAnsi="Times New Roman" w:cs="Times New Roman"/>
          <w:sz w:val="24"/>
          <w:szCs w:val="24"/>
          <w:lang w:val="fr-BE"/>
        </w:rPr>
        <w:t xml:space="preserve"> A, B </w:t>
      </w:r>
      <w:r w:rsidR="000C073F" w:rsidRPr="00D33191">
        <w:rPr>
          <w:rFonts w:ascii="Times New Roman" w:hAnsi="Times New Roman" w:cs="Times New Roman"/>
          <w:sz w:val="24"/>
          <w:szCs w:val="24"/>
          <w:lang w:val="fr-BE"/>
        </w:rPr>
        <w:t>rectifiée</w:t>
      </w:r>
      <w:r w:rsidRPr="00D33191">
        <w:rPr>
          <w:rFonts w:ascii="Times New Roman" w:hAnsi="Times New Roman" w:cs="Times New Roman"/>
          <w:sz w:val="24"/>
          <w:szCs w:val="24"/>
          <w:lang w:val="fr-BE"/>
        </w:rPr>
        <w:t xml:space="preserve"> et D </w:t>
      </w:r>
      <w:r w:rsidR="000C073F" w:rsidRPr="00D33191">
        <w:rPr>
          <w:rFonts w:ascii="Times New Roman" w:hAnsi="Times New Roman" w:cs="Times New Roman"/>
          <w:sz w:val="24"/>
          <w:szCs w:val="24"/>
          <w:lang w:val="fr-BE"/>
        </w:rPr>
        <w:t>rectifiée</w:t>
      </w:r>
      <w:r w:rsidR="000C073F">
        <w:rPr>
          <w:rFonts w:ascii="Times New Roman" w:hAnsi="Times New Roman" w:cs="Times New Roman"/>
          <w:sz w:val="24"/>
          <w:szCs w:val="24"/>
          <w:lang w:val="fr-BE"/>
        </w:rPr>
        <w:t xml:space="preserve"> déclaré</w:t>
      </w:r>
      <w:r w:rsidR="000C073F" w:rsidRPr="00D33191">
        <w:rPr>
          <w:rFonts w:ascii="Times New Roman" w:hAnsi="Times New Roman" w:cs="Times New Roman"/>
          <w:sz w:val="24"/>
          <w:szCs w:val="24"/>
          <w:lang w:val="fr-BE"/>
        </w:rPr>
        <w:t>es</w:t>
      </w:r>
      <w:r w:rsidRPr="00D33191">
        <w:rPr>
          <w:rFonts w:ascii="Times New Roman" w:hAnsi="Times New Roman" w:cs="Times New Roman"/>
          <w:sz w:val="24"/>
          <w:szCs w:val="24"/>
          <w:lang w:val="fr-BE"/>
        </w:rPr>
        <w:t xml:space="preserve"> </w:t>
      </w:r>
      <w:r w:rsidR="000C073F" w:rsidRPr="00D33191">
        <w:rPr>
          <w:rFonts w:ascii="Times New Roman" w:hAnsi="Times New Roman" w:cs="Times New Roman"/>
          <w:sz w:val="24"/>
          <w:szCs w:val="24"/>
          <w:lang w:val="fr-BE"/>
        </w:rPr>
        <w:t>établies</w:t>
      </w:r>
      <w:r w:rsidRPr="00D33191">
        <w:rPr>
          <w:rFonts w:ascii="Times New Roman" w:hAnsi="Times New Roman" w:cs="Times New Roman"/>
          <w:sz w:val="24"/>
          <w:szCs w:val="24"/>
          <w:lang w:val="fr-BE"/>
        </w:rPr>
        <w:t xml:space="preserve"> dans le chef de la </w:t>
      </w:r>
      <w:r w:rsidR="000C073F" w:rsidRPr="00D33191">
        <w:rPr>
          <w:rFonts w:ascii="Times New Roman" w:hAnsi="Times New Roman" w:cs="Times New Roman"/>
          <w:sz w:val="24"/>
          <w:szCs w:val="24"/>
          <w:lang w:val="fr-BE"/>
        </w:rPr>
        <w:t>prévenue</w:t>
      </w:r>
      <w:r w:rsidR="000C073F">
        <w:rPr>
          <w:rFonts w:ascii="Times New Roman" w:hAnsi="Times New Roman" w:cs="Times New Roman"/>
          <w:sz w:val="24"/>
          <w:szCs w:val="24"/>
          <w:lang w:val="fr-BE"/>
        </w:rPr>
        <w:t xml:space="preserve"> constituent un délit</w:t>
      </w:r>
      <w:r w:rsidRPr="00D33191">
        <w:rPr>
          <w:rFonts w:ascii="Times New Roman" w:hAnsi="Times New Roman" w:cs="Times New Roman"/>
          <w:sz w:val="24"/>
          <w:szCs w:val="24"/>
          <w:lang w:val="fr-BE"/>
        </w:rPr>
        <w:t xml:space="preserve"> collectif par </w:t>
      </w:r>
      <w:r w:rsidR="000C073F" w:rsidRPr="00D33191">
        <w:rPr>
          <w:rFonts w:ascii="Times New Roman" w:hAnsi="Times New Roman" w:cs="Times New Roman"/>
          <w:sz w:val="24"/>
          <w:szCs w:val="24"/>
          <w:lang w:val="fr-BE"/>
        </w:rPr>
        <w:t>unité</w:t>
      </w:r>
      <w:r w:rsidR="000C073F">
        <w:rPr>
          <w:rFonts w:ascii="Times New Roman" w:hAnsi="Times New Roman" w:cs="Times New Roman"/>
          <w:sz w:val="24"/>
          <w:szCs w:val="24"/>
          <w:lang w:val="fr-BE"/>
        </w:rPr>
        <w:t xml:space="preserve"> d’</w:t>
      </w:r>
      <w:r w:rsidRPr="00D33191">
        <w:rPr>
          <w:rFonts w:ascii="Times New Roman" w:hAnsi="Times New Roman" w:cs="Times New Roman"/>
          <w:sz w:val="24"/>
          <w:szCs w:val="24"/>
          <w:lang w:val="fr-BE"/>
        </w:rPr>
        <w:t xml:space="preserve">intention </w:t>
      </w:r>
      <w:r w:rsidR="000C073F">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ne sanctionner que par la plus forte des peines </w:t>
      </w:r>
      <w:r w:rsidR="000C073F" w:rsidRPr="00D33191">
        <w:rPr>
          <w:rFonts w:ascii="Times New Roman" w:hAnsi="Times New Roman" w:cs="Times New Roman"/>
          <w:sz w:val="24"/>
          <w:szCs w:val="24"/>
          <w:lang w:val="fr-BE"/>
        </w:rPr>
        <w:t>applicables</w:t>
      </w:r>
      <w:r w:rsidRPr="00D33191">
        <w:rPr>
          <w:rFonts w:ascii="Times New Roman" w:hAnsi="Times New Roman" w:cs="Times New Roman"/>
          <w:sz w:val="24"/>
          <w:szCs w:val="24"/>
          <w:lang w:val="fr-BE"/>
        </w:rPr>
        <w:t>.</w:t>
      </w:r>
    </w:p>
    <w:p w:rsidR="00D33191" w:rsidRPr="00D33191" w:rsidRDefault="000C073F" w:rsidP="00D33191">
      <w:pPr>
        <w:rPr>
          <w:rFonts w:ascii="Times New Roman" w:hAnsi="Times New Roman" w:cs="Times New Roman"/>
          <w:sz w:val="24"/>
          <w:szCs w:val="24"/>
          <w:lang w:val="fr-BE"/>
        </w:rPr>
      </w:pPr>
      <w:r>
        <w:rPr>
          <w:rFonts w:ascii="Times New Roman" w:hAnsi="Times New Roman" w:cs="Times New Roman"/>
          <w:sz w:val="24"/>
          <w:szCs w:val="24"/>
          <w:lang w:val="fr-BE"/>
        </w:rPr>
        <w:t>Concern</w:t>
      </w:r>
      <w:r w:rsidR="00D33191" w:rsidRPr="00D33191">
        <w:rPr>
          <w:rFonts w:ascii="Times New Roman" w:hAnsi="Times New Roman" w:cs="Times New Roman"/>
          <w:sz w:val="24"/>
          <w:szCs w:val="24"/>
          <w:lang w:val="fr-BE"/>
        </w:rPr>
        <w:t xml:space="preserve">ant </w:t>
      </w:r>
      <w:r>
        <w:rPr>
          <w:rFonts w:ascii="Times New Roman" w:hAnsi="Times New Roman" w:cs="Times New Roman"/>
          <w:sz w:val="24"/>
          <w:szCs w:val="24"/>
          <w:lang w:val="fr-BE"/>
        </w:rPr>
        <w:t>l’appréciation</w:t>
      </w:r>
      <w:r w:rsidR="00D33191" w:rsidRPr="00D33191">
        <w:rPr>
          <w:rFonts w:ascii="Times New Roman" w:hAnsi="Times New Roman" w:cs="Times New Roman"/>
          <w:sz w:val="24"/>
          <w:szCs w:val="24"/>
          <w:lang w:val="fr-BE"/>
        </w:rPr>
        <w:t xml:space="preserve"> de la sanction, la peine </w:t>
      </w:r>
      <w:r w:rsidRPr="00D33191">
        <w:rPr>
          <w:rFonts w:ascii="Times New Roman" w:hAnsi="Times New Roman" w:cs="Times New Roman"/>
          <w:sz w:val="24"/>
          <w:szCs w:val="24"/>
          <w:lang w:val="fr-BE"/>
        </w:rPr>
        <w:t>prononcée</w:t>
      </w:r>
      <w:r w:rsidR="00D33191" w:rsidRPr="00D33191">
        <w:rPr>
          <w:rFonts w:ascii="Times New Roman" w:hAnsi="Times New Roman" w:cs="Times New Roman"/>
          <w:sz w:val="24"/>
          <w:szCs w:val="24"/>
          <w:lang w:val="fr-BE"/>
        </w:rPr>
        <w:t xml:space="preserve"> par le premier juge est </w:t>
      </w:r>
      <w:r w:rsidRPr="00D33191">
        <w:rPr>
          <w:rFonts w:ascii="Times New Roman" w:hAnsi="Times New Roman" w:cs="Times New Roman"/>
          <w:sz w:val="24"/>
          <w:szCs w:val="24"/>
          <w:lang w:val="fr-BE"/>
        </w:rPr>
        <w:t>légale</w:t>
      </w:r>
      <w:r>
        <w:rPr>
          <w:rFonts w:ascii="Times New Roman" w:hAnsi="Times New Roman" w:cs="Times New Roman"/>
          <w:sz w:val="24"/>
          <w:szCs w:val="24"/>
          <w:lang w:val="fr-BE"/>
        </w:rPr>
        <w:t xml:space="preserve"> et ré</w:t>
      </w:r>
      <w:r w:rsidR="00D33191" w:rsidRPr="00D33191">
        <w:rPr>
          <w:rFonts w:ascii="Times New Roman" w:hAnsi="Times New Roman" w:cs="Times New Roman"/>
          <w:sz w:val="24"/>
          <w:szCs w:val="24"/>
          <w:lang w:val="fr-BE"/>
        </w:rPr>
        <w:t xml:space="preserve">pond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la </w:t>
      </w:r>
      <w:r w:rsidRPr="00D33191">
        <w:rPr>
          <w:rFonts w:ascii="Times New Roman" w:hAnsi="Times New Roman" w:cs="Times New Roman"/>
          <w:sz w:val="24"/>
          <w:szCs w:val="24"/>
          <w:lang w:val="fr-BE"/>
        </w:rPr>
        <w:t>finalité</w:t>
      </w:r>
      <w:r w:rsidR="00D33191" w:rsidRPr="00D33191">
        <w:rPr>
          <w:rFonts w:ascii="Times New Roman" w:hAnsi="Times New Roman" w:cs="Times New Roman"/>
          <w:sz w:val="24"/>
          <w:szCs w:val="24"/>
          <w:lang w:val="fr-BE"/>
        </w:rPr>
        <w:t xml:space="preserve"> des poursuites. Les faits commis par la </w:t>
      </w:r>
      <w:r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 xml:space="preserve">, hautement attentatoires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la </w:t>
      </w:r>
      <w:r w:rsidRPr="00D33191">
        <w:rPr>
          <w:rFonts w:ascii="Times New Roman" w:hAnsi="Times New Roman" w:cs="Times New Roman"/>
          <w:sz w:val="24"/>
          <w:szCs w:val="24"/>
          <w:lang w:val="fr-BE"/>
        </w:rPr>
        <w:t>dignité</w:t>
      </w:r>
      <w:r w:rsidR="00D33191" w:rsidRPr="00D33191">
        <w:rPr>
          <w:rFonts w:ascii="Times New Roman" w:hAnsi="Times New Roman" w:cs="Times New Roman"/>
          <w:sz w:val="24"/>
          <w:szCs w:val="24"/>
          <w:lang w:val="fr-BE"/>
        </w:rPr>
        <w:t xml:space="preserve"> humaine, sont d'une </w:t>
      </w:r>
      <w:r w:rsidRPr="00D33191">
        <w:rPr>
          <w:rFonts w:ascii="Times New Roman" w:hAnsi="Times New Roman" w:cs="Times New Roman"/>
          <w:sz w:val="24"/>
          <w:szCs w:val="24"/>
          <w:lang w:val="fr-BE"/>
        </w:rPr>
        <w:t>extrême</w:t>
      </w:r>
      <w:r>
        <w:rPr>
          <w:rFonts w:ascii="Times New Roman" w:hAnsi="Times New Roman" w:cs="Times New Roman"/>
          <w:sz w:val="24"/>
          <w:szCs w:val="24"/>
          <w:lang w:val="fr-BE"/>
        </w:rPr>
        <w:t xml:space="preserve"> gravité</w:t>
      </w:r>
      <w:r w:rsidR="00D33191" w:rsidRPr="00D33191">
        <w:rPr>
          <w:rFonts w:ascii="Times New Roman" w:hAnsi="Times New Roman" w:cs="Times New Roman"/>
          <w:sz w:val="24"/>
          <w:szCs w:val="24"/>
          <w:lang w:val="fr-BE"/>
        </w:rPr>
        <w:t>. Ainsi que le souligne le pr</w:t>
      </w:r>
      <w:r>
        <w:rPr>
          <w:rFonts w:ascii="Times New Roman" w:hAnsi="Times New Roman" w:cs="Times New Roman"/>
          <w:sz w:val="24"/>
          <w:szCs w:val="24"/>
          <w:lang w:val="fr-BE"/>
        </w:rPr>
        <w:t>emier juge, mue par le seul appâ</w:t>
      </w:r>
      <w:r w:rsidR="00D33191" w:rsidRPr="00D33191">
        <w:rPr>
          <w:rFonts w:ascii="Times New Roman" w:hAnsi="Times New Roman" w:cs="Times New Roman"/>
          <w:sz w:val="24"/>
          <w:szCs w:val="24"/>
          <w:lang w:val="fr-BE"/>
        </w:rPr>
        <w:t xml:space="preserve">t du gain, la </w:t>
      </w:r>
      <w:r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 xml:space="preserve"> n'a e</w:t>
      </w:r>
      <w:r>
        <w:rPr>
          <w:rFonts w:ascii="Times New Roman" w:hAnsi="Times New Roman" w:cs="Times New Roman"/>
          <w:sz w:val="24"/>
          <w:szCs w:val="24"/>
          <w:lang w:val="fr-BE"/>
        </w:rPr>
        <w:t>u de cesse, pendant u</w:t>
      </w:r>
      <w:r w:rsidR="00D33191" w:rsidRPr="00D33191">
        <w:rPr>
          <w:rFonts w:ascii="Times New Roman" w:hAnsi="Times New Roman" w:cs="Times New Roman"/>
          <w:sz w:val="24"/>
          <w:szCs w:val="24"/>
          <w:lang w:val="fr-BE"/>
        </w:rPr>
        <w:t xml:space="preserve">ne longue </w:t>
      </w:r>
      <w:r w:rsidRPr="00D33191">
        <w:rPr>
          <w:rFonts w:ascii="Times New Roman" w:hAnsi="Times New Roman" w:cs="Times New Roman"/>
          <w:sz w:val="24"/>
          <w:szCs w:val="24"/>
          <w:lang w:val="fr-BE"/>
        </w:rPr>
        <w:t>période</w:t>
      </w:r>
      <w:r w:rsidR="00D33191" w:rsidRPr="00D33191">
        <w:rPr>
          <w:rFonts w:ascii="Times New Roman" w:hAnsi="Times New Roman" w:cs="Times New Roman"/>
          <w:sz w:val="24"/>
          <w:szCs w:val="24"/>
          <w:lang w:val="fr-BE"/>
        </w:rPr>
        <w:t xml:space="preserve">, d'exploiter dans des conditions indignes et quasi inhumaines la </w:t>
      </w:r>
      <w:r w:rsidRPr="00D33191">
        <w:rPr>
          <w:rFonts w:ascii="Times New Roman" w:hAnsi="Times New Roman" w:cs="Times New Roman"/>
          <w:sz w:val="24"/>
          <w:szCs w:val="24"/>
          <w:lang w:val="fr-BE"/>
        </w:rPr>
        <w:t>détresse</w:t>
      </w:r>
      <w:r w:rsidR="00D33191" w:rsidRPr="00D33191">
        <w:rPr>
          <w:rFonts w:ascii="Times New Roman" w:hAnsi="Times New Roman" w:cs="Times New Roman"/>
          <w:sz w:val="24"/>
          <w:szCs w:val="24"/>
          <w:lang w:val="fr-BE"/>
        </w:rPr>
        <w:t xml:space="preserve"> de personnes se trouvant en situation </w:t>
      </w:r>
      <w:r w:rsidRPr="00D33191">
        <w:rPr>
          <w:rFonts w:ascii="Times New Roman" w:hAnsi="Times New Roman" w:cs="Times New Roman"/>
          <w:sz w:val="24"/>
          <w:szCs w:val="24"/>
          <w:lang w:val="fr-BE"/>
        </w:rPr>
        <w:t>particulièrement</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précaire</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Une telle </w:t>
      </w:r>
      <w:r w:rsidR="000C073F" w:rsidRPr="00D33191">
        <w:rPr>
          <w:rFonts w:ascii="Times New Roman" w:hAnsi="Times New Roman" w:cs="Times New Roman"/>
          <w:sz w:val="24"/>
          <w:szCs w:val="24"/>
          <w:lang w:val="fr-BE"/>
        </w:rPr>
        <w:t>activité</w:t>
      </w:r>
      <w:r w:rsidRPr="00D33191">
        <w:rPr>
          <w:rFonts w:ascii="Times New Roman" w:hAnsi="Times New Roman" w:cs="Times New Roman"/>
          <w:sz w:val="24"/>
          <w:szCs w:val="24"/>
          <w:lang w:val="fr-BE"/>
        </w:rPr>
        <w:t xml:space="preserve"> clandestine, outre le risque qu'elle comporte sur le plan </w:t>
      </w:r>
      <w:r w:rsidR="00816718">
        <w:rPr>
          <w:rFonts w:ascii="Times New Roman" w:hAnsi="Times New Roman" w:cs="Times New Roman"/>
          <w:sz w:val="24"/>
          <w:szCs w:val="24"/>
          <w:lang w:val="fr-BE"/>
        </w:rPr>
        <w:t>de la santé</w:t>
      </w:r>
      <w:r w:rsidR="000C073F">
        <w:rPr>
          <w:rFonts w:ascii="Times New Roman" w:hAnsi="Times New Roman" w:cs="Times New Roman"/>
          <w:sz w:val="24"/>
          <w:szCs w:val="24"/>
          <w:lang w:val="fr-BE"/>
        </w:rPr>
        <w:t xml:space="preserve"> publique </w:t>
      </w:r>
      <w:r w:rsidR="00816718">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tant </w:t>
      </w:r>
      <w:r w:rsidR="000C073F" w:rsidRPr="00D33191">
        <w:rPr>
          <w:rFonts w:ascii="Times New Roman" w:hAnsi="Times New Roman" w:cs="Times New Roman"/>
          <w:sz w:val="24"/>
          <w:szCs w:val="24"/>
          <w:lang w:val="fr-BE"/>
        </w:rPr>
        <w:t>menée</w:t>
      </w:r>
      <w:r w:rsidRPr="00D33191">
        <w:rPr>
          <w:rFonts w:ascii="Times New Roman" w:hAnsi="Times New Roman" w:cs="Times New Roman"/>
          <w:sz w:val="24"/>
          <w:szCs w:val="24"/>
          <w:lang w:val="fr-BE"/>
        </w:rPr>
        <w:t xml:space="preserve"> en violation des </w:t>
      </w:r>
      <w:r w:rsidR="000C073F" w:rsidRPr="00D33191">
        <w:rPr>
          <w:rFonts w:ascii="Times New Roman" w:hAnsi="Times New Roman" w:cs="Times New Roman"/>
          <w:sz w:val="24"/>
          <w:szCs w:val="24"/>
          <w:lang w:val="fr-BE"/>
        </w:rPr>
        <w:t>règles</w:t>
      </w:r>
      <w:r w:rsidRPr="00D33191">
        <w:rPr>
          <w:rFonts w:ascii="Times New Roman" w:hAnsi="Times New Roman" w:cs="Times New Roman"/>
          <w:sz w:val="24"/>
          <w:szCs w:val="24"/>
          <w:lang w:val="fr-BE"/>
        </w:rPr>
        <w:t xml:space="preserve"> d'</w:t>
      </w:r>
      <w:r w:rsidR="000C073F" w:rsidRPr="00D33191">
        <w:rPr>
          <w:rFonts w:ascii="Times New Roman" w:hAnsi="Times New Roman" w:cs="Times New Roman"/>
          <w:sz w:val="24"/>
          <w:szCs w:val="24"/>
          <w:lang w:val="fr-BE"/>
        </w:rPr>
        <w:t>hygiène</w:t>
      </w:r>
      <w:r w:rsidRPr="00D33191">
        <w:rPr>
          <w:rFonts w:ascii="Times New Roman" w:hAnsi="Times New Roman" w:cs="Times New Roman"/>
          <w:sz w:val="24"/>
          <w:szCs w:val="24"/>
          <w:lang w:val="fr-BE"/>
        </w:rPr>
        <w:t xml:space="preserve"> et de </w:t>
      </w:r>
      <w:r w:rsidR="000C073F" w:rsidRPr="00D33191">
        <w:rPr>
          <w:rFonts w:ascii="Times New Roman" w:hAnsi="Times New Roman" w:cs="Times New Roman"/>
          <w:sz w:val="24"/>
          <w:szCs w:val="24"/>
          <w:lang w:val="fr-BE"/>
        </w:rPr>
        <w:t>propreté</w:t>
      </w:r>
      <w:r w:rsidRPr="00D33191">
        <w:rPr>
          <w:rFonts w:ascii="Times New Roman" w:hAnsi="Times New Roman" w:cs="Times New Roman"/>
          <w:sz w:val="24"/>
          <w:szCs w:val="24"/>
          <w:lang w:val="fr-BE"/>
        </w:rPr>
        <w:t xml:space="preserve"> </w:t>
      </w:r>
      <w:r w:rsidR="000C073F" w:rsidRPr="00D33191">
        <w:rPr>
          <w:rFonts w:ascii="Times New Roman" w:hAnsi="Times New Roman" w:cs="Times New Roman"/>
          <w:sz w:val="24"/>
          <w:szCs w:val="24"/>
          <w:lang w:val="fr-BE"/>
        </w:rPr>
        <w:t>élémentaires</w:t>
      </w:r>
      <w:r w:rsidRPr="00D33191">
        <w:rPr>
          <w:rFonts w:ascii="Times New Roman" w:hAnsi="Times New Roman" w:cs="Times New Roman"/>
          <w:sz w:val="24"/>
          <w:szCs w:val="24"/>
          <w:lang w:val="fr-BE"/>
        </w:rPr>
        <w:t xml:space="preserve"> et a fortiori en l'absence de tout </w:t>
      </w:r>
      <w:r w:rsidR="000C073F" w:rsidRPr="00D33191">
        <w:rPr>
          <w:rFonts w:ascii="Times New Roman" w:hAnsi="Times New Roman" w:cs="Times New Roman"/>
          <w:sz w:val="24"/>
          <w:szCs w:val="24"/>
          <w:lang w:val="fr-BE"/>
        </w:rPr>
        <w:t>contrôle</w:t>
      </w:r>
      <w:r w:rsidRPr="00D33191">
        <w:rPr>
          <w:rFonts w:ascii="Times New Roman" w:hAnsi="Times New Roman" w:cs="Times New Roman"/>
          <w:sz w:val="24"/>
          <w:szCs w:val="24"/>
          <w:lang w:val="fr-BE"/>
        </w:rPr>
        <w:t xml:space="preserve"> sanitaire, cause </w:t>
      </w:r>
      <w:r w:rsidR="000C073F" w:rsidRPr="00D33191">
        <w:rPr>
          <w:rFonts w:ascii="Times New Roman" w:hAnsi="Times New Roman" w:cs="Times New Roman"/>
          <w:sz w:val="24"/>
          <w:szCs w:val="24"/>
          <w:lang w:val="fr-BE"/>
        </w:rPr>
        <w:t>également</w:t>
      </w:r>
      <w:r w:rsidRPr="00D33191">
        <w:rPr>
          <w:rFonts w:ascii="Times New Roman" w:hAnsi="Times New Roman" w:cs="Times New Roman"/>
          <w:sz w:val="24"/>
          <w:szCs w:val="24"/>
          <w:lang w:val="fr-BE"/>
        </w:rPr>
        <w:t xml:space="preserve"> un </w:t>
      </w:r>
      <w:r w:rsidR="000C073F" w:rsidRPr="00D33191">
        <w:rPr>
          <w:rFonts w:ascii="Times New Roman" w:hAnsi="Times New Roman" w:cs="Times New Roman"/>
          <w:sz w:val="24"/>
          <w:szCs w:val="24"/>
          <w:lang w:val="fr-BE"/>
        </w:rPr>
        <w:t>préjudice</w:t>
      </w:r>
      <w:r w:rsidRPr="00D33191">
        <w:rPr>
          <w:rFonts w:ascii="Times New Roman" w:hAnsi="Times New Roman" w:cs="Times New Roman"/>
          <w:sz w:val="24"/>
          <w:szCs w:val="24"/>
          <w:lang w:val="fr-BE"/>
        </w:rPr>
        <w:t xml:space="preserve"> </w:t>
      </w:r>
      <w:r w:rsidR="000C073F" w:rsidRPr="00D33191">
        <w:rPr>
          <w:rFonts w:ascii="Times New Roman" w:hAnsi="Times New Roman" w:cs="Times New Roman"/>
          <w:sz w:val="24"/>
          <w:szCs w:val="24"/>
          <w:lang w:val="fr-BE"/>
        </w:rPr>
        <w:t>indéniable</w:t>
      </w:r>
      <w:r w:rsidR="000C073F">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la collectivit</w:t>
      </w:r>
      <w:r w:rsidR="000C073F">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sur le plan </w:t>
      </w:r>
      <w:r w:rsidR="000C073F" w:rsidRPr="00D33191">
        <w:rPr>
          <w:rFonts w:ascii="Times New Roman" w:hAnsi="Times New Roman" w:cs="Times New Roman"/>
          <w:sz w:val="24"/>
          <w:szCs w:val="24"/>
          <w:lang w:val="fr-BE"/>
        </w:rPr>
        <w:t>socio-économique</w:t>
      </w:r>
      <w:r w:rsidRPr="00D33191">
        <w:rPr>
          <w:rFonts w:ascii="Times New Roman" w:hAnsi="Times New Roman" w:cs="Times New Roman"/>
          <w:sz w:val="24"/>
          <w:szCs w:val="24"/>
          <w:lang w:val="fr-BE"/>
        </w:rPr>
        <w:t xml:space="preserve"> outre l'atteinte </w:t>
      </w:r>
      <w:r w:rsidR="000C073F"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l'ordre public que </w:t>
      </w:r>
      <w:r w:rsidR="000C073F">
        <w:rPr>
          <w:rFonts w:ascii="Times New Roman" w:hAnsi="Times New Roman" w:cs="Times New Roman"/>
          <w:sz w:val="24"/>
          <w:szCs w:val="24"/>
          <w:lang w:val="fr-BE"/>
        </w:rPr>
        <w:t>constitue l'utilisation de main-d’œ</w:t>
      </w:r>
      <w:r w:rsidR="000C073F" w:rsidRPr="00D33191">
        <w:rPr>
          <w:rFonts w:ascii="Times New Roman" w:hAnsi="Times New Roman" w:cs="Times New Roman"/>
          <w:sz w:val="24"/>
          <w:szCs w:val="24"/>
          <w:lang w:val="fr-BE"/>
        </w:rPr>
        <w:t>uvre</w:t>
      </w:r>
      <w:r w:rsidRPr="00D33191">
        <w:rPr>
          <w:rFonts w:ascii="Times New Roman" w:hAnsi="Times New Roman" w:cs="Times New Roman"/>
          <w:sz w:val="24"/>
          <w:szCs w:val="24"/>
          <w:lang w:val="fr-BE"/>
        </w:rPr>
        <w:t xml:space="preserve"> </w:t>
      </w:r>
      <w:r w:rsidR="000C073F" w:rsidRPr="00D33191">
        <w:rPr>
          <w:rFonts w:ascii="Times New Roman" w:hAnsi="Times New Roman" w:cs="Times New Roman"/>
          <w:sz w:val="24"/>
          <w:szCs w:val="24"/>
          <w:lang w:val="fr-BE"/>
        </w:rPr>
        <w:t>étrangère</w:t>
      </w:r>
      <w:r w:rsidRPr="00D33191">
        <w:rPr>
          <w:rFonts w:ascii="Times New Roman" w:hAnsi="Times New Roman" w:cs="Times New Roman"/>
          <w:sz w:val="24"/>
          <w:szCs w:val="24"/>
          <w:lang w:val="fr-BE"/>
        </w:rPr>
        <w:t xml:space="preserve"> en </w:t>
      </w:r>
      <w:r w:rsidR="000C073F" w:rsidRPr="00D33191">
        <w:rPr>
          <w:rFonts w:ascii="Times New Roman" w:hAnsi="Times New Roman" w:cs="Times New Roman"/>
          <w:sz w:val="24"/>
          <w:szCs w:val="24"/>
          <w:lang w:val="fr-BE"/>
        </w:rPr>
        <w:t>séjour</w:t>
      </w:r>
      <w:r w:rsidRPr="00D33191">
        <w:rPr>
          <w:rFonts w:ascii="Times New Roman" w:hAnsi="Times New Roman" w:cs="Times New Roman"/>
          <w:sz w:val="24"/>
          <w:szCs w:val="24"/>
          <w:lang w:val="fr-BE"/>
        </w:rPr>
        <w:t xml:space="preserve"> </w:t>
      </w:r>
      <w:r w:rsidR="000C073F" w:rsidRPr="00D33191">
        <w:rPr>
          <w:rFonts w:ascii="Times New Roman" w:hAnsi="Times New Roman" w:cs="Times New Roman"/>
          <w:sz w:val="24"/>
          <w:szCs w:val="24"/>
          <w:lang w:val="fr-BE"/>
        </w:rPr>
        <w:t>illégal</w:t>
      </w:r>
      <w:r w:rsidRPr="00D33191">
        <w:rPr>
          <w:rFonts w:ascii="Times New Roman" w:hAnsi="Times New Roman" w:cs="Times New Roman"/>
          <w:sz w:val="24"/>
          <w:szCs w:val="24"/>
          <w:lang w:val="fr-BE"/>
        </w:rPr>
        <w:t xml:space="preserve"> et non </w:t>
      </w:r>
      <w:r w:rsidR="000C073F">
        <w:rPr>
          <w:rFonts w:ascii="Times New Roman" w:hAnsi="Times New Roman" w:cs="Times New Roman"/>
          <w:sz w:val="24"/>
          <w:szCs w:val="24"/>
          <w:lang w:val="fr-BE"/>
        </w:rPr>
        <w:t>déclarée</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Le taux de la peine d'amende a </w:t>
      </w:r>
      <w:r w:rsidR="000C073F" w:rsidRPr="00D33191">
        <w:rPr>
          <w:rFonts w:ascii="Times New Roman" w:hAnsi="Times New Roman" w:cs="Times New Roman"/>
          <w:sz w:val="24"/>
          <w:szCs w:val="24"/>
          <w:lang w:val="fr-BE"/>
        </w:rPr>
        <w:t>été</w:t>
      </w:r>
      <w:r w:rsidR="000C073F">
        <w:rPr>
          <w:rFonts w:ascii="Times New Roman" w:hAnsi="Times New Roman" w:cs="Times New Roman"/>
          <w:sz w:val="24"/>
          <w:szCs w:val="24"/>
          <w:lang w:val="fr-BE"/>
        </w:rPr>
        <w:t xml:space="preserve"> correctement apprécié</w:t>
      </w:r>
      <w:r w:rsidRPr="00D33191">
        <w:rPr>
          <w:rFonts w:ascii="Times New Roman" w:hAnsi="Times New Roman" w:cs="Times New Roman"/>
          <w:sz w:val="24"/>
          <w:szCs w:val="24"/>
          <w:lang w:val="fr-BE"/>
        </w:rPr>
        <w:t xml:space="preserve"> par le premier juge. Elle est </w:t>
      </w:r>
      <w:r w:rsidR="000C073F" w:rsidRPr="00D33191">
        <w:rPr>
          <w:rFonts w:ascii="Times New Roman" w:hAnsi="Times New Roman" w:cs="Times New Roman"/>
          <w:sz w:val="24"/>
          <w:szCs w:val="24"/>
          <w:lang w:val="fr-BE"/>
        </w:rPr>
        <w:t>proportionnée</w:t>
      </w:r>
      <w:r w:rsidRPr="00D33191">
        <w:rPr>
          <w:rFonts w:ascii="Times New Roman" w:hAnsi="Times New Roman" w:cs="Times New Roman"/>
          <w:sz w:val="24"/>
          <w:szCs w:val="24"/>
          <w:lang w:val="fr-BE"/>
        </w:rPr>
        <w:t xml:space="preserve"> </w:t>
      </w:r>
      <w:r w:rsidR="000C073F">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la gravite des faits et aux </w:t>
      </w:r>
      <w:r w:rsidR="000C073F" w:rsidRPr="00D33191">
        <w:rPr>
          <w:rFonts w:ascii="Times New Roman" w:hAnsi="Times New Roman" w:cs="Times New Roman"/>
          <w:sz w:val="24"/>
          <w:szCs w:val="24"/>
          <w:lang w:val="fr-BE"/>
        </w:rPr>
        <w:t>possibilités</w:t>
      </w:r>
      <w:r w:rsidRPr="00D33191">
        <w:rPr>
          <w:rFonts w:ascii="Times New Roman" w:hAnsi="Times New Roman" w:cs="Times New Roman"/>
          <w:sz w:val="24"/>
          <w:szCs w:val="24"/>
          <w:lang w:val="fr-BE"/>
        </w:rPr>
        <w:t xml:space="preserve"> </w:t>
      </w:r>
      <w:r w:rsidR="000C073F" w:rsidRPr="00D33191">
        <w:rPr>
          <w:rFonts w:ascii="Times New Roman" w:hAnsi="Times New Roman" w:cs="Times New Roman"/>
          <w:sz w:val="24"/>
          <w:szCs w:val="24"/>
          <w:lang w:val="fr-BE"/>
        </w:rPr>
        <w:t>financières</w:t>
      </w:r>
      <w:r w:rsidRPr="00D33191">
        <w:rPr>
          <w:rFonts w:ascii="Times New Roman" w:hAnsi="Times New Roman" w:cs="Times New Roman"/>
          <w:sz w:val="24"/>
          <w:szCs w:val="24"/>
          <w:lang w:val="fr-BE"/>
        </w:rPr>
        <w:t xml:space="preserve"> apparentes de la </w:t>
      </w:r>
      <w:r w:rsidR="000C073F" w:rsidRPr="00D33191">
        <w:rPr>
          <w:rFonts w:ascii="Times New Roman" w:hAnsi="Times New Roman" w:cs="Times New Roman"/>
          <w:sz w:val="24"/>
          <w:szCs w:val="24"/>
          <w:lang w:val="fr-BE"/>
        </w:rPr>
        <w:t>prévenue</w:t>
      </w:r>
      <w:r w:rsidR="000C073F">
        <w:rPr>
          <w:rFonts w:ascii="Times New Roman" w:hAnsi="Times New Roman" w:cs="Times New Roman"/>
          <w:sz w:val="24"/>
          <w:szCs w:val="24"/>
          <w:lang w:val="fr-BE"/>
        </w:rPr>
        <w:t xml:space="preserve">. Se </w:t>
      </w:r>
      <w:r w:rsidR="000C073F">
        <w:rPr>
          <w:rFonts w:ascii="Times New Roman" w:hAnsi="Times New Roman" w:cs="Times New Roman"/>
          <w:sz w:val="24"/>
          <w:szCs w:val="24"/>
          <w:lang w:val="fr-BE"/>
        </w:rPr>
        <w:lastRenderedPageBreak/>
        <w:t>voulant dissuasive, elle</w:t>
      </w:r>
      <w:r w:rsidRPr="00D33191">
        <w:rPr>
          <w:rFonts w:ascii="Times New Roman" w:hAnsi="Times New Roman" w:cs="Times New Roman"/>
          <w:sz w:val="24"/>
          <w:szCs w:val="24"/>
          <w:lang w:val="fr-BE"/>
        </w:rPr>
        <w:t xml:space="preserve"> est de nature </w:t>
      </w:r>
      <w:r w:rsidR="000C073F"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faire ressentir, sur le patrimoine de la </w:t>
      </w:r>
      <w:r w:rsidR="000C073F"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les effets </w:t>
      </w:r>
      <w:r w:rsidR="000C073F" w:rsidRPr="00D33191">
        <w:rPr>
          <w:rFonts w:ascii="Times New Roman" w:hAnsi="Times New Roman" w:cs="Times New Roman"/>
          <w:sz w:val="24"/>
          <w:szCs w:val="24"/>
          <w:lang w:val="fr-BE"/>
        </w:rPr>
        <w:t>néfastes</w:t>
      </w:r>
      <w:r w:rsidRPr="00D33191">
        <w:rPr>
          <w:rFonts w:ascii="Times New Roman" w:hAnsi="Times New Roman" w:cs="Times New Roman"/>
          <w:sz w:val="24"/>
          <w:szCs w:val="24"/>
          <w:lang w:val="fr-BE"/>
        </w:rPr>
        <w:t xml:space="preserve"> de son comportement.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Dans l'espoir de </w:t>
      </w:r>
      <w:r w:rsidR="000C073F">
        <w:rPr>
          <w:rFonts w:ascii="Times New Roman" w:hAnsi="Times New Roman" w:cs="Times New Roman"/>
          <w:sz w:val="24"/>
          <w:szCs w:val="24"/>
          <w:lang w:val="fr-BE"/>
        </w:rPr>
        <w:t>l</w:t>
      </w:r>
      <w:r w:rsidRPr="00D33191">
        <w:rPr>
          <w:rFonts w:ascii="Times New Roman" w:hAnsi="Times New Roman" w:cs="Times New Roman"/>
          <w:sz w:val="24"/>
          <w:szCs w:val="24"/>
          <w:lang w:val="fr-BE"/>
        </w:rPr>
        <w:t xml:space="preserve">'amendement de celle-ci, la mesure de sursis dont le premier juge a assorti l'emprisonnement est </w:t>
      </w:r>
      <w:r w:rsidR="000C073F" w:rsidRPr="00D33191">
        <w:rPr>
          <w:rFonts w:ascii="Times New Roman" w:hAnsi="Times New Roman" w:cs="Times New Roman"/>
          <w:sz w:val="24"/>
          <w:szCs w:val="24"/>
          <w:lang w:val="fr-BE"/>
        </w:rPr>
        <w:t>justifiée</w:t>
      </w:r>
      <w:r w:rsidRPr="00D33191">
        <w:rPr>
          <w:rFonts w:ascii="Times New Roman" w:hAnsi="Times New Roman" w:cs="Times New Roman"/>
          <w:sz w:val="24"/>
          <w:szCs w:val="24"/>
          <w:lang w:val="fr-BE"/>
        </w:rPr>
        <w:t xml:space="preserve"> dans son principe. Eu </w:t>
      </w:r>
      <w:r w:rsidR="000C073F" w:rsidRPr="00D33191">
        <w:rPr>
          <w:rFonts w:ascii="Times New Roman" w:hAnsi="Times New Roman" w:cs="Times New Roman"/>
          <w:sz w:val="24"/>
          <w:szCs w:val="24"/>
          <w:lang w:val="fr-BE"/>
        </w:rPr>
        <w:t>égard</w:t>
      </w:r>
      <w:r w:rsidR="000C073F">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la situation personnelle </w:t>
      </w:r>
      <w:r w:rsidR="000C073F" w:rsidRPr="00D33191">
        <w:rPr>
          <w:rFonts w:ascii="Times New Roman" w:hAnsi="Times New Roman" w:cs="Times New Roman"/>
          <w:sz w:val="24"/>
          <w:szCs w:val="24"/>
          <w:lang w:val="fr-BE"/>
        </w:rPr>
        <w:t>particulière</w:t>
      </w:r>
      <w:r w:rsidRPr="00D33191">
        <w:rPr>
          <w:rFonts w:ascii="Times New Roman" w:hAnsi="Times New Roman" w:cs="Times New Roman"/>
          <w:sz w:val="24"/>
          <w:szCs w:val="24"/>
          <w:lang w:val="fr-BE"/>
        </w:rPr>
        <w:t xml:space="preserve"> de la </w:t>
      </w:r>
      <w:r w:rsidR="000C073F" w:rsidRPr="00D33191">
        <w:rPr>
          <w:rFonts w:ascii="Times New Roman" w:hAnsi="Times New Roman" w:cs="Times New Roman"/>
          <w:sz w:val="24"/>
          <w:szCs w:val="24"/>
          <w:lang w:val="fr-BE"/>
        </w:rPr>
        <w:t>prévenue</w:t>
      </w:r>
      <w:r w:rsidR="000C073F">
        <w:rPr>
          <w:rFonts w:ascii="Times New Roman" w:hAnsi="Times New Roman" w:cs="Times New Roman"/>
          <w:sz w:val="24"/>
          <w:szCs w:val="24"/>
          <w:lang w:val="fr-BE"/>
        </w:rPr>
        <w:t xml:space="preserve"> la portée</w:t>
      </w:r>
      <w:r w:rsidRPr="00D33191">
        <w:rPr>
          <w:rFonts w:ascii="Times New Roman" w:hAnsi="Times New Roman" w:cs="Times New Roman"/>
          <w:sz w:val="24"/>
          <w:szCs w:val="24"/>
          <w:lang w:val="fr-BE"/>
        </w:rPr>
        <w:t xml:space="preserve"> du sursis pe</w:t>
      </w:r>
      <w:r w:rsidR="000C073F">
        <w:rPr>
          <w:rFonts w:ascii="Times New Roman" w:hAnsi="Times New Roman" w:cs="Times New Roman"/>
          <w:sz w:val="24"/>
          <w:szCs w:val="24"/>
          <w:lang w:val="fr-BE"/>
        </w:rPr>
        <w:t>u</w:t>
      </w:r>
      <w:r w:rsidRPr="00D33191">
        <w:rPr>
          <w:rFonts w:ascii="Times New Roman" w:hAnsi="Times New Roman" w:cs="Times New Roman"/>
          <w:sz w:val="24"/>
          <w:szCs w:val="24"/>
          <w:lang w:val="fr-BE"/>
        </w:rPr>
        <w:t xml:space="preserve">t </w:t>
      </w:r>
      <w:r w:rsidR="000C073F" w:rsidRPr="00D33191">
        <w:rPr>
          <w:rFonts w:ascii="Times New Roman" w:hAnsi="Times New Roman" w:cs="Times New Roman"/>
          <w:sz w:val="24"/>
          <w:szCs w:val="24"/>
          <w:lang w:val="fr-BE"/>
        </w:rPr>
        <w:t>être</w:t>
      </w:r>
      <w:r w:rsidRPr="00D33191">
        <w:rPr>
          <w:rFonts w:ascii="Times New Roman" w:hAnsi="Times New Roman" w:cs="Times New Roman"/>
          <w:sz w:val="24"/>
          <w:szCs w:val="24"/>
          <w:lang w:val="fr-BE"/>
        </w:rPr>
        <w:t xml:space="preserve"> </w:t>
      </w:r>
      <w:r w:rsidR="000C073F" w:rsidRPr="00D33191">
        <w:rPr>
          <w:rFonts w:ascii="Times New Roman" w:hAnsi="Times New Roman" w:cs="Times New Roman"/>
          <w:sz w:val="24"/>
          <w:szCs w:val="24"/>
          <w:lang w:val="fr-BE"/>
        </w:rPr>
        <w:t>légèrement</w:t>
      </w:r>
      <w:r w:rsidR="000C073F">
        <w:rPr>
          <w:rFonts w:ascii="Times New Roman" w:hAnsi="Times New Roman" w:cs="Times New Roman"/>
          <w:sz w:val="24"/>
          <w:szCs w:val="24"/>
          <w:lang w:val="fr-BE"/>
        </w:rPr>
        <w:t xml:space="preserve"> ét</w:t>
      </w:r>
      <w:r w:rsidRPr="00D33191">
        <w:rPr>
          <w:rFonts w:ascii="Times New Roman" w:hAnsi="Times New Roman" w:cs="Times New Roman"/>
          <w:sz w:val="24"/>
          <w:szCs w:val="24"/>
          <w:lang w:val="fr-BE"/>
        </w:rPr>
        <w:t xml:space="preserve">endue. En revanche, la </w:t>
      </w:r>
      <w:r w:rsidR="000C073F" w:rsidRPr="00D33191">
        <w:rPr>
          <w:rFonts w:ascii="Times New Roman" w:hAnsi="Times New Roman" w:cs="Times New Roman"/>
          <w:sz w:val="24"/>
          <w:szCs w:val="24"/>
          <w:lang w:val="fr-BE"/>
        </w:rPr>
        <w:t>durée</w:t>
      </w:r>
      <w:r w:rsidRPr="00D33191">
        <w:rPr>
          <w:rFonts w:ascii="Times New Roman" w:hAnsi="Times New Roman" w:cs="Times New Roman"/>
          <w:sz w:val="24"/>
          <w:szCs w:val="24"/>
          <w:lang w:val="fr-BE"/>
        </w:rPr>
        <w:t xml:space="preserve"> du </w:t>
      </w:r>
      <w:r w:rsidR="000C073F" w:rsidRPr="00D33191">
        <w:rPr>
          <w:rFonts w:ascii="Times New Roman" w:hAnsi="Times New Roman" w:cs="Times New Roman"/>
          <w:sz w:val="24"/>
          <w:szCs w:val="24"/>
          <w:lang w:val="fr-BE"/>
        </w:rPr>
        <w:t>délai</w:t>
      </w:r>
      <w:r w:rsidRPr="00D33191">
        <w:rPr>
          <w:rFonts w:ascii="Times New Roman" w:hAnsi="Times New Roman" w:cs="Times New Roman"/>
          <w:sz w:val="24"/>
          <w:szCs w:val="24"/>
          <w:lang w:val="fr-BE"/>
        </w:rPr>
        <w:t xml:space="preserve"> d'</w:t>
      </w:r>
      <w:r w:rsidR="000C073F" w:rsidRPr="00D33191">
        <w:rPr>
          <w:rFonts w:ascii="Times New Roman" w:hAnsi="Times New Roman" w:cs="Times New Roman"/>
          <w:sz w:val="24"/>
          <w:szCs w:val="24"/>
          <w:lang w:val="fr-BE"/>
        </w:rPr>
        <w:t>épreuve</w:t>
      </w:r>
      <w:r w:rsidRPr="00D33191">
        <w:rPr>
          <w:rFonts w:ascii="Times New Roman" w:hAnsi="Times New Roman" w:cs="Times New Roman"/>
          <w:sz w:val="24"/>
          <w:szCs w:val="24"/>
          <w:lang w:val="fr-BE"/>
        </w:rPr>
        <w:t xml:space="preserve"> sera maximale afin d'inciter </w:t>
      </w:r>
      <w:r w:rsidR="000C073F" w:rsidRPr="00D33191">
        <w:rPr>
          <w:rFonts w:ascii="Times New Roman" w:hAnsi="Times New Roman" w:cs="Times New Roman"/>
          <w:sz w:val="24"/>
          <w:szCs w:val="24"/>
          <w:lang w:val="fr-BE"/>
        </w:rPr>
        <w:t>celle-ci</w:t>
      </w:r>
      <w:r w:rsidRPr="00D33191">
        <w:rPr>
          <w:rFonts w:ascii="Times New Roman" w:hAnsi="Times New Roman" w:cs="Times New Roman"/>
          <w:sz w:val="24"/>
          <w:szCs w:val="24"/>
          <w:lang w:val="fr-BE"/>
        </w:rPr>
        <w:t xml:space="preserve"> </w:t>
      </w:r>
      <w:r w:rsidR="000C073F"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se mainte</w:t>
      </w:r>
      <w:r w:rsidR="000C073F">
        <w:rPr>
          <w:rFonts w:ascii="Times New Roman" w:hAnsi="Times New Roman" w:cs="Times New Roman"/>
          <w:sz w:val="24"/>
          <w:szCs w:val="24"/>
          <w:lang w:val="fr-BE"/>
        </w:rPr>
        <w:t>nir durablement sur la voie de l’</w:t>
      </w:r>
      <w:r w:rsidRPr="00D33191">
        <w:rPr>
          <w:rFonts w:ascii="Times New Roman" w:hAnsi="Times New Roman" w:cs="Times New Roman"/>
          <w:sz w:val="24"/>
          <w:szCs w:val="24"/>
          <w:lang w:val="fr-BE"/>
        </w:rPr>
        <w:t>amendement.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A bon droit, en raiso</w:t>
      </w:r>
      <w:r w:rsidR="000C073F">
        <w:rPr>
          <w:rFonts w:ascii="Times New Roman" w:hAnsi="Times New Roman" w:cs="Times New Roman"/>
          <w:sz w:val="24"/>
          <w:szCs w:val="24"/>
          <w:lang w:val="fr-BE"/>
        </w:rPr>
        <w:t>n du comportement attentatoire à l'ordre public dé</w:t>
      </w:r>
      <w:r w:rsidRPr="00D33191">
        <w:rPr>
          <w:rFonts w:ascii="Times New Roman" w:hAnsi="Times New Roman" w:cs="Times New Roman"/>
          <w:sz w:val="24"/>
          <w:szCs w:val="24"/>
          <w:lang w:val="fr-BE"/>
        </w:rPr>
        <w:t>nonc</w:t>
      </w:r>
      <w:r w:rsidR="000C073F">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ci-dessus, le premier juge a </w:t>
      </w:r>
      <w:r w:rsidR="000C073F" w:rsidRPr="00D33191">
        <w:rPr>
          <w:rFonts w:ascii="Times New Roman" w:hAnsi="Times New Roman" w:cs="Times New Roman"/>
          <w:sz w:val="24"/>
          <w:szCs w:val="24"/>
          <w:lang w:val="fr-BE"/>
        </w:rPr>
        <w:t>condamné</w:t>
      </w:r>
      <w:r w:rsidRPr="00D33191">
        <w:rPr>
          <w:rFonts w:ascii="Times New Roman" w:hAnsi="Times New Roman" w:cs="Times New Roman"/>
          <w:sz w:val="24"/>
          <w:szCs w:val="24"/>
          <w:lang w:val="fr-BE"/>
        </w:rPr>
        <w:t xml:space="preserve"> la </w:t>
      </w:r>
      <w:r w:rsidR="000C073F" w:rsidRPr="00D33191">
        <w:rPr>
          <w:rFonts w:ascii="Times New Roman" w:hAnsi="Times New Roman" w:cs="Times New Roman"/>
          <w:sz w:val="24"/>
          <w:szCs w:val="24"/>
          <w:lang w:val="fr-BE"/>
        </w:rPr>
        <w:t>prévenue</w:t>
      </w:r>
      <w:r w:rsidR="000C073F">
        <w:rPr>
          <w:rFonts w:ascii="Times New Roman" w:hAnsi="Times New Roman" w:cs="Times New Roman"/>
          <w:sz w:val="24"/>
          <w:szCs w:val="24"/>
          <w:lang w:val="fr-BE"/>
        </w:rPr>
        <w:t xml:space="preserve"> à l’interdiction des droits visés à l’</w:t>
      </w:r>
      <w:r w:rsidRPr="00D33191">
        <w:rPr>
          <w:rFonts w:ascii="Times New Roman" w:hAnsi="Times New Roman" w:cs="Times New Roman"/>
          <w:sz w:val="24"/>
          <w:szCs w:val="24"/>
          <w:lang w:val="fr-BE"/>
        </w:rPr>
        <w:t xml:space="preserve">article 31 du Code </w:t>
      </w:r>
      <w:r w:rsidR="000C073F" w:rsidRPr="00D33191">
        <w:rPr>
          <w:rFonts w:ascii="Times New Roman" w:hAnsi="Times New Roman" w:cs="Times New Roman"/>
          <w:sz w:val="24"/>
          <w:szCs w:val="24"/>
          <w:lang w:val="fr-BE"/>
        </w:rPr>
        <w:t>pénal</w:t>
      </w:r>
      <w:r w:rsidRPr="00D33191">
        <w:rPr>
          <w:rFonts w:ascii="Times New Roman" w:hAnsi="Times New Roman" w:cs="Times New Roman"/>
          <w:sz w:val="24"/>
          <w:szCs w:val="24"/>
          <w:lang w:val="fr-BE"/>
        </w:rPr>
        <w:t xml:space="preserve">, sous </w:t>
      </w:r>
      <w:r w:rsidR="000C073F">
        <w:rPr>
          <w:rFonts w:ascii="Times New Roman" w:hAnsi="Times New Roman" w:cs="Times New Roman"/>
          <w:sz w:val="24"/>
          <w:szCs w:val="24"/>
          <w:lang w:val="fr-BE"/>
        </w:rPr>
        <w:t>la seu</w:t>
      </w:r>
      <w:r w:rsidRPr="00D33191">
        <w:rPr>
          <w:rFonts w:ascii="Times New Roman" w:hAnsi="Times New Roman" w:cs="Times New Roman"/>
          <w:sz w:val="24"/>
          <w:szCs w:val="24"/>
          <w:lang w:val="fr-BE"/>
        </w:rPr>
        <w:t xml:space="preserve">le </w:t>
      </w:r>
      <w:r w:rsidR="000C073F" w:rsidRPr="00D33191">
        <w:rPr>
          <w:rFonts w:ascii="Times New Roman" w:hAnsi="Times New Roman" w:cs="Times New Roman"/>
          <w:sz w:val="24"/>
          <w:szCs w:val="24"/>
          <w:lang w:val="fr-BE"/>
        </w:rPr>
        <w:t>précision</w:t>
      </w:r>
      <w:r w:rsidRPr="00D33191">
        <w:rPr>
          <w:rFonts w:ascii="Times New Roman" w:hAnsi="Times New Roman" w:cs="Times New Roman"/>
          <w:sz w:val="24"/>
          <w:szCs w:val="24"/>
          <w:lang w:val="fr-BE"/>
        </w:rPr>
        <w:t xml:space="preserve"> qu'il s'agit de l'a</w:t>
      </w:r>
      <w:r w:rsidR="000C073F">
        <w:rPr>
          <w:rFonts w:ascii="Times New Roman" w:hAnsi="Times New Roman" w:cs="Times New Roman"/>
          <w:sz w:val="24"/>
          <w:szCs w:val="24"/>
          <w:lang w:val="fr-BE"/>
        </w:rPr>
        <w:t>linéa 1</w:t>
      </w:r>
      <w:r w:rsidR="000C073F" w:rsidRPr="000C073F">
        <w:rPr>
          <w:rFonts w:ascii="Times New Roman" w:hAnsi="Times New Roman" w:cs="Times New Roman"/>
          <w:sz w:val="24"/>
          <w:szCs w:val="24"/>
          <w:vertAlign w:val="superscript"/>
          <w:lang w:val="fr-BE"/>
        </w:rPr>
        <w:t>er</w:t>
      </w:r>
      <w:r w:rsidRPr="00D33191">
        <w:rPr>
          <w:rFonts w:ascii="Times New Roman" w:hAnsi="Times New Roman" w:cs="Times New Roman"/>
          <w:sz w:val="24"/>
          <w:szCs w:val="24"/>
          <w:lang w:val="fr-BE"/>
        </w:rPr>
        <w:t xml:space="preserve"> de cette disposition.</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Le premier juge, statuant sur les </w:t>
      </w:r>
      <w:r w:rsidR="000C073F" w:rsidRPr="00D33191">
        <w:rPr>
          <w:rFonts w:ascii="Times New Roman" w:hAnsi="Times New Roman" w:cs="Times New Roman"/>
          <w:sz w:val="24"/>
          <w:szCs w:val="24"/>
          <w:lang w:val="fr-BE"/>
        </w:rPr>
        <w:t>réquisitions</w:t>
      </w:r>
      <w:r w:rsidRPr="00D33191">
        <w:rPr>
          <w:rFonts w:ascii="Times New Roman" w:hAnsi="Times New Roman" w:cs="Times New Roman"/>
          <w:sz w:val="24"/>
          <w:szCs w:val="24"/>
          <w:lang w:val="fr-BE"/>
        </w:rPr>
        <w:t xml:space="preserve"> de confiscation </w:t>
      </w:r>
      <w:r w:rsidR="000C073F" w:rsidRPr="00D33191">
        <w:rPr>
          <w:rFonts w:ascii="Times New Roman" w:hAnsi="Times New Roman" w:cs="Times New Roman"/>
          <w:sz w:val="24"/>
          <w:szCs w:val="24"/>
          <w:lang w:val="fr-BE"/>
        </w:rPr>
        <w:t>spéciale</w:t>
      </w:r>
      <w:r w:rsidR="000C073F">
        <w:rPr>
          <w:rFonts w:ascii="Times New Roman" w:hAnsi="Times New Roman" w:cs="Times New Roman"/>
          <w:sz w:val="24"/>
          <w:szCs w:val="24"/>
          <w:lang w:val="fr-BE"/>
        </w:rPr>
        <w:t xml:space="preserve"> a, se fondant, à</w:t>
      </w:r>
      <w:r w:rsidRPr="00D33191">
        <w:rPr>
          <w:rFonts w:ascii="Times New Roman" w:hAnsi="Times New Roman" w:cs="Times New Roman"/>
          <w:sz w:val="24"/>
          <w:szCs w:val="24"/>
          <w:lang w:val="fr-BE"/>
        </w:rPr>
        <w:t xml:space="preserve"> tort, sur les articles 42, 3° et 43 quater §3 </w:t>
      </w:r>
      <w:r w:rsidR="000C073F" w:rsidRPr="00D33191">
        <w:rPr>
          <w:rFonts w:ascii="Times New Roman" w:hAnsi="Times New Roman" w:cs="Times New Roman"/>
          <w:sz w:val="24"/>
          <w:szCs w:val="24"/>
          <w:lang w:val="fr-BE"/>
        </w:rPr>
        <w:t>alinéa</w:t>
      </w:r>
      <w:r w:rsidRPr="00D33191">
        <w:rPr>
          <w:rFonts w:ascii="Times New Roman" w:hAnsi="Times New Roman" w:cs="Times New Roman"/>
          <w:sz w:val="24"/>
          <w:szCs w:val="24"/>
          <w:lang w:val="fr-BE"/>
        </w:rPr>
        <w:t xml:space="preserve"> 3 du Code </w:t>
      </w:r>
      <w:r w:rsidR="000C073F" w:rsidRPr="00D33191">
        <w:rPr>
          <w:rFonts w:ascii="Times New Roman" w:hAnsi="Times New Roman" w:cs="Times New Roman"/>
          <w:sz w:val="24"/>
          <w:szCs w:val="24"/>
          <w:lang w:val="fr-BE"/>
        </w:rPr>
        <w:t>pénal</w:t>
      </w:r>
      <w:r w:rsidR="000C073F">
        <w:rPr>
          <w:rFonts w:ascii="Times New Roman" w:hAnsi="Times New Roman" w:cs="Times New Roman"/>
          <w:sz w:val="24"/>
          <w:szCs w:val="24"/>
          <w:lang w:val="fr-BE"/>
        </w:rPr>
        <w:t>, condamné</w:t>
      </w:r>
      <w:r w:rsidRPr="00D33191">
        <w:rPr>
          <w:rFonts w:ascii="Times New Roman" w:hAnsi="Times New Roman" w:cs="Times New Roman"/>
          <w:sz w:val="24"/>
          <w:szCs w:val="24"/>
          <w:lang w:val="fr-BE"/>
        </w:rPr>
        <w:t xml:space="preserve"> la </w:t>
      </w:r>
      <w:r w:rsidR="000C073F" w:rsidRPr="00D33191">
        <w:rPr>
          <w:rFonts w:ascii="Times New Roman" w:hAnsi="Times New Roman" w:cs="Times New Roman"/>
          <w:sz w:val="24"/>
          <w:szCs w:val="24"/>
          <w:lang w:val="fr-BE"/>
        </w:rPr>
        <w:t>prévenue</w:t>
      </w:r>
      <w:r w:rsidR="000C073F">
        <w:rPr>
          <w:rFonts w:ascii="Times New Roman" w:hAnsi="Times New Roman" w:cs="Times New Roman"/>
          <w:sz w:val="24"/>
          <w:szCs w:val="24"/>
          <w:lang w:val="fr-BE"/>
        </w:rPr>
        <w:t xml:space="preserve"> au paiem</w:t>
      </w:r>
      <w:r w:rsidRPr="00D33191">
        <w:rPr>
          <w:rFonts w:ascii="Times New Roman" w:hAnsi="Times New Roman" w:cs="Times New Roman"/>
          <w:sz w:val="24"/>
          <w:szCs w:val="24"/>
          <w:lang w:val="fr-BE"/>
        </w:rPr>
        <w:t xml:space="preserve">ent de 144.000 euros </w:t>
      </w:r>
      <w:r w:rsidR="000C073F" w:rsidRPr="00D33191">
        <w:rPr>
          <w:rFonts w:ascii="Times New Roman" w:hAnsi="Times New Roman" w:cs="Times New Roman"/>
          <w:sz w:val="24"/>
          <w:szCs w:val="24"/>
          <w:lang w:val="fr-BE"/>
        </w:rPr>
        <w:t>représentant</w:t>
      </w:r>
      <w:r w:rsidRPr="00D33191">
        <w:rPr>
          <w:rFonts w:ascii="Times New Roman" w:hAnsi="Times New Roman" w:cs="Times New Roman"/>
          <w:sz w:val="24"/>
          <w:szCs w:val="24"/>
          <w:lang w:val="fr-BE"/>
        </w:rPr>
        <w:t xml:space="preserve"> la valeu</w:t>
      </w:r>
      <w:r w:rsidR="000C073F">
        <w:rPr>
          <w:rFonts w:ascii="Times New Roman" w:hAnsi="Times New Roman" w:cs="Times New Roman"/>
          <w:sz w:val="24"/>
          <w:szCs w:val="24"/>
          <w:lang w:val="fr-BE"/>
        </w:rPr>
        <w:t>r de l'avantage patrimonial tiré directement de l’</w:t>
      </w:r>
      <w:r w:rsidRPr="00D33191">
        <w:rPr>
          <w:rFonts w:ascii="Times New Roman" w:hAnsi="Times New Roman" w:cs="Times New Roman"/>
          <w:sz w:val="24"/>
          <w:szCs w:val="24"/>
          <w:lang w:val="fr-BE"/>
        </w:rPr>
        <w:t xml:space="preserve">infraction </w:t>
      </w:r>
      <w:r w:rsidR="000C073F" w:rsidRPr="00D33191">
        <w:rPr>
          <w:rFonts w:ascii="Times New Roman" w:hAnsi="Times New Roman" w:cs="Times New Roman"/>
          <w:sz w:val="24"/>
          <w:szCs w:val="24"/>
          <w:lang w:val="fr-BE"/>
        </w:rPr>
        <w:t>visée</w:t>
      </w:r>
      <w:r w:rsidR="000C073F">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la </w:t>
      </w:r>
      <w:r w:rsidR="000C073F"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 xml:space="preserve"> A.</w:t>
      </w:r>
    </w:p>
    <w:p w:rsidR="00D33191" w:rsidRPr="00D33191" w:rsidRDefault="000C073F" w:rsidP="00D33191">
      <w:pPr>
        <w:rPr>
          <w:rFonts w:ascii="Times New Roman" w:hAnsi="Times New Roman" w:cs="Times New Roman"/>
          <w:sz w:val="24"/>
          <w:szCs w:val="24"/>
          <w:lang w:val="fr-BE"/>
        </w:rPr>
      </w:pPr>
      <w:r>
        <w:rPr>
          <w:rFonts w:ascii="Times New Roman" w:hAnsi="Times New Roman" w:cs="Times New Roman"/>
          <w:sz w:val="24"/>
          <w:szCs w:val="24"/>
          <w:lang w:val="fr-BE"/>
        </w:rPr>
        <w:t>Or, en l’</w:t>
      </w:r>
      <w:r w:rsidRPr="00D33191">
        <w:rPr>
          <w:rFonts w:ascii="Times New Roman" w:hAnsi="Times New Roman" w:cs="Times New Roman"/>
          <w:sz w:val="24"/>
          <w:szCs w:val="24"/>
          <w:lang w:val="fr-BE"/>
        </w:rPr>
        <w:t>espèce</w:t>
      </w:r>
      <w:r>
        <w:rPr>
          <w:rFonts w:ascii="Times New Roman" w:hAnsi="Times New Roman" w:cs="Times New Roman"/>
          <w:sz w:val="24"/>
          <w:szCs w:val="24"/>
          <w:lang w:val="fr-BE"/>
        </w:rPr>
        <w:t xml:space="preserve"> les avantages patrimoniaux tirés directement de l’</w:t>
      </w:r>
      <w:r w:rsidR="00D33191" w:rsidRPr="00D33191">
        <w:rPr>
          <w:rFonts w:ascii="Times New Roman" w:hAnsi="Times New Roman" w:cs="Times New Roman"/>
          <w:sz w:val="24"/>
          <w:szCs w:val="24"/>
          <w:lang w:val="fr-BE"/>
        </w:rPr>
        <w:t xml:space="preserve">infraction n'ont pu </w:t>
      </w:r>
      <w:r w:rsidRPr="00D33191">
        <w:rPr>
          <w:rFonts w:ascii="Times New Roman" w:hAnsi="Times New Roman" w:cs="Times New Roman"/>
          <w:sz w:val="24"/>
          <w:szCs w:val="24"/>
          <w:lang w:val="fr-BE"/>
        </w:rPr>
        <w:t>être</w:t>
      </w:r>
      <w:r w:rsidR="00D33191" w:rsidRPr="00D33191">
        <w:rPr>
          <w:rFonts w:ascii="Times New Roman" w:hAnsi="Times New Roman" w:cs="Times New Roman"/>
          <w:sz w:val="24"/>
          <w:szCs w:val="24"/>
          <w:lang w:val="fr-BE"/>
        </w:rPr>
        <w:t xml:space="preserve"> trouv</w:t>
      </w:r>
      <w:r>
        <w:rPr>
          <w:rFonts w:ascii="Times New Roman" w:hAnsi="Times New Roman" w:cs="Times New Roman"/>
          <w:sz w:val="24"/>
          <w:szCs w:val="24"/>
          <w:lang w:val="fr-BE"/>
        </w:rPr>
        <w:t>é</w:t>
      </w:r>
      <w:r w:rsidR="00D33191" w:rsidRPr="00D33191">
        <w:rPr>
          <w:rFonts w:ascii="Times New Roman" w:hAnsi="Times New Roman" w:cs="Times New Roman"/>
          <w:sz w:val="24"/>
          <w:szCs w:val="24"/>
          <w:lang w:val="fr-BE"/>
        </w:rPr>
        <w:t xml:space="preserve">s dans le patrimoine de la </w:t>
      </w:r>
      <w:r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Devant la cour, le </w:t>
      </w:r>
      <w:r w:rsidR="000C073F" w:rsidRPr="00D33191">
        <w:rPr>
          <w:rFonts w:ascii="Times New Roman" w:hAnsi="Times New Roman" w:cs="Times New Roman"/>
          <w:sz w:val="24"/>
          <w:szCs w:val="24"/>
          <w:lang w:val="fr-BE"/>
        </w:rPr>
        <w:t>ministère</w:t>
      </w:r>
      <w:r w:rsidRPr="00D33191">
        <w:rPr>
          <w:rFonts w:ascii="Times New Roman" w:hAnsi="Times New Roman" w:cs="Times New Roman"/>
          <w:sz w:val="24"/>
          <w:szCs w:val="24"/>
          <w:lang w:val="fr-BE"/>
        </w:rPr>
        <w:t xml:space="preserve"> public a requis, par </w:t>
      </w:r>
      <w:r w:rsidR="000C073F">
        <w:rPr>
          <w:rFonts w:ascii="Times New Roman" w:hAnsi="Times New Roman" w:cs="Times New Roman"/>
          <w:sz w:val="24"/>
          <w:szCs w:val="24"/>
          <w:lang w:val="fr-BE"/>
        </w:rPr>
        <w:t>écrit</w:t>
      </w:r>
      <w:r w:rsidR="000C073F">
        <w:rPr>
          <w:rStyle w:val="Appelnotedebasdep"/>
          <w:rFonts w:ascii="Times New Roman" w:hAnsi="Times New Roman" w:cs="Times New Roman"/>
          <w:sz w:val="24"/>
          <w:szCs w:val="24"/>
          <w:lang w:val="fr-BE"/>
        </w:rPr>
        <w:footnoteReference w:id="1"/>
      </w:r>
      <w:r w:rsidRPr="00D33191">
        <w:rPr>
          <w:rFonts w:ascii="Times New Roman" w:hAnsi="Times New Roman" w:cs="Times New Roman"/>
          <w:sz w:val="24"/>
          <w:szCs w:val="24"/>
          <w:lang w:val="fr-BE"/>
        </w:rPr>
        <w:t xml:space="preserve"> , sur la base des articles 42, 30 et 43bis al. 1 et 2 du Code </w:t>
      </w:r>
      <w:r w:rsidR="000C073F" w:rsidRPr="00D33191">
        <w:rPr>
          <w:rFonts w:ascii="Times New Roman" w:hAnsi="Times New Roman" w:cs="Times New Roman"/>
          <w:sz w:val="24"/>
          <w:szCs w:val="24"/>
          <w:lang w:val="fr-BE"/>
        </w:rPr>
        <w:t>pénal</w:t>
      </w:r>
      <w:r w:rsidR="000C073F">
        <w:rPr>
          <w:rFonts w:ascii="Times New Roman" w:hAnsi="Times New Roman" w:cs="Times New Roman"/>
          <w:sz w:val="24"/>
          <w:szCs w:val="24"/>
          <w:lang w:val="fr-BE"/>
        </w:rPr>
        <w:t>, la confiscation d’u</w:t>
      </w:r>
      <w:r w:rsidRPr="00D33191">
        <w:rPr>
          <w:rFonts w:ascii="Times New Roman" w:hAnsi="Times New Roman" w:cs="Times New Roman"/>
          <w:sz w:val="24"/>
          <w:szCs w:val="24"/>
          <w:lang w:val="fr-BE"/>
        </w:rPr>
        <w:t xml:space="preserve">ne somme d'argent de 144.000 euros, somme qui est </w:t>
      </w:r>
      <w:r w:rsidR="000C073F" w:rsidRPr="00D33191">
        <w:rPr>
          <w:rFonts w:ascii="Times New Roman" w:hAnsi="Times New Roman" w:cs="Times New Roman"/>
          <w:sz w:val="24"/>
          <w:szCs w:val="24"/>
          <w:lang w:val="fr-BE"/>
        </w:rPr>
        <w:t>équivalente</w:t>
      </w:r>
      <w:r w:rsidRPr="00D33191">
        <w:rPr>
          <w:rFonts w:ascii="Times New Roman" w:hAnsi="Times New Roman" w:cs="Times New Roman"/>
          <w:sz w:val="24"/>
          <w:szCs w:val="24"/>
          <w:lang w:val="fr-BE"/>
        </w:rPr>
        <w:t xml:space="preserve"> aux avantages patrimoniaux tir</w:t>
      </w:r>
      <w:r w:rsidR="000C073F">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s directement par la </w:t>
      </w:r>
      <w:r w:rsidR="000C073F"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de la commission des infractions </w:t>
      </w:r>
      <w:r w:rsidR="000C073F" w:rsidRPr="00D33191">
        <w:rPr>
          <w:rFonts w:ascii="Times New Roman" w:hAnsi="Times New Roman" w:cs="Times New Roman"/>
          <w:sz w:val="24"/>
          <w:szCs w:val="24"/>
          <w:lang w:val="fr-BE"/>
        </w:rPr>
        <w:t>visées</w:t>
      </w:r>
      <w:r w:rsidRPr="00D33191">
        <w:rPr>
          <w:rFonts w:ascii="Times New Roman" w:hAnsi="Times New Roman" w:cs="Times New Roman"/>
          <w:sz w:val="24"/>
          <w:szCs w:val="24"/>
          <w:lang w:val="fr-BE"/>
        </w:rPr>
        <w:t xml:space="preserve"> aux inculpations Al a A6, B, C et D, avantages qui n'ont pu </w:t>
      </w:r>
      <w:r w:rsidR="000C073F" w:rsidRPr="00D33191">
        <w:rPr>
          <w:rFonts w:ascii="Times New Roman" w:hAnsi="Times New Roman" w:cs="Times New Roman"/>
          <w:sz w:val="24"/>
          <w:szCs w:val="24"/>
          <w:lang w:val="fr-BE"/>
        </w:rPr>
        <w:t>être</w:t>
      </w:r>
      <w:r w:rsidRPr="00D33191">
        <w:rPr>
          <w:rFonts w:ascii="Times New Roman" w:hAnsi="Times New Roman" w:cs="Times New Roman"/>
          <w:sz w:val="24"/>
          <w:szCs w:val="24"/>
          <w:lang w:val="fr-BE"/>
        </w:rPr>
        <w:t xml:space="preserve"> trouv</w:t>
      </w:r>
      <w:r w:rsidR="000C073F">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s dans le patrimoine de la </w:t>
      </w:r>
      <w:r w:rsidR="000C073F"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Eu </w:t>
      </w:r>
      <w:r w:rsidR="000C073F" w:rsidRPr="00D33191">
        <w:rPr>
          <w:rFonts w:ascii="Times New Roman" w:hAnsi="Times New Roman" w:cs="Times New Roman"/>
          <w:sz w:val="24"/>
          <w:szCs w:val="24"/>
          <w:lang w:val="fr-BE"/>
        </w:rPr>
        <w:t>égard</w:t>
      </w:r>
      <w:r w:rsidR="000C073F">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1' acquittement de la </w:t>
      </w:r>
      <w:r w:rsidR="000C073F"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du chef de la </w:t>
      </w:r>
      <w:r w:rsidR="000C073F"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 xml:space="preserve"> C </w:t>
      </w:r>
      <w:r w:rsidR="000C073F" w:rsidRPr="00D33191">
        <w:rPr>
          <w:rFonts w:ascii="Times New Roman" w:hAnsi="Times New Roman" w:cs="Times New Roman"/>
          <w:sz w:val="24"/>
          <w:szCs w:val="24"/>
          <w:lang w:val="fr-BE"/>
        </w:rPr>
        <w:t>rectifiée</w:t>
      </w:r>
      <w:r w:rsidRPr="00D33191">
        <w:rPr>
          <w:rFonts w:ascii="Times New Roman" w:hAnsi="Times New Roman" w:cs="Times New Roman"/>
          <w:sz w:val="24"/>
          <w:szCs w:val="24"/>
          <w:lang w:val="fr-BE"/>
        </w:rPr>
        <w:t>, la peine de confiscation n'e</w:t>
      </w:r>
      <w:r w:rsidR="000C073F">
        <w:rPr>
          <w:rFonts w:ascii="Times New Roman" w:hAnsi="Times New Roman" w:cs="Times New Roman"/>
          <w:sz w:val="24"/>
          <w:szCs w:val="24"/>
          <w:lang w:val="fr-BE"/>
        </w:rPr>
        <w:t>st pas fondée</w:t>
      </w:r>
      <w:r w:rsidRPr="00D33191">
        <w:rPr>
          <w:rFonts w:ascii="Times New Roman" w:hAnsi="Times New Roman" w:cs="Times New Roman"/>
          <w:sz w:val="24"/>
          <w:szCs w:val="24"/>
          <w:lang w:val="fr-BE"/>
        </w:rPr>
        <w:t xml:space="preserve"> en tant qu'elle vise cette </w:t>
      </w:r>
      <w:r w:rsidR="000C073F"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w:t>
      </w:r>
    </w:p>
    <w:p w:rsidR="00D33191" w:rsidRPr="00D33191" w:rsidRDefault="000C073F" w:rsidP="00D33191">
      <w:pPr>
        <w:rPr>
          <w:rFonts w:ascii="Times New Roman" w:hAnsi="Times New Roman" w:cs="Times New Roman"/>
          <w:sz w:val="24"/>
          <w:szCs w:val="24"/>
          <w:lang w:val="fr-BE"/>
        </w:rPr>
      </w:pPr>
      <w:r>
        <w:rPr>
          <w:rFonts w:ascii="Times New Roman" w:hAnsi="Times New Roman" w:cs="Times New Roman"/>
          <w:sz w:val="24"/>
          <w:szCs w:val="24"/>
          <w:lang w:val="fr-BE"/>
        </w:rPr>
        <w:t>Pour le surplus, il</w:t>
      </w:r>
      <w:r w:rsidR="00D33191" w:rsidRPr="00D33191">
        <w:rPr>
          <w:rFonts w:ascii="Times New Roman" w:hAnsi="Times New Roman" w:cs="Times New Roman"/>
          <w:sz w:val="24"/>
          <w:szCs w:val="24"/>
          <w:lang w:val="fr-BE"/>
        </w:rPr>
        <w:t xml:space="preserve"> ressort des </w:t>
      </w:r>
      <w:r w:rsidRPr="00D33191">
        <w:rPr>
          <w:rFonts w:ascii="Times New Roman" w:hAnsi="Times New Roman" w:cs="Times New Roman"/>
          <w:sz w:val="24"/>
          <w:szCs w:val="24"/>
          <w:lang w:val="fr-BE"/>
        </w:rPr>
        <w:t>considérations</w:t>
      </w:r>
      <w:r w:rsidR="00D33191" w:rsidRPr="00D33191">
        <w:rPr>
          <w:rFonts w:ascii="Times New Roman" w:hAnsi="Times New Roman" w:cs="Times New Roman"/>
          <w:sz w:val="24"/>
          <w:szCs w:val="24"/>
          <w:lang w:val="fr-BE"/>
        </w:rPr>
        <w:t xml:space="preserve"> ci-avant qu'il existe des </w:t>
      </w:r>
      <w:r w:rsidRPr="00D33191">
        <w:rPr>
          <w:rFonts w:ascii="Times New Roman" w:hAnsi="Times New Roman" w:cs="Times New Roman"/>
          <w:sz w:val="24"/>
          <w:szCs w:val="24"/>
          <w:lang w:val="fr-BE"/>
        </w:rPr>
        <w:t>éléments</w:t>
      </w:r>
      <w:r w:rsidR="00D33191" w:rsidRPr="00D33191">
        <w:rPr>
          <w:rFonts w:ascii="Times New Roman" w:hAnsi="Times New Roman" w:cs="Times New Roman"/>
          <w:sz w:val="24"/>
          <w:szCs w:val="24"/>
          <w:lang w:val="fr-BE"/>
        </w:rPr>
        <w:t xml:space="preserve"> manifestes que la </w:t>
      </w:r>
      <w:r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 xml:space="preserve"> a tir</w:t>
      </w:r>
      <w:r>
        <w:rPr>
          <w:rFonts w:ascii="Times New Roman" w:hAnsi="Times New Roman" w:cs="Times New Roman"/>
          <w:sz w:val="24"/>
          <w:szCs w:val="24"/>
          <w:lang w:val="fr-BE"/>
        </w:rPr>
        <w:t>é</w:t>
      </w:r>
      <w:r w:rsidR="00D33191" w:rsidRPr="00D33191">
        <w:rPr>
          <w:rFonts w:ascii="Times New Roman" w:hAnsi="Times New Roman" w:cs="Times New Roman"/>
          <w:sz w:val="24"/>
          <w:szCs w:val="24"/>
          <w:lang w:val="fr-BE"/>
        </w:rPr>
        <w:t xml:space="preserve"> des gains substantiels de son activité illici</w:t>
      </w:r>
      <w:r w:rsidR="00B46070">
        <w:rPr>
          <w:rFonts w:ascii="Times New Roman" w:hAnsi="Times New Roman" w:cs="Times New Roman"/>
          <w:sz w:val="24"/>
          <w:szCs w:val="24"/>
          <w:lang w:val="fr-BE"/>
        </w:rPr>
        <w:t>te et qui sont raisonnablement évalué</w:t>
      </w:r>
      <w:r w:rsidR="00D33191" w:rsidRPr="00D33191">
        <w:rPr>
          <w:rFonts w:ascii="Times New Roman" w:hAnsi="Times New Roman" w:cs="Times New Roman"/>
          <w:sz w:val="24"/>
          <w:szCs w:val="24"/>
          <w:lang w:val="fr-BE"/>
        </w:rPr>
        <w:t xml:space="preserve">s par le </w:t>
      </w:r>
      <w:r w:rsidR="00B46070" w:rsidRPr="00D33191">
        <w:rPr>
          <w:rFonts w:ascii="Times New Roman" w:hAnsi="Times New Roman" w:cs="Times New Roman"/>
          <w:sz w:val="24"/>
          <w:szCs w:val="24"/>
          <w:lang w:val="fr-BE"/>
        </w:rPr>
        <w:t>ministère</w:t>
      </w:r>
      <w:r w:rsidR="00D33191" w:rsidRPr="00D33191">
        <w:rPr>
          <w:rFonts w:ascii="Times New Roman" w:hAnsi="Times New Roman" w:cs="Times New Roman"/>
          <w:sz w:val="24"/>
          <w:szCs w:val="24"/>
          <w:lang w:val="fr-BE"/>
        </w:rPr>
        <w:t xml:space="preserve"> public </w:t>
      </w:r>
      <w:r w:rsidR="00B46070">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144.000 euros.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Les avantages patrimoniaux n'ont pu </w:t>
      </w:r>
      <w:r w:rsidR="00B46070" w:rsidRPr="00D33191">
        <w:rPr>
          <w:rFonts w:ascii="Times New Roman" w:hAnsi="Times New Roman" w:cs="Times New Roman"/>
          <w:sz w:val="24"/>
          <w:szCs w:val="24"/>
          <w:lang w:val="fr-BE"/>
        </w:rPr>
        <w:t>être</w:t>
      </w:r>
      <w:r w:rsidRPr="00D33191">
        <w:rPr>
          <w:rFonts w:ascii="Times New Roman" w:hAnsi="Times New Roman" w:cs="Times New Roman"/>
          <w:sz w:val="24"/>
          <w:szCs w:val="24"/>
          <w:lang w:val="fr-BE"/>
        </w:rPr>
        <w:t xml:space="preserve"> trouv</w:t>
      </w:r>
      <w:r w:rsidR="00B46070">
        <w:rPr>
          <w:rFonts w:ascii="Times New Roman" w:hAnsi="Times New Roman" w:cs="Times New Roman"/>
          <w:sz w:val="24"/>
          <w:szCs w:val="24"/>
          <w:lang w:val="fr-BE"/>
        </w:rPr>
        <w:t>és dans le patrimoine de la</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w:t>
      </w:r>
    </w:p>
    <w:p w:rsidR="00D33191" w:rsidRPr="00D33191" w:rsidRDefault="00B46070" w:rsidP="00D33191">
      <w:pPr>
        <w:rPr>
          <w:rFonts w:ascii="Times New Roman" w:hAnsi="Times New Roman" w:cs="Times New Roman"/>
          <w:sz w:val="24"/>
          <w:szCs w:val="24"/>
          <w:lang w:val="fr-BE"/>
        </w:rPr>
      </w:pPr>
      <w:r>
        <w:rPr>
          <w:rFonts w:ascii="Times New Roman" w:hAnsi="Times New Roman" w:cs="Times New Roman"/>
          <w:sz w:val="24"/>
          <w:szCs w:val="24"/>
          <w:lang w:val="fr-BE"/>
        </w:rPr>
        <w:t xml:space="preserve">Il </w:t>
      </w:r>
      <w:r w:rsidR="00D33191" w:rsidRPr="00D33191">
        <w:rPr>
          <w:rFonts w:ascii="Times New Roman" w:hAnsi="Times New Roman" w:cs="Times New Roman"/>
          <w:sz w:val="24"/>
          <w:szCs w:val="24"/>
          <w:lang w:val="fr-BE"/>
        </w:rPr>
        <w:t xml:space="preserve">y a lieu de faire droit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l</w:t>
      </w:r>
      <w:r w:rsidR="00D33191" w:rsidRPr="00D33191">
        <w:rPr>
          <w:rFonts w:ascii="Times New Roman" w:hAnsi="Times New Roman" w:cs="Times New Roman"/>
          <w:sz w:val="24"/>
          <w:szCs w:val="24"/>
          <w:lang w:val="fr-BE"/>
        </w:rPr>
        <w:t xml:space="preserve">a demande de confiscation sous la </w:t>
      </w:r>
      <w:r w:rsidRPr="00D33191">
        <w:rPr>
          <w:rFonts w:ascii="Times New Roman" w:hAnsi="Times New Roman" w:cs="Times New Roman"/>
          <w:sz w:val="24"/>
          <w:szCs w:val="24"/>
          <w:lang w:val="fr-BE"/>
        </w:rPr>
        <w:t>réserve</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évoquée</w:t>
      </w:r>
      <w:r w:rsidR="00D33191" w:rsidRPr="00D33191">
        <w:rPr>
          <w:rFonts w:ascii="Times New Roman" w:hAnsi="Times New Roman" w:cs="Times New Roman"/>
          <w:sz w:val="24"/>
          <w:szCs w:val="24"/>
          <w:lang w:val="fr-BE"/>
        </w:rPr>
        <w:t xml:space="preserve"> ci-avant concernant la </w:t>
      </w:r>
      <w:r w:rsidRPr="00D33191">
        <w:rPr>
          <w:rFonts w:ascii="Times New Roman" w:hAnsi="Times New Roman" w:cs="Times New Roman"/>
          <w:sz w:val="24"/>
          <w:szCs w:val="24"/>
          <w:lang w:val="fr-BE"/>
        </w:rPr>
        <w:t>prévention</w:t>
      </w:r>
      <w:r>
        <w:rPr>
          <w:rFonts w:ascii="Times New Roman" w:hAnsi="Times New Roman" w:cs="Times New Roman"/>
          <w:sz w:val="24"/>
          <w:szCs w:val="24"/>
          <w:lang w:val="fr-BE"/>
        </w:rPr>
        <w:t xml:space="preserve"> C rectifiée</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Par application des articles 91, a1.2, 148 et 149 de l'</w:t>
      </w:r>
      <w:r w:rsidR="00B46070" w:rsidRPr="00D33191">
        <w:rPr>
          <w:rFonts w:ascii="Times New Roman" w:hAnsi="Times New Roman" w:cs="Times New Roman"/>
          <w:sz w:val="24"/>
          <w:szCs w:val="24"/>
          <w:lang w:val="fr-BE"/>
        </w:rPr>
        <w:t>arrêté</w:t>
      </w:r>
      <w:r w:rsidRPr="00D33191">
        <w:rPr>
          <w:rFonts w:ascii="Times New Roman" w:hAnsi="Times New Roman" w:cs="Times New Roman"/>
          <w:sz w:val="24"/>
          <w:szCs w:val="24"/>
          <w:lang w:val="fr-BE"/>
        </w:rPr>
        <w:t xml:space="preserve"> royal du 28 </w:t>
      </w:r>
      <w:r w:rsidR="00B46070">
        <w:rPr>
          <w:rFonts w:ascii="Times New Roman" w:hAnsi="Times New Roman" w:cs="Times New Roman"/>
          <w:sz w:val="24"/>
          <w:szCs w:val="24"/>
          <w:lang w:val="fr-BE"/>
        </w:rPr>
        <w:t>décembre</w:t>
      </w:r>
      <w:r w:rsidRPr="00D33191">
        <w:rPr>
          <w:rFonts w:ascii="Times New Roman" w:hAnsi="Times New Roman" w:cs="Times New Roman"/>
          <w:sz w:val="24"/>
          <w:szCs w:val="24"/>
          <w:lang w:val="fr-BE"/>
        </w:rPr>
        <w:t xml:space="preserve"> 1950, l'</w:t>
      </w:r>
      <w:r w:rsidR="00B46070" w:rsidRPr="00D33191">
        <w:rPr>
          <w:rFonts w:ascii="Times New Roman" w:hAnsi="Times New Roman" w:cs="Times New Roman"/>
          <w:sz w:val="24"/>
          <w:szCs w:val="24"/>
          <w:lang w:val="fr-BE"/>
        </w:rPr>
        <w:t>indemnité</w:t>
      </w:r>
      <w:r w:rsidRPr="00D33191">
        <w:rPr>
          <w:rFonts w:ascii="Times New Roman" w:hAnsi="Times New Roman" w:cs="Times New Roman"/>
          <w:sz w:val="24"/>
          <w:szCs w:val="24"/>
          <w:lang w:val="fr-BE"/>
        </w:rPr>
        <w:t xml:space="preserve"> pour frais de justice exposés doit </w:t>
      </w:r>
      <w:r w:rsidR="00B46070" w:rsidRPr="00D33191">
        <w:rPr>
          <w:rFonts w:ascii="Times New Roman" w:hAnsi="Times New Roman" w:cs="Times New Roman"/>
          <w:sz w:val="24"/>
          <w:szCs w:val="24"/>
          <w:lang w:val="fr-BE"/>
        </w:rPr>
        <w:t>être</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portée</w:t>
      </w:r>
      <w:r w:rsidRPr="00D33191">
        <w:rPr>
          <w:rFonts w:ascii="Times New Roman" w:hAnsi="Times New Roman" w:cs="Times New Roman"/>
          <w:sz w:val="24"/>
          <w:szCs w:val="24"/>
          <w:lang w:val="fr-BE"/>
        </w:rPr>
        <w:t xml:space="preserve"> </w:t>
      </w:r>
      <w:r w:rsidR="00B46070">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31, 28 euros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lastRenderedPageBreak/>
        <w:t>**</w:t>
      </w:r>
    </w:p>
    <w:p w:rsidR="00D33191" w:rsidRPr="00B46070" w:rsidRDefault="00D33191" w:rsidP="00D33191">
      <w:pPr>
        <w:rPr>
          <w:rFonts w:ascii="Times New Roman" w:hAnsi="Times New Roman" w:cs="Times New Roman"/>
          <w:b/>
          <w:sz w:val="24"/>
          <w:szCs w:val="24"/>
          <w:lang w:val="fr-BE"/>
        </w:rPr>
      </w:pPr>
      <w:r w:rsidRPr="00B46070">
        <w:rPr>
          <w:rFonts w:ascii="Times New Roman" w:hAnsi="Times New Roman" w:cs="Times New Roman"/>
          <w:b/>
          <w:sz w:val="24"/>
          <w:szCs w:val="24"/>
          <w:lang w:val="fr-BE"/>
        </w:rPr>
        <w:t>AU CIVIL</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 ce qui </w:t>
      </w:r>
      <w:r w:rsidR="00B46070" w:rsidRPr="00D33191">
        <w:rPr>
          <w:rFonts w:ascii="Times New Roman" w:hAnsi="Times New Roman" w:cs="Times New Roman"/>
          <w:sz w:val="24"/>
          <w:szCs w:val="24"/>
          <w:lang w:val="fr-BE"/>
        </w:rPr>
        <w:t>concerne</w:t>
      </w:r>
      <w:r w:rsidRPr="00D33191">
        <w:rPr>
          <w:rFonts w:ascii="Times New Roman" w:hAnsi="Times New Roman" w:cs="Times New Roman"/>
          <w:sz w:val="24"/>
          <w:szCs w:val="24"/>
          <w:lang w:val="fr-BE"/>
        </w:rPr>
        <w:t xml:space="preserve"> la</w:t>
      </w:r>
      <w:r w:rsidR="00B46070">
        <w:rPr>
          <w:rFonts w:ascii="Times New Roman" w:hAnsi="Times New Roman" w:cs="Times New Roman"/>
          <w:sz w:val="24"/>
          <w:szCs w:val="24"/>
          <w:lang w:val="fr-BE"/>
        </w:rPr>
        <w:t xml:space="preserve"> partie civile L'</w:t>
      </w:r>
      <w:proofErr w:type="spellStart"/>
      <w:r w:rsidR="00B46070">
        <w:rPr>
          <w:rFonts w:ascii="Times New Roman" w:hAnsi="Times New Roman" w:cs="Times New Roman"/>
          <w:sz w:val="24"/>
          <w:szCs w:val="24"/>
          <w:lang w:val="fr-BE"/>
        </w:rPr>
        <w:t>asbl</w:t>
      </w:r>
      <w:proofErr w:type="spellEnd"/>
      <w:r w:rsidR="00B46070">
        <w:rPr>
          <w:rFonts w:ascii="Times New Roman" w:hAnsi="Times New Roman" w:cs="Times New Roman"/>
          <w:sz w:val="24"/>
          <w:szCs w:val="24"/>
          <w:lang w:val="fr-BE"/>
        </w:rPr>
        <w:t xml:space="preserve"> PAYOKE, le</w:t>
      </w:r>
      <w:r w:rsidRPr="00D33191">
        <w:rPr>
          <w:rFonts w:ascii="Times New Roman" w:hAnsi="Times New Roman" w:cs="Times New Roman"/>
          <w:sz w:val="24"/>
          <w:szCs w:val="24"/>
          <w:lang w:val="fr-BE"/>
        </w:rPr>
        <w:t xml:space="preserve"> premier juge a statu</w:t>
      </w:r>
      <w:r w:rsidR="00B46070">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comme i</w:t>
      </w:r>
      <w:r w:rsidR="00B46070">
        <w:rPr>
          <w:rFonts w:ascii="Times New Roman" w:hAnsi="Times New Roman" w:cs="Times New Roman"/>
          <w:sz w:val="24"/>
          <w:szCs w:val="24"/>
          <w:lang w:val="fr-BE"/>
        </w:rPr>
        <w:t>l</w:t>
      </w:r>
      <w:r w:rsidRPr="00D33191">
        <w:rPr>
          <w:rFonts w:ascii="Times New Roman" w:hAnsi="Times New Roman" w:cs="Times New Roman"/>
          <w:sz w:val="24"/>
          <w:szCs w:val="24"/>
          <w:lang w:val="fr-BE"/>
        </w:rPr>
        <w:t xml:space="preserve"> convient sur la demande</w:t>
      </w:r>
      <w:r w:rsidR="00B46070">
        <w:rPr>
          <w:rFonts w:ascii="Times New Roman" w:hAnsi="Times New Roman" w:cs="Times New Roman"/>
          <w:sz w:val="24"/>
          <w:szCs w:val="24"/>
          <w:lang w:val="fr-BE"/>
        </w:rPr>
        <w:t xml:space="preserve"> de cette partie qui sollicite l</w:t>
      </w:r>
      <w:r w:rsidRPr="00D33191">
        <w:rPr>
          <w:rFonts w:ascii="Times New Roman" w:hAnsi="Times New Roman" w:cs="Times New Roman"/>
          <w:sz w:val="24"/>
          <w:szCs w:val="24"/>
          <w:lang w:val="fr-BE"/>
        </w:rPr>
        <w:t xml:space="preserve">a confirmation du jugement dont appel. La </w:t>
      </w:r>
      <w:r w:rsidR="00B46070"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ne formule aucune contestation </w:t>
      </w:r>
      <w:r w:rsidR="00B46070">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cet </w:t>
      </w:r>
      <w:r w:rsidR="00B46070" w:rsidRPr="00D33191">
        <w:rPr>
          <w:rFonts w:ascii="Times New Roman" w:hAnsi="Times New Roman" w:cs="Times New Roman"/>
          <w:sz w:val="24"/>
          <w:szCs w:val="24"/>
          <w:lang w:val="fr-BE"/>
        </w:rPr>
        <w:t>égard</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La somme </w:t>
      </w:r>
      <w:r w:rsidR="00B46070" w:rsidRPr="00D33191">
        <w:rPr>
          <w:rFonts w:ascii="Times New Roman" w:hAnsi="Times New Roman" w:cs="Times New Roman"/>
          <w:sz w:val="24"/>
          <w:szCs w:val="24"/>
          <w:lang w:val="fr-BE"/>
        </w:rPr>
        <w:t>allouée</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étant</w:t>
      </w:r>
      <w:r w:rsidRPr="00D33191">
        <w:rPr>
          <w:rFonts w:ascii="Times New Roman" w:hAnsi="Times New Roman" w:cs="Times New Roman"/>
          <w:sz w:val="24"/>
          <w:szCs w:val="24"/>
          <w:lang w:val="fr-BE"/>
        </w:rPr>
        <w:t xml:space="preserve"> provisionnelle, les </w:t>
      </w:r>
      <w:r w:rsidR="00B46070" w:rsidRPr="00D33191">
        <w:rPr>
          <w:rFonts w:ascii="Times New Roman" w:hAnsi="Times New Roman" w:cs="Times New Roman"/>
          <w:sz w:val="24"/>
          <w:szCs w:val="24"/>
          <w:lang w:val="fr-BE"/>
        </w:rPr>
        <w:t>dépens</w:t>
      </w:r>
      <w:r w:rsidRPr="00D33191">
        <w:rPr>
          <w:rFonts w:ascii="Times New Roman" w:hAnsi="Times New Roman" w:cs="Times New Roman"/>
          <w:sz w:val="24"/>
          <w:szCs w:val="24"/>
          <w:lang w:val="fr-BE"/>
        </w:rPr>
        <w:t xml:space="preserve">, en ce compris les </w:t>
      </w:r>
      <w:r w:rsidR="00B46070" w:rsidRPr="00D33191">
        <w:rPr>
          <w:rFonts w:ascii="Times New Roman" w:hAnsi="Times New Roman" w:cs="Times New Roman"/>
          <w:sz w:val="24"/>
          <w:szCs w:val="24"/>
          <w:lang w:val="fr-BE"/>
        </w:rPr>
        <w:t>indemnités</w:t>
      </w:r>
      <w:r w:rsidRPr="00D33191">
        <w:rPr>
          <w:rFonts w:ascii="Times New Roman" w:hAnsi="Times New Roman" w:cs="Times New Roman"/>
          <w:sz w:val="24"/>
          <w:szCs w:val="24"/>
          <w:lang w:val="fr-BE"/>
        </w:rPr>
        <w:t xml:space="preserve"> de </w:t>
      </w:r>
      <w:r w:rsidR="00B46070" w:rsidRPr="00D33191">
        <w:rPr>
          <w:rFonts w:ascii="Times New Roman" w:hAnsi="Times New Roman" w:cs="Times New Roman"/>
          <w:sz w:val="24"/>
          <w:szCs w:val="24"/>
          <w:lang w:val="fr-BE"/>
        </w:rPr>
        <w:t>procédure</w:t>
      </w:r>
      <w:r w:rsidRPr="00D33191">
        <w:rPr>
          <w:rFonts w:ascii="Times New Roman" w:hAnsi="Times New Roman" w:cs="Times New Roman"/>
          <w:sz w:val="24"/>
          <w:szCs w:val="24"/>
          <w:lang w:val="fr-BE"/>
        </w:rPr>
        <w:t xml:space="preserve">, seront </w:t>
      </w:r>
      <w:r w:rsidR="00B46070">
        <w:rPr>
          <w:rFonts w:ascii="Times New Roman" w:hAnsi="Times New Roman" w:cs="Times New Roman"/>
          <w:sz w:val="24"/>
          <w:szCs w:val="24"/>
          <w:lang w:val="fr-BE"/>
        </w:rPr>
        <w:t>réservé</w:t>
      </w:r>
      <w:r w:rsidR="00B46070" w:rsidRPr="00D33191">
        <w:rPr>
          <w:rFonts w:ascii="Times New Roman" w:hAnsi="Times New Roman" w:cs="Times New Roman"/>
          <w:sz w:val="24"/>
          <w:szCs w:val="24"/>
          <w:lang w:val="fr-BE"/>
        </w:rPr>
        <w:t>s</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Par voie d'appel incident, la partie civile </w:t>
      </w:r>
      <w:r w:rsidR="00B46070">
        <w:rPr>
          <w:rFonts w:ascii="Times New Roman" w:hAnsi="Times New Roman" w:cs="Times New Roman"/>
          <w:sz w:val="24"/>
          <w:szCs w:val="24"/>
          <w:lang w:val="fr-BE"/>
        </w:rPr>
        <w:t xml:space="preserve">C.X. </w:t>
      </w:r>
      <w:r w:rsidRPr="00D33191">
        <w:rPr>
          <w:rFonts w:ascii="Times New Roman" w:hAnsi="Times New Roman" w:cs="Times New Roman"/>
          <w:sz w:val="24"/>
          <w:szCs w:val="24"/>
          <w:lang w:val="fr-BE"/>
        </w:rPr>
        <w:t xml:space="preserve"> poursuit l'indemnisation </w:t>
      </w:r>
      <w:r w:rsidR="00B46070" w:rsidRPr="00D33191">
        <w:rPr>
          <w:rFonts w:ascii="Times New Roman" w:hAnsi="Times New Roman" w:cs="Times New Roman"/>
          <w:sz w:val="24"/>
          <w:szCs w:val="24"/>
          <w:lang w:val="fr-BE"/>
        </w:rPr>
        <w:t>définitive</w:t>
      </w:r>
      <w:r w:rsidR="00B46070">
        <w:rPr>
          <w:rFonts w:ascii="Times New Roman" w:hAnsi="Times New Roman" w:cs="Times New Roman"/>
          <w:sz w:val="24"/>
          <w:szCs w:val="24"/>
          <w:lang w:val="fr-BE"/>
        </w:rPr>
        <w:t xml:space="preserve"> de son dommage et sollicite l</w:t>
      </w:r>
      <w:r w:rsidRPr="00D33191">
        <w:rPr>
          <w:rFonts w:ascii="Times New Roman" w:hAnsi="Times New Roman" w:cs="Times New Roman"/>
          <w:sz w:val="24"/>
          <w:szCs w:val="24"/>
          <w:lang w:val="fr-BE"/>
        </w:rPr>
        <w:t xml:space="preserve">a </w:t>
      </w:r>
      <w:r w:rsidR="00B46070" w:rsidRPr="00D33191">
        <w:rPr>
          <w:rFonts w:ascii="Times New Roman" w:hAnsi="Times New Roman" w:cs="Times New Roman"/>
          <w:sz w:val="24"/>
          <w:szCs w:val="24"/>
          <w:lang w:val="fr-BE"/>
        </w:rPr>
        <w:t>condamnation</w:t>
      </w:r>
      <w:r w:rsidRPr="00D33191">
        <w:rPr>
          <w:rFonts w:ascii="Times New Roman" w:hAnsi="Times New Roman" w:cs="Times New Roman"/>
          <w:sz w:val="24"/>
          <w:szCs w:val="24"/>
          <w:lang w:val="fr-BE"/>
        </w:rPr>
        <w:t xml:space="preserve"> de la </w:t>
      </w:r>
      <w:r w:rsidR="00B46070" w:rsidRPr="00D33191">
        <w:rPr>
          <w:rFonts w:ascii="Times New Roman" w:hAnsi="Times New Roman" w:cs="Times New Roman"/>
          <w:sz w:val="24"/>
          <w:szCs w:val="24"/>
          <w:lang w:val="fr-BE"/>
        </w:rPr>
        <w:t>prévenue</w:t>
      </w:r>
      <w:r w:rsidR="00B46070">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lui payer la somme de 18.646, 52 euros </w:t>
      </w:r>
      <w:r w:rsidR="00B46070"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titre de dommage </w:t>
      </w:r>
      <w:r w:rsidR="00B46070" w:rsidRPr="00D33191">
        <w:rPr>
          <w:rFonts w:ascii="Times New Roman" w:hAnsi="Times New Roman" w:cs="Times New Roman"/>
          <w:sz w:val="24"/>
          <w:szCs w:val="24"/>
          <w:lang w:val="fr-BE"/>
        </w:rPr>
        <w:t>matériel</w:t>
      </w:r>
      <w:r w:rsidR="00B46070">
        <w:rPr>
          <w:rFonts w:ascii="Times New Roman" w:hAnsi="Times New Roman" w:cs="Times New Roman"/>
          <w:sz w:val="24"/>
          <w:szCs w:val="24"/>
          <w:lang w:val="fr-BE"/>
        </w:rPr>
        <w:t xml:space="preserve"> et 5.000 euros, à</w:t>
      </w:r>
      <w:r w:rsidRPr="00D33191">
        <w:rPr>
          <w:rFonts w:ascii="Times New Roman" w:hAnsi="Times New Roman" w:cs="Times New Roman"/>
          <w:sz w:val="24"/>
          <w:szCs w:val="24"/>
          <w:lang w:val="fr-BE"/>
        </w:rPr>
        <w:t xml:space="preserve"> titre de dommage moral.</w:t>
      </w:r>
    </w:p>
    <w:p w:rsidR="00D33191" w:rsidRPr="00D33191" w:rsidRDefault="00B46070" w:rsidP="00D33191">
      <w:pPr>
        <w:rPr>
          <w:rFonts w:ascii="Times New Roman" w:hAnsi="Times New Roman" w:cs="Times New Roman"/>
          <w:sz w:val="24"/>
          <w:szCs w:val="24"/>
          <w:lang w:val="fr-BE"/>
        </w:rPr>
      </w:pPr>
      <w:r>
        <w:rPr>
          <w:rFonts w:ascii="Times New Roman" w:hAnsi="Times New Roman" w:cs="Times New Roman"/>
          <w:sz w:val="24"/>
          <w:szCs w:val="24"/>
          <w:lang w:val="fr-BE"/>
        </w:rPr>
        <w:t>Ces sommes qui ne font l’</w:t>
      </w:r>
      <w:r w:rsidR="00D33191" w:rsidRPr="00D33191">
        <w:rPr>
          <w:rFonts w:ascii="Times New Roman" w:hAnsi="Times New Roman" w:cs="Times New Roman"/>
          <w:sz w:val="24"/>
          <w:szCs w:val="24"/>
          <w:lang w:val="fr-BE"/>
        </w:rPr>
        <w:t xml:space="preserve">objet d'aucune contestation par la </w:t>
      </w:r>
      <w:r w:rsidRPr="00D33191">
        <w:rPr>
          <w:rFonts w:ascii="Times New Roman" w:hAnsi="Times New Roman" w:cs="Times New Roman"/>
          <w:sz w:val="24"/>
          <w:szCs w:val="24"/>
          <w:lang w:val="fr-BE"/>
        </w:rPr>
        <w:t>prévenue</w:t>
      </w:r>
      <w:r w:rsidR="00D33191" w:rsidRPr="00D33191">
        <w:rPr>
          <w:rFonts w:ascii="Times New Roman" w:hAnsi="Times New Roman" w:cs="Times New Roman"/>
          <w:sz w:val="24"/>
          <w:szCs w:val="24"/>
          <w:lang w:val="fr-BE"/>
        </w:rPr>
        <w:t xml:space="preserve"> sont </w:t>
      </w:r>
      <w:r w:rsidRPr="00D33191">
        <w:rPr>
          <w:rFonts w:ascii="Times New Roman" w:hAnsi="Times New Roman" w:cs="Times New Roman"/>
          <w:sz w:val="24"/>
          <w:szCs w:val="24"/>
          <w:lang w:val="fr-BE"/>
        </w:rPr>
        <w:t>justifiées</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La partie civile </w:t>
      </w:r>
      <w:r w:rsidR="00B46070">
        <w:rPr>
          <w:rFonts w:ascii="Times New Roman" w:hAnsi="Times New Roman" w:cs="Times New Roman"/>
          <w:sz w:val="24"/>
          <w:szCs w:val="24"/>
          <w:lang w:val="fr-BE"/>
        </w:rPr>
        <w:t>W.H.</w:t>
      </w:r>
      <w:r w:rsidRPr="00D33191">
        <w:rPr>
          <w:rFonts w:ascii="Times New Roman" w:hAnsi="Times New Roman" w:cs="Times New Roman"/>
          <w:sz w:val="24"/>
          <w:szCs w:val="24"/>
          <w:lang w:val="fr-BE"/>
        </w:rPr>
        <w:t xml:space="preserve"> forme un appel incident tendant </w:t>
      </w:r>
      <w:r w:rsidR="00B46070" w:rsidRPr="00D33191">
        <w:rPr>
          <w:rFonts w:ascii="Times New Roman" w:hAnsi="Times New Roman" w:cs="Times New Roman"/>
          <w:sz w:val="24"/>
          <w:szCs w:val="24"/>
          <w:lang w:val="fr-BE"/>
        </w:rPr>
        <w:t>à</w:t>
      </w:r>
      <w:r w:rsidR="00B46070">
        <w:rPr>
          <w:rFonts w:ascii="Times New Roman" w:hAnsi="Times New Roman" w:cs="Times New Roman"/>
          <w:sz w:val="24"/>
          <w:szCs w:val="24"/>
          <w:lang w:val="fr-BE"/>
        </w:rPr>
        <w:t xml:space="preserve"> obtenir la condamn</w:t>
      </w:r>
      <w:r w:rsidRPr="00D33191">
        <w:rPr>
          <w:rFonts w:ascii="Times New Roman" w:hAnsi="Times New Roman" w:cs="Times New Roman"/>
          <w:sz w:val="24"/>
          <w:szCs w:val="24"/>
          <w:lang w:val="fr-BE"/>
        </w:rPr>
        <w:t xml:space="preserve">ation de la </w:t>
      </w:r>
      <w:r w:rsidR="00B46070" w:rsidRPr="00D33191">
        <w:rPr>
          <w:rFonts w:ascii="Times New Roman" w:hAnsi="Times New Roman" w:cs="Times New Roman"/>
          <w:sz w:val="24"/>
          <w:szCs w:val="24"/>
          <w:lang w:val="fr-BE"/>
        </w:rPr>
        <w:t>prévenue</w:t>
      </w:r>
      <w:r w:rsidR="00B46070">
        <w:rPr>
          <w:rFonts w:ascii="Times New Roman" w:hAnsi="Times New Roman" w:cs="Times New Roman"/>
          <w:sz w:val="24"/>
          <w:szCs w:val="24"/>
          <w:lang w:val="fr-BE"/>
        </w:rPr>
        <w:t xml:space="preserve"> à </w:t>
      </w:r>
      <w:r w:rsidRPr="00D33191">
        <w:rPr>
          <w:rFonts w:ascii="Times New Roman" w:hAnsi="Times New Roman" w:cs="Times New Roman"/>
          <w:sz w:val="24"/>
          <w:szCs w:val="24"/>
          <w:lang w:val="fr-BE"/>
        </w:rPr>
        <w:t xml:space="preserve">lui payer la somme de 5.982,18 euros </w:t>
      </w:r>
      <w:r w:rsidR="00B46070"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titre de dommage </w:t>
      </w:r>
      <w:r w:rsidR="00B46070" w:rsidRPr="00D33191">
        <w:rPr>
          <w:rFonts w:ascii="Times New Roman" w:hAnsi="Times New Roman" w:cs="Times New Roman"/>
          <w:sz w:val="24"/>
          <w:szCs w:val="24"/>
          <w:lang w:val="fr-BE"/>
        </w:rPr>
        <w:t>matériel</w:t>
      </w:r>
      <w:r w:rsidRPr="00D33191">
        <w:rPr>
          <w:rFonts w:ascii="Times New Roman" w:hAnsi="Times New Roman" w:cs="Times New Roman"/>
          <w:sz w:val="24"/>
          <w:szCs w:val="24"/>
          <w:lang w:val="fr-BE"/>
        </w:rPr>
        <w:t xml:space="preserve"> et 5.000 euros </w:t>
      </w:r>
      <w:r w:rsidR="00B46070"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titre de dommage moral.</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Ces sommes qui ne font l'objet d'aucune contestation par la </w:t>
      </w:r>
      <w:r w:rsidR="00B46070"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sont </w:t>
      </w:r>
      <w:r w:rsidR="00B46070" w:rsidRPr="00D33191">
        <w:rPr>
          <w:rFonts w:ascii="Times New Roman" w:hAnsi="Times New Roman" w:cs="Times New Roman"/>
          <w:sz w:val="24"/>
          <w:szCs w:val="24"/>
          <w:lang w:val="fr-BE"/>
        </w:rPr>
        <w:t>justifiées</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Les parties civiles postulent la condamnation de la </w:t>
      </w:r>
      <w:r w:rsidR="00B46070" w:rsidRPr="00D33191">
        <w:rPr>
          <w:rFonts w:ascii="Times New Roman" w:hAnsi="Times New Roman" w:cs="Times New Roman"/>
          <w:sz w:val="24"/>
          <w:szCs w:val="24"/>
          <w:lang w:val="fr-BE"/>
        </w:rPr>
        <w:t>prévenue</w:t>
      </w:r>
      <w:r w:rsidR="00B46070">
        <w:rPr>
          <w:rFonts w:ascii="Times New Roman" w:hAnsi="Times New Roman" w:cs="Times New Roman"/>
          <w:sz w:val="24"/>
          <w:szCs w:val="24"/>
          <w:lang w:val="fr-BE"/>
        </w:rPr>
        <w:t xml:space="preserve"> à</w:t>
      </w:r>
      <w:r w:rsidRPr="00D33191">
        <w:rPr>
          <w:rFonts w:ascii="Times New Roman" w:hAnsi="Times New Roman" w:cs="Times New Roman"/>
          <w:sz w:val="24"/>
          <w:szCs w:val="24"/>
          <w:lang w:val="fr-BE"/>
        </w:rPr>
        <w:t xml:space="preserve"> leur payer respectivement une </w:t>
      </w:r>
      <w:r w:rsidR="00B46070" w:rsidRPr="00D33191">
        <w:rPr>
          <w:rFonts w:ascii="Times New Roman" w:hAnsi="Times New Roman" w:cs="Times New Roman"/>
          <w:sz w:val="24"/>
          <w:szCs w:val="24"/>
          <w:lang w:val="fr-BE"/>
        </w:rPr>
        <w:t>indemnité</w:t>
      </w:r>
      <w:r w:rsidRPr="00D33191">
        <w:rPr>
          <w:rFonts w:ascii="Times New Roman" w:hAnsi="Times New Roman" w:cs="Times New Roman"/>
          <w:sz w:val="24"/>
          <w:szCs w:val="24"/>
          <w:lang w:val="fr-BE"/>
        </w:rPr>
        <w:t xml:space="preserve"> de </w:t>
      </w:r>
      <w:r w:rsidR="00B46070" w:rsidRPr="00D33191">
        <w:rPr>
          <w:rFonts w:ascii="Times New Roman" w:hAnsi="Times New Roman" w:cs="Times New Roman"/>
          <w:sz w:val="24"/>
          <w:szCs w:val="24"/>
          <w:lang w:val="fr-BE"/>
        </w:rPr>
        <w:t>procédure</w:t>
      </w:r>
      <w:r w:rsidRPr="00D33191">
        <w:rPr>
          <w:rFonts w:ascii="Times New Roman" w:hAnsi="Times New Roman" w:cs="Times New Roman"/>
          <w:sz w:val="24"/>
          <w:szCs w:val="24"/>
          <w:lang w:val="fr-BE"/>
        </w:rPr>
        <w:t xml:space="preserve"> de 2.200 euros pour </w:t>
      </w:r>
      <w:r w:rsidR="00B46070">
        <w:rPr>
          <w:rFonts w:ascii="Times New Roman" w:hAnsi="Times New Roman" w:cs="Times New Roman"/>
          <w:sz w:val="24"/>
          <w:szCs w:val="24"/>
          <w:lang w:val="fr-BE"/>
        </w:rPr>
        <w:t>X.C.</w:t>
      </w:r>
      <w:r w:rsidRPr="00D33191">
        <w:rPr>
          <w:rFonts w:ascii="Times New Roman" w:hAnsi="Times New Roman" w:cs="Times New Roman"/>
          <w:sz w:val="24"/>
          <w:szCs w:val="24"/>
          <w:lang w:val="fr-BE"/>
        </w:rPr>
        <w:t xml:space="preserve"> et 990 euros pour </w:t>
      </w:r>
      <w:r w:rsidR="00B46070">
        <w:rPr>
          <w:rFonts w:ascii="Times New Roman" w:hAnsi="Times New Roman" w:cs="Times New Roman"/>
          <w:sz w:val="24"/>
          <w:szCs w:val="24"/>
          <w:lang w:val="fr-BE"/>
        </w:rPr>
        <w:t>W.H</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 application de l'article 1022 </w:t>
      </w:r>
      <w:r w:rsidR="00B46070" w:rsidRPr="00D33191">
        <w:rPr>
          <w:rFonts w:ascii="Times New Roman" w:hAnsi="Times New Roman" w:cs="Times New Roman"/>
          <w:sz w:val="24"/>
          <w:szCs w:val="24"/>
          <w:lang w:val="fr-BE"/>
        </w:rPr>
        <w:t>alinéa</w:t>
      </w:r>
      <w:r w:rsidRPr="00D33191">
        <w:rPr>
          <w:rFonts w:ascii="Times New Roman" w:hAnsi="Times New Roman" w:cs="Times New Roman"/>
          <w:sz w:val="24"/>
          <w:szCs w:val="24"/>
          <w:lang w:val="fr-BE"/>
        </w:rPr>
        <w:t xml:space="preserve"> 5 du Code judiciaire, lorsque plusieurs parties </w:t>
      </w:r>
      <w:r w:rsidR="00B46070" w:rsidRPr="00D33191">
        <w:rPr>
          <w:rFonts w:ascii="Times New Roman" w:hAnsi="Times New Roman" w:cs="Times New Roman"/>
          <w:sz w:val="24"/>
          <w:szCs w:val="24"/>
          <w:lang w:val="fr-BE"/>
        </w:rPr>
        <w:t>bénéficient</w:t>
      </w:r>
      <w:r w:rsidRPr="00D33191">
        <w:rPr>
          <w:rFonts w:ascii="Times New Roman" w:hAnsi="Times New Roman" w:cs="Times New Roman"/>
          <w:sz w:val="24"/>
          <w:szCs w:val="24"/>
          <w:lang w:val="fr-BE"/>
        </w:rPr>
        <w:t xml:space="preserve"> de </w:t>
      </w:r>
      <w:r w:rsidR="00B46070">
        <w:rPr>
          <w:rFonts w:ascii="Times New Roman" w:hAnsi="Times New Roman" w:cs="Times New Roman"/>
          <w:sz w:val="24"/>
          <w:szCs w:val="24"/>
          <w:lang w:val="fr-BE"/>
        </w:rPr>
        <w:t>l’</w:t>
      </w:r>
      <w:r w:rsidR="00B46070" w:rsidRPr="00D33191">
        <w:rPr>
          <w:rFonts w:ascii="Times New Roman" w:hAnsi="Times New Roman" w:cs="Times New Roman"/>
          <w:sz w:val="24"/>
          <w:szCs w:val="24"/>
          <w:lang w:val="fr-BE"/>
        </w:rPr>
        <w:t>indemnité</w:t>
      </w:r>
      <w:r w:rsidRPr="00D33191">
        <w:rPr>
          <w:rFonts w:ascii="Times New Roman" w:hAnsi="Times New Roman" w:cs="Times New Roman"/>
          <w:sz w:val="24"/>
          <w:szCs w:val="24"/>
          <w:lang w:val="fr-BE"/>
        </w:rPr>
        <w:t xml:space="preserve"> de </w:t>
      </w:r>
      <w:r w:rsidR="00B46070" w:rsidRPr="00D33191">
        <w:rPr>
          <w:rFonts w:ascii="Times New Roman" w:hAnsi="Times New Roman" w:cs="Times New Roman"/>
          <w:sz w:val="24"/>
          <w:szCs w:val="24"/>
          <w:lang w:val="fr-BE"/>
        </w:rPr>
        <w:t>procédure</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à</w:t>
      </w:r>
      <w:r w:rsidR="00B46070">
        <w:rPr>
          <w:rFonts w:ascii="Times New Roman" w:hAnsi="Times New Roman" w:cs="Times New Roman"/>
          <w:sz w:val="24"/>
          <w:szCs w:val="24"/>
          <w:lang w:val="fr-BE"/>
        </w:rPr>
        <w:t xml:space="preserve"> charge d'une mêm</w:t>
      </w:r>
      <w:r w:rsidRPr="00D33191">
        <w:rPr>
          <w:rFonts w:ascii="Times New Roman" w:hAnsi="Times New Roman" w:cs="Times New Roman"/>
          <w:sz w:val="24"/>
          <w:szCs w:val="24"/>
          <w:lang w:val="fr-BE"/>
        </w:rPr>
        <w:t xml:space="preserve">e partie </w:t>
      </w:r>
      <w:proofErr w:type="spellStart"/>
      <w:r w:rsidRPr="00D33191">
        <w:rPr>
          <w:rFonts w:ascii="Times New Roman" w:hAnsi="Times New Roman" w:cs="Times New Roman"/>
          <w:sz w:val="24"/>
          <w:szCs w:val="24"/>
          <w:lang w:val="fr-BE"/>
        </w:rPr>
        <w:t>succombante</w:t>
      </w:r>
      <w:proofErr w:type="spellEnd"/>
      <w:r w:rsidRPr="00D33191">
        <w:rPr>
          <w:rFonts w:ascii="Times New Roman" w:hAnsi="Times New Roman" w:cs="Times New Roman"/>
          <w:sz w:val="24"/>
          <w:szCs w:val="24"/>
          <w:lang w:val="fr-BE"/>
        </w:rPr>
        <w:t>, son montant est au maximum le double de l'</w:t>
      </w:r>
      <w:r w:rsidR="00B46070" w:rsidRPr="00D33191">
        <w:rPr>
          <w:rFonts w:ascii="Times New Roman" w:hAnsi="Times New Roman" w:cs="Times New Roman"/>
          <w:sz w:val="24"/>
          <w:szCs w:val="24"/>
          <w:lang w:val="fr-BE"/>
        </w:rPr>
        <w:t>indemnité</w:t>
      </w:r>
      <w:r w:rsidRPr="00D33191">
        <w:rPr>
          <w:rFonts w:ascii="Times New Roman" w:hAnsi="Times New Roman" w:cs="Times New Roman"/>
          <w:sz w:val="24"/>
          <w:szCs w:val="24"/>
          <w:lang w:val="fr-BE"/>
        </w:rPr>
        <w:t xml:space="preserve"> de </w:t>
      </w:r>
      <w:r w:rsidR="00B46070" w:rsidRPr="00D33191">
        <w:rPr>
          <w:rFonts w:ascii="Times New Roman" w:hAnsi="Times New Roman" w:cs="Times New Roman"/>
          <w:sz w:val="24"/>
          <w:szCs w:val="24"/>
          <w:lang w:val="fr-BE"/>
        </w:rPr>
        <w:t>procédure</w:t>
      </w:r>
      <w:r w:rsidRPr="00D33191">
        <w:rPr>
          <w:rFonts w:ascii="Times New Roman" w:hAnsi="Times New Roman" w:cs="Times New Roman"/>
          <w:sz w:val="24"/>
          <w:szCs w:val="24"/>
          <w:lang w:val="fr-BE"/>
        </w:rPr>
        <w:t xml:space="preserve"> maximale </w:t>
      </w:r>
      <w:r w:rsidR="00B46070"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laquelle pe</w:t>
      </w:r>
      <w:r w:rsidR="00B46070">
        <w:rPr>
          <w:rFonts w:ascii="Times New Roman" w:hAnsi="Times New Roman" w:cs="Times New Roman"/>
          <w:sz w:val="24"/>
          <w:szCs w:val="24"/>
          <w:lang w:val="fr-BE"/>
        </w:rPr>
        <w:t>u</w:t>
      </w:r>
      <w:r w:rsidRPr="00D33191">
        <w:rPr>
          <w:rFonts w:ascii="Times New Roman" w:hAnsi="Times New Roman" w:cs="Times New Roman"/>
          <w:sz w:val="24"/>
          <w:szCs w:val="24"/>
          <w:lang w:val="fr-BE"/>
        </w:rPr>
        <w:t xml:space="preserve">t </w:t>
      </w:r>
      <w:r w:rsidR="00B46070" w:rsidRPr="00D33191">
        <w:rPr>
          <w:rFonts w:ascii="Times New Roman" w:hAnsi="Times New Roman" w:cs="Times New Roman"/>
          <w:sz w:val="24"/>
          <w:szCs w:val="24"/>
          <w:lang w:val="fr-BE"/>
        </w:rPr>
        <w:t>prétendre</w:t>
      </w:r>
      <w:r w:rsidRPr="00D33191">
        <w:rPr>
          <w:rFonts w:ascii="Times New Roman" w:hAnsi="Times New Roman" w:cs="Times New Roman"/>
          <w:sz w:val="24"/>
          <w:szCs w:val="24"/>
          <w:lang w:val="fr-BE"/>
        </w:rPr>
        <w:t xml:space="preserve"> le </w:t>
      </w:r>
      <w:r w:rsidR="00B46070" w:rsidRPr="00D33191">
        <w:rPr>
          <w:rFonts w:ascii="Times New Roman" w:hAnsi="Times New Roman" w:cs="Times New Roman"/>
          <w:sz w:val="24"/>
          <w:szCs w:val="24"/>
          <w:lang w:val="fr-BE"/>
        </w:rPr>
        <w:t>bénéficiaire</w:t>
      </w:r>
      <w:r w:rsidR="00B46070">
        <w:rPr>
          <w:rFonts w:ascii="Times New Roman" w:hAnsi="Times New Roman" w:cs="Times New Roman"/>
          <w:sz w:val="24"/>
          <w:szCs w:val="24"/>
          <w:lang w:val="fr-BE"/>
        </w:rPr>
        <w:t xml:space="preserve"> qui est fondée</w:t>
      </w:r>
      <w:r w:rsidRPr="00D33191">
        <w:rPr>
          <w:rFonts w:ascii="Times New Roman" w:hAnsi="Times New Roman" w:cs="Times New Roman"/>
          <w:sz w:val="24"/>
          <w:szCs w:val="24"/>
          <w:lang w:val="fr-BE"/>
        </w:rPr>
        <w:t xml:space="preserve"> </w:t>
      </w:r>
      <w:r w:rsidR="00B46070">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réclamer</w:t>
      </w:r>
      <w:r w:rsidR="00B46070">
        <w:rPr>
          <w:rFonts w:ascii="Times New Roman" w:hAnsi="Times New Roman" w:cs="Times New Roman"/>
          <w:sz w:val="24"/>
          <w:szCs w:val="24"/>
          <w:lang w:val="fr-BE"/>
        </w:rPr>
        <w:t xml:space="preserve"> l’indemn</w:t>
      </w:r>
      <w:r w:rsidR="00B46070" w:rsidRPr="00D33191">
        <w:rPr>
          <w:rFonts w:ascii="Times New Roman" w:hAnsi="Times New Roman" w:cs="Times New Roman"/>
          <w:sz w:val="24"/>
          <w:szCs w:val="24"/>
          <w:lang w:val="fr-BE"/>
        </w:rPr>
        <w:t>ité</w:t>
      </w:r>
      <w:r w:rsidR="00B46070">
        <w:rPr>
          <w:rFonts w:ascii="Times New Roman" w:hAnsi="Times New Roman" w:cs="Times New Roman"/>
          <w:sz w:val="24"/>
          <w:szCs w:val="24"/>
          <w:lang w:val="fr-BE"/>
        </w:rPr>
        <w:t xml:space="preserve"> la plus élevé</w:t>
      </w:r>
      <w:r w:rsidRPr="00D33191">
        <w:rPr>
          <w:rFonts w:ascii="Times New Roman" w:hAnsi="Times New Roman" w:cs="Times New Roman"/>
          <w:sz w:val="24"/>
          <w:szCs w:val="24"/>
          <w:lang w:val="fr-BE"/>
        </w:rPr>
        <w:t>e.</w:t>
      </w:r>
      <w:r w:rsidR="00B46070">
        <w:rPr>
          <w:rStyle w:val="Appelnotedebasdep"/>
          <w:rFonts w:ascii="Times New Roman" w:hAnsi="Times New Roman" w:cs="Times New Roman"/>
          <w:sz w:val="24"/>
          <w:szCs w:val="24"/>
          <w:lang w:val="fr-BE"/>
        </w:rPr>
        <w:footnoteReference w:id="2"/>
      </w:r>
    </w:p>
    <w:p w:rsidR="00D33191" w:rsidRPr="00D33191" w:rsidRDefault="00B46070" w:rsidP="00D33191">
      <w:pPr>
        <w:rPr>
          <w:rFonts w:ascii="Times New Roman" w:hAnsi="Times New Roman" w:cs="Times New Roman"/>
          <w:sz w:val="24"/>
          <w:szCs w:val="24"/>
          <w:lang w:val="fr-BE"/>
        </w:rPr>
      </w:pPr>
      <w:r>
        <w:rPr>
          <w:rFonts w:ascii="Times New Roman" w:hAnsi="Times New Roman" w:cs="Times New Roman"/>
          <w:sz w:val="24"/>
          <w:szCs w:val="24"/>
          <w:lang w:val="fr-BE"/>
        </w:rPr>
        <w:t>Il</w:t>
      </w:r>
      <w:r w:rsidR="00D33191" w:rsidRPr="00D33191">
        <w:rPr>
          <w:rFonts w:ascii="Times New Roman" w:hAnsi="Times New Roman" w:cs="Times New Roman"/>
          <w:sz w:val="24"/>
          <w:szCs w:val="24"/>
          <w:lang w:val="fr-BE"/>
        </w:rPr>
        <w:t xml:space="preserve"> y a lieu d'allouer aux parties civiles </w:t>
      </w:r>
      <w:r>
        <w:rPr>
          <w:rFonts w:ascii="Times New Roman" w:hAnsi="Times New Roman" w:cs="Times New Roman"/>
          <w:sz w:val="24"/>
          <w:szCs w:val="24"/>
          <w:lang w:val="fr-BE"/>
        </w:rPr>
        <w:t>X.C. et W.H. l</w:t>
      </w:r>
      <w:r w:rsidR="00D33191" w:rsidRPr="00D33191">
        <w:rPr>
          <w:rFonts w:ascii="Times New Roman" w:hAnsi="Times New Roman" w:cs="Times New Roman"/>
          <w:sz w:val="24"/>
          <w:szCs w:val="24"/>
          <w:lang w:val="fr-BE"/>
        </w:rPr>
        <w:t xml:space="preserve">es </w:t>
      </w:r>
      <w:r w:rsidRPr="00D33191">
        <w:rPr>
          <w:rFonts w:ascii="Times New Roman" w:hAnsi="Times New Roman" w:cs="Times New Roman"/>
          <w:sz w:val="24"/>
          <w:szCs w:val="24"/>
          <w:lang w:val="fr-BE"/>
        </w:rPr>
        <w:t>indemnités</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procédure</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réclamées</w:t>
      </w:r>
      <w:r w:rsidR="00D33191"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Les parties civiles sollicitent l'attribution des sommes </w:t>
      </w:r>
      <w:r w:rsidR="00B46070" w:rsidRPr="00D33191">
        <w:rPr>
          <w:rFonts w:ascii="Times New Roman" w:hAnsi="Times New Roman" w:cs="Times New Roman"/>
          <w:sz w:val="24"/>
          <w:szCs w:val="24"/>
          <w:lang w:val="fr-BE"/>
        </w:rPr>
        <w:t>confisquées</w:t>
      </w:r>
      <w:r w:rsidRPr="00D33191">
        <w:rPr>
          <w:rFonts w:ascii="Times New Roman" w:hAnsi="Times New Roman" w:cs="Times New Roman"/>
          <w:sz w:val="24"/>
          <w:szCs w:val="24"/>
          <w:lang w:val="fr-BE"/>
        </w:rPr>
        <w:t xml:space="preserve">. Une telle attribution ne peut </w:t>
      </w:r>
      <w:r w:rsidR="00B46070" w:rsidRPr="00D33191">
        <w:rPr>
          <w:rFonts w:ascii="Times New Roman" w:hAnsi="Times New Roman" w:cs="Times New Roman"/>
          <w:sz w:val="24"/>
          <w:szCs w:val="24"/>
          <w:lang w:val="fr-BE"/>
        </w:rPr>
        <w:t>être</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accordée</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A bon droit, en application de l'article 4 du titre </w:t>
      </w:r>
      <w:r w:rsidR="00B46070" w:rsidRPr="00D33191">
        <w:rPr>
          <w:rFonts w:ascii="Times New Roman" w:hAnsi="Times New Roman" w:cs="Times New Roman"/>
          <w:sz w:val="24"/>
          <w:szCs w:val="24"/>
          <w:lang w:val="fr-BE"/>
        </w:rPr>
        <w:t>préliminaire</w:t>
      </w:r>
      <w:r w:rsidRPr="00D33191">
        <w:rPr>
          <w:rFonts w:ascii="Times New Roman" w:hAnsi="Times New Roman" w:cs="Times New Roman"/>
          <w:sz w:val="24"/>
          <w:szCs w:val="24"/>
          <w:lang w:val="fr-BE"/>
        </w:rPr>
        <w:t xml:space="preserve"> du Code de </w:t>
      </w:r>
      <w:r w:rsidR="00B46070" w:rsidRPr="00D33191">
        <w:rPr>
          <w:rFonts w:ascii="Times New Roman" w:hAnsi="Times New Roman" w:cs="Times New Roman"/>
          <w:sz w:val="24"/>
          <w:szCs w:val="24"/>
          <w:lang w:val="fr-BE"/>
        </w:rPr>
        <w:t>procédure</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pénale</w:t>
      </w:r>
      <w:r w:rsidRPr="00D33191">
        <w:rPr>
          <w:rFonts w:ascii="Times New Roman" w:hAnsi="Times New Roman" w:cs="Times New Roman"/>
          <w:sz w:val="24"/>
          <w:szCs w:val="24"/>
          <w:lang w:val="fr-BE"/>
        </w:rPr>
        <w:t xml:space="preserve">, le premier juge a </w:t>
      </w:r>
      <w:r w:rsidR="00B46070" w:rsidRPr="00D33191">
        <w:rPr>
          <w:rFonts w:ascii="Times New Roman" w:hAnsi="Times New Roman" w:cs="Times New Roman"/>
          <w:sz w:val="24"/>
          <w:szCs w:val="24"/>
          <w:lang w:val="fr-BE"/>
        </w:rPr>
        <w:t>réservé</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statuer sur les autres </w:t>
      </w:r>
      <w:r w:rsidR="00B46070" w:rsidRPr="00D33191">
        <w:rPr>
          <w:rFonts w:ascii="Times New Roman" w:hAnsi="Times New Roman" w:cs="Times New Roman"/>
          <w:sz w:val="24"/>
          <w:szCs w:val="24"/>
          <w:lang w:val="fr-BE"/>
        </w:rPr>
        <w:t>intérêts</w:t>
      </w:r>
      <w:r w:rsidRPr="00D33191">
        <w:rPr>
          <w:rFonts w:ascii="Times New Roman" w:hAnsi="Times New Roman" w:cs="Times New Roman"/>
          <w:sz w:val="24"/>
          <w:szCs w:val="24"/>
          <w:lang w:val="fr-BE"/>
        </w:rPr>
        <w:t xml:space="preserve"> civils </w:t>
      </w:r>
      <w:r w:rsidR="00B46070" w:rsidRPr="00D33191">
        <w:rPr>
          <w:rFonts w:ascii="Times New Roman" w:hAnsi="Times New Roman" w:cs="Times New Roman"/>
          <w:sz w:val="24"/>
          <w:szCs w:val="24"/>
          <w:lang w:val="fr-BE"/>
        </w:rPr>
        <w:t>éventuels</w:t>
      </w:r>
      <w:r w:rsidRPr="00D33191">
        <w:rPr>
          <w:rFonts w:ascii="Times New Roman" w:hAnsi="Times New Roman" w:cs="Times New Roman"/>
          <w:sz w:val="24"/>
          <w:szCs w:val="24"/>
          <w:lang w:val="fr-BE"/>
        </w:rPr>
        <w:t>.</w:t>
      </w:r>
    </w:p>
    <w:p w:rsidR="00B46070" w:rsidRDefault="00D33191" w:rsidP="00D33191">
      <w:pPr>
        <w:rPr>
          <w:rFonts w:ascii="Times New Roman" w:hAnsi="Times New Roman" w:cs="Times New Roman"/>
          <w:b/>
          <w:sz w:val="24"/>
          <w:szCs w:val="24"/>
          <w:lang w:val="fr-BE"/>
        </w:rPr>
      </w:pPr>
      <w:r w:rsidRPr="00B46070">
        <w:rPr>
          <w:rFonts w:ascii="Times New Roman" w:hAnsi="Times New Roman" w:cs="Times New Roman"/>
          <w:b/>
          <w:sz w:val="24"/>
          <w:szCs w:val="24"/>
          <w:lang w:val="fr-BE"/>
        </w:rPr>
        <w:t xml:space="preserve">PAR CES MOTIFS, </w:t>
      </w:r>
    </w:p>
    <w:p w:rsidR="00D33191" w:rsidRPr="00B46070" w:rsidRDefault="00D33191" w:rsidP="00D33191">
      <w:pPr>
        <w:rPr>
          <w:rFonts w:ascii="Times New Roman" w:hAnsi="Times New Roman" w:cs="Times New Roman"/>
          <w:b/>
          <w:sz w:val="24"/>
          <w:szCs w:val="24"/>
          <w:lang w:val="fr-BE"/>
        </w:rPr>
      </w:pPr>
      <w:r w:rsidRPr="00B46070">
        <w:rPr>
          <w:rFonts w:ascii="Times New Roman" w:hAnsi="Times New Roman" w:cs="Times New Roman"/>
          <w:b/>
          <w:sz w:val="24"/>
          <w:szCs w:val="24"/>
          <w:lang w:val="fr-BE"/>
        </w:rPr>
        <w:t>LA COUR,</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lastRenderedPageBreak/>
        <w:t>Statuant contradictoirement,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Vu les dispositions </w:t>
      </w:r>
      <w:r w:rsidR="00B46070" w:rsidRPr="00D33191">
        <w:rPr>
          <w:rFonts w:ascii="Times New Roman" w:hAnsi="Times New Roman" w:cs="Times New Roman"/>
          <w:sz w:val="24"/>
          <w:szCs w:val="24"/>
          <w:lang w:val="fr-BE"/>
        </w:rPr>
        <w:t>légales</w:t>
      </w:r>
      <w:r w:rsidRPr="00D33191">
        <w:rPr>
          <w:rFonts w:ascii="Times New Roman" w:hAnsi="Times New Roman" w:cs="Times New Roman"/>
          <w:sz w:val="24"/>
          <w:szCs w:val="24"/>
          <w:lang w:val="fr-BE"/>
        </w:rPr>
        <w:t xml:space="preserve"> </w:t>
      </w:r>
      <w:r w:rsidR="00B46070" w:rsidRPr="00D33191">
        <w:rPr>
          <w:rFonts w:ascii="Times New Roman" w:hAnsi="Times New Roman" w:cs="Times New Roman"/>
          <w:sz w:val="24"/>
          <w:szCs w:val="24"/>
          <w:lang w:val="fr-BE"/>
        </w:rPr>
        <w:t>visées</w:t>
      </w:r>
      <w:r w:rsidRPr="00D33191">
        <w:rPr>
          <w:rFonts w:ascii="Times New Roman" w:hAnsi="Times New Roman" w:cs="Times New Roman"/>
          <w:sz w:val="24"/>
          <w:szCs w:val="24"/>
          <w:lang w:val="fr-BE"/>
        </w:rPr>
        <w:t xml:space="preserve"> dans </w:t>
      </w:r>
      <w:r w:rsidR="00B46070">
        <w:rPr>
          <w:rFonts w:ascii="Times New Roman" w:hAnsi="Times New Roman" w:cs="Times New Roman"/>
          <w:sz w:val="24"/>
          <w:szCs w:val="24"/>
          <w:lang w:val="fr-BE"/>
        </w:rPr>
        <w:t>le jugement dont appel, hormis l’</w:t>
      </w:r>
      <w:r w:rsidRPr="00D33191">
        <w:rPr>
          <w:rFonts w:ascii="Times New Roman" w:hAnsi="Times New Roman" w:cs="Times New Roman"/>
          <w:sz w:val="24"/>
          <w:szCs w:val="24"/>
          <w:lang w:val="fr-BE"/>
        </w:rPr>
        <w:t xml:space="preserve">article 43 quater §1 </w:t>
      </w:r>
      <w:r w:rsidR="00B46070"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2bis et § 3 a</w:t>
      </w:r>
      <w:r w:rsidR="00B46070">
        <w:rPr>
          <w:rFonts w:ascii="Times New Roman" w:hAnsi="Times New Roman" w:cs="Times New Roman"/>
          <w:sz w:val="24"/>
          <w:szCs w:val="24"/>
          <w:lang w:val="fr-BE"/>
        </w:rPr>
        <w:t>l</w:t>
      </w:r>
      <w:r w:rsidRPr="00D33191">
        <w:rPr>
          <w:rFonts w:ascii="Times New Roman" w:hAnsi="Times New Roman" w:cs="Times New Roman"/>
          <w:sz w:val="24"/>
          <w:szCs w:val="24"/>
          <w:lang w:val="fr-BE"/>
        </w:rPr>
        <w:t>.3, et en outre, les articles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&gt;</w:t>
      </w:r>
      <w:r w:rsidRPr="00D33191">
        <w:rPr>
          <w:rFonts w:ascii="Times New Roman" w:hAnsi="Times New Roman" w:cs="Times New Roman"/>
          <w:sz w:val="24"/>
          <w:szCs w:val="24"/>
          <w:lang w:val="fr-BE"/>
        </w:rPr>
        <w:tab/>
        <w:t>211, 211 bis et 21</w:t>
      </w:r>
      <w:r w:rsidR="00B46070">
        <w:rPr>
          <w:rFonts w:ascii="Times New Roman" w:hAnsi="Times New Roman" w:cs="Times New Roman"/>
          <w:sz w:val="24"/>
          <w:szCs w:val="24"/>
          <w:lang w:val="fr-BE"/>
        </w:rPr>
        <w:t>2 du Code d'instruction criminell</w:t>
      </w:r>
      <w:r w:rsidRPr="00D33191">
        <w:rPr>
          <w:rFonts w:ascii="Times New Roman" w:hAnsi="Times New Roman" w:cs="Times New Roman"/>
          <w:sz w:val="24"/>
          <w:szCs w:val="24"/>
          <w:lang w:val="fr-BE"/>
        </w:rPr>
        <w:t>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&gt;</w:t>
      </w:r>
      <w:r w:rsidRPr="00D33191">
        <w:rPr>
          <w:rFonts w:ascii="Times New Roman" w:hAnsi="Times New Roman" w:cs="Times New Roman"/>
          <w:sz w:val="24"/>
          <w:szCs w:val="24"/>
          <w:lang w:val="fr-BE"/>
        </w:rPr>
        <w:tab/>
        <w:t xml:space="preserve">43bis al. 1 et 2 du Code </w:t>
      </w:r>
      <w:r w:rsidR="00B46070" w:rsidRPr="00D33191">
        <w:rPr>
          <w:rFonts w:ascii="Times New Roman" w:hAnsi="Times New Roman" w:cs="Times New Roman"/>
          <w:sz w:val="24"/>
          <w:szCs w:val="24"/>
          <w:lang w:val="fr-BE"/>
        </w:rPr>
        <w:t>pénal</w:t>
      </w:r>
      <w:r w:rsidRPr="00D33191">
        <w:rPr>
          <w:rFonts w:ascii="Times New Roman" w:hAnsi="Times New Roman" w:cs="Times New Roman"/>
          <w:sz w:val="24"/>
          <w:szCs w:val="24"/>
          <w:lang w:val="fr-BE"/>
        </w:rPr>
        <w:t>,</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&gt;</w:t>
      </w:r>
      <w:r>
        <w:rPr>
          <w:rFonts w:ascii="Times New Roman" w:hAnsi="Times New Roman" w:cs="Times New Roman"/>
          <w:sz w:val="24"/>
          <w:szCs w:val="24"/>
          <w:lang w:val="fr-BE"/>
        </w:rPr>
        <w:tab/>
        <w:t>175 §§ 1</w:t>
      </w:r>
      <w:r w:rsidRPr="00865EBE">
        <w:rPr>
          <w:rFonts w:ascii="Times New Roman" w:hAnsi="Times New Roman" w:cs="Times New Roman"/>
          <w:sz w:val="24"/>
          <w:szCs w:val="24"/>
          <w:vertAlign w:val="superscript"/>
          <w:lang w:val="fr-BE"/>
        </w:rPr>
        <w:t>e</w:t>
      </w:r>
      <w:r w:rsidR="00D33191" w:rsidRPr="00865EBE">
        <w:rPr>
          <w:rFonts w:ascii="Times New Roman" w:hAnsi="Times New Roman" w:cs="Times New Roman"/>
          <w:sz w:val="24"/>
          <w:szCs w:val="24"/>
          <w:vertAlign w:val="superscript"/>
          <w:lang w:val="fr-BE"/>
        </w:rPr>
        <w:t>r</w:t>
      </w:r>
      <w:r w:rsidR="00D33191" w:rsidRPr="00D33191">
        <w:rPr>
          <w:rFonts w:ascii="Times New Roman" w:hAnsi="Times New Roman" w:cs="Times New Roman"/>
          <w:sz w:val="24"/>
          <w:szCs w:val="24"/>
          <w:lang w:val="fr-BE"/>
        </w:rPr>
        <w:t xml:space="preserve"> et 3 et 181 du Code </w:t>
      </w:r>
      <w:r w:rsidR="00B46070" w:rsidRPr="00D33191">
        <w:rPr>
          <w:rFonts w:ascii="Times New Roman" w:hAnsi="Times New Roman" w:cs="Times New Roman"/>
          <w:sz w:val="24"/>
          <w:szCs w:val="24"/>
          <w:lang w:val="fr-BE"/>
        </w:rPr>
        <w:t>pénal</w:t>
      </w:r>
      <w:r w:rsidR="00D33191" w:rsidRPr="00D33191">
        <w:rPr>
          <w:rFonts w:ascii="Times New Roman" w:hAnsi="Times New Roman" w:cs="Times New Roman"/>
          <w:sz w:val="24"/>
          <w:szCs w:val="24"/>
          <w:lang w:val="fr-BE"/>
        </w:rPr>
        <w:t xml:space="preserve"> social,</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&gt;</w:t>
      </w:r>
      <w:r w:rsidRPr="00D33191">
        <w:rPr>
          <w:rFonts w:ascii="Times New Roman" w:hAnsi="Times New Roman" w:cs="Times New Roman"/>
          <w:sz w:val="24"/>
          <w:szCs w:val="24"/>
          <w:lang w:val="fr-BE"/>
        </w:rPr>
        <w:tab/>
        <w:t xml:space="preserve">109 47° et 51° de la loi du 6 juin 2010 introduisant le code </w:t>
      </w:r>
      <w:r w:rsidR="00B46070" w:rsidRPr="00D33191">
        <w:rPr>
          <w:rFonts w:ascii="Times New Roman" w:hAnsi="Times New Roman" w:cs="Times New Roman"/>
          <w:sz w:val="24"/>
          <w:szCs w:val="24"/>
          <w:lang w:val="fr-BE"/>
        </w:rPr>
        <w:t>pénal</w:t>
      </w:r>
      <w:r w:rsidRPr="00D33191">
        <w:rPr>
          <w:rFonts w:ascii="Times New Roman" w:hAnsi="Times New Roman" w:cs="Times New Roman"/>
          <w:sz w:val="24"/>
          <w:szCs w:val="24"/>
          <w:lang w:val="fr-BE"/>
        </w:rPr>
        <w:t xml:space="preserve"> social,</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&gt;</w:t>
      </w:r>
      <w:r w:rsidR="00D33191" w:rsidRPr="00D33191">
        <w:rPr>
          <w:rFonts w:ascii="Times New Roman" w:hAnsi="Times New Roman" w:cs="Times New Roman"/>
          <w:sz w:val="24"/>
          <w:szCs w:val="24"/>
          <w:lang w:val="fr-BE"/>
        </w:rPr>
        <w:tab/>
        <w:t>91, 148 et 149 de l'</w:t>
      </w:r>
      <w:r w:rsidR="00B46070" w:rsidRPr="00D33191">
        <w:rPr>
          <w:rFonts w:ascii="Times New Roman" w:hAnsi="Times New Roman" w:cs="Times New Roman"/>
          <w:sz w:val="24"/>
          <w:szCs w:val="24"/>
          <w:lang w:val="fr-BE"/>
        </w:rPr>
        <w:t>arrêté</w:t>
      </w:r>
      <w:r w:rsidR="00D33191" w:rsidRPr="00D33191">
        <w:rPr>
          <w:rFonts w:ascii="Times New Roman" w:hAnsi="Times New Roman" w:cs="Times New Roman"/>
          <w:sz w:val="24"/>
          <w:szCs w:val="24"/>
          <w:lang w:val="fr-BE"/>
        </w:rPr>
        <w:t xml:space="preserve"> royal du 28 </w:t>
      </w:r>
      <w:r w:rsidR="00B46070" w:rsidRPr="00D33191">
        <w:rPr>
          <w:rFonts w:ascii="Times New Roman" w:hAnsi="Times New Roman" w:cs="Times New Roman"/>
          <w:sz w:val="24"/>
          <w:szCs w:val="24"/>
          <w:lang w:val="fr-BE"/>
        </w:rPr>
        <w:t>décembre</w:t>
      </w:r>
      <w:r w:rsidR="00D33191" w:rsidRPr="00D33191">
        <w:rPr>
          <w:rFonts w:ascii="Times New Roman" w:hAnsi="Times New Roman" w:cs="Times New Roman"/>
          <w:sz w:val="24"/>
          <w:szCs w:val="24"/>
          <w:lang w:val="fr-BE"/>
        </w:rPr>
        <w:t xml:space="preserve"> 1950 portant </w:t>
      </w:r>
      <w:r w:rsidR="00B46070" w:rsidRPr="00D33191">
        <w:rPr>
          <w:rFonts w:ascii="Times New Roman" w:hAnsi="Times New Roman" w:cs="Times New Roman"/>
          <w:sz w:val="24"/>
          <w:szCs w:val="24"/>
          <w:lang w:val="fr-BE"/>
        </w:rPr>
        <w:t>règlement</w:t>
      </w:r>
      <w:r>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général</w:t>
      </w:r>
      <w:r w:rsidR="00D33191" w:rsidRPr="00D33191">
        <w:rPr>
          <w:rFonts w:ascii="Times New Roman" w:hAnsi="Times New Roman" w:cs="Times New Roman"/>
          <w:sz w:val="24"/>
          <w:szCs w:val="24"/>
          <w:lang w:val="fr-BE"/>
        </w:rPr>
        <w:t xml:space="preserve"> sur les frais de justice en </w:t>
      </w:r>
      <w:r w:rsidRPr="00D33191">
        <w:rPr>
          <w:rFonts w:ascii="Times New Roman" w:hAnsi="Times New Roman" w:cs="Times New Roman"/>
          <w:sz w:val="24"/>
          <w:szCs w:val="24"/>
          <w:lang w:val="fr-BE"/>
        </w:rPr>
        <w:t>matière</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pénale</w:t>
      </w:r>
      <w:r w:rsidR="00D33191" w:rsidRPr="00D33191">
        <w:rPr>
          <w:rFonts w:ascii="Times New Roman" w:hAnsi="Times New Roman" w:cs="Times New Roman"/>
          <w:sz w:val="24"/>
          <w:szCs w:val="24"/>
          <w:lang w:val="fr-BE"/>
        </w:rPr>
        <w:t>, modifie par l'</w:t>
      </w:r>
      <w:r w:rsidRPr="00D33191">
        <w:rPr>
          <w:rFonts w:ascii="Times New Roman" w:hAnsi="Times New Roman" w:cs="Times New Roman"/>
          <w:sz w:val="24"/>
          <w:szCs w:val="24"/>
          <w:lang w:val="fr-BE"/>
        </w:rPr>
        <w:t>arrêté</w:t>
      </w:r>
      <w:r w:rsidR="00D33191" w:rsidRPr="00D33191">
        <w:rPr>
          <w:rFonts w:ascii="Times New Roman" w:hAnsi="Times New Roman" w:cs="Times New Roman"/>
          <w:sz w:val="24"/>
          <w:szCs w:val="24"/>
          <w:lang w:val="fr-BE"/>
        </w:rPr>
        <w:t xml:space="preserve"> royal du 29 juillet 1992 et par l'</w:t>
      </w:r>
      <w:r w:rsidRPr="00D33191">
        <w:rPr>
          <w:rFonts w:ascii="Times New Roman" w:hAnsi="Times New Roman" w:cs="Times New Roman"/>
          <w:sz w:val="24"/>
          <w:szCs w:val="24"/>
          <w:lang w:val="fr-BE"/>
        </w:rPr>
        <w:t>arrêté</w:t>
      </w:r>
      <w:r w:rsidR="00D33191" w:rsidRPr="00D33191">
        <w:rPr>
          <w:rFonts w:ascii="Times New Roman" w:hAnsi="Times New Roman" w:cs="Times New Roman"/>
          <w:sz w:val="24"/>
          <w:szCs w:val="24"/>
          <w:lang w:val="fr-BE"/>
        </w:rPr>
        <w:t xml:space="preserve"> royal du 23 </w:t>
      </w:r>
      <w:r w:rsidRPr="00D33191">
        <w:rPr>
          <w:rFonts w:ascii="Times New Roman" w:hAnsi="Times New Roman" w:cs="Times New Roman"/>
          <w:sz w:val="24"/>
          <w:szCs w:val="24"/>
          <w:lang w:val="fr-BE"/>
        </w:rPr>
        <w:t>décembre</w:t>
      </w:r>
      <w:r w:rsidR="00D33191" w:rsidRPr="00D33191">
        <w:rPr>
          <w:rFonts w:ascii="Times New Roman" w:hAnsi="Times New Roman" w:cs="Times New Roman"/>
          <w:sz w:val="24"/>
          <w:szCs w:val="24"/>
          <w:lang w:val="fr-BE"/>
        </w:rPr>
        <w:t xml:space="preserve"> 1993 ainsi que par l'</w:t>
      </w:r>
      <w:r w:rsidRPr="00D33191">
        <w:rPr>
          <w:rFonts w:ascii="Times New Roman" w:hAnsi="Times New Roman" w:cs="Times New Roman"/>
          <w:sz w:val="24"/>
          <w:szCs w:val="24"/>
          <w:lang w:val="fr-BE"/>
        </w:rPr>
        <w:t>arrêté</w:t>
      </w:r>
      <w:r w:rsidR="00D33191" w:rsidRPr="00D33191">
        <w:rPr>
          <w:rFonts w:ascii="Times New Roman" w:hAnsi="Times New Roman" w:cs="Times New Roman"/>
          <w:sz w:val="24"/>
          <w:szCs w:val="24"/>
          <w:lang w:val="fr-BE"/>
        </w:rPr>
        <w:t xml:space="preserve"> royal du 11 </w:t>
      </w:r>
      <w:r w:rsidRPr="00D33191">
        <w:rPr>
          <w:rFonts w:ascii="Times New Roman" w:hAnsi="Times New Roman" w:cs="Times New Roman"/>
          <w:sz w:val="24"/>
          <w:szCs w:val="24"/>
          <w:lang w:val="fr-BE"/>
        </w:rPr>
        <w:t>décembre</w:t>
      </w:r>
      <w:r w:rsidR="00D33191" w:rsidRPr="00D33191">
        <w:rPr>
          <w:rFonts w:ascii="Times New Roman" w:hAnsi="Times New Roman" w:cs="Times New Roman"/>
          <w:sz w:val="24"/>
          <w:szCs w:val="24"/>
          <w:lang w:val="fr-BE"/>
        </w:rPr>
        <w:t xml:space="preserve"> 2001.</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 xml:space="preserve">&gt;         </w:t>
      </w:r>
      <w:r w:rsidR="00D33191" w:rsidRPr="00D33191">
        <w:rPr>
          <w:rFonts w:ascii="Times New Roman" w:hAnsi="Times New Roman" w:cs="Times New Roman"/>
          <w:sz w:val="24"/>
          <w:szCs w:val="24"/>
          <w:lang w:val="fr-BE"/>
        </w:rPr>
        <w:t>24 de la loi du 15 juin 1935,</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Approuvant deux notes de bas de page,</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R</w:t>
      </w:r>
      <w:r w:rsidR="00865EBE">
        <w:rPr>
          <w:rFonts w:ascii="Times New Roman" w:hAnsi="Times New Roman" w:cs="Times New Roman"/>
          <w:sz w:val="24"/>
          <w:szCs w:val="24"/>
          <w:lang w:val="fr-BE"/>
        </w:rPr>
        <w:t>eçoit</w:t>
      </w:r>
      <w:r w:rsidRPr="00D33191">
        <w:rPr>
          <w:rFonts w:ascii="Times New Roman" w:hAnsi="Times New Roman" w:cs="Times New Roman"/>
          <w:sz w:val="24"/>
          <w:szCs w:val="24"/>
          <w:lang w:val="fr-BE"/>
        </w:rPr>
        <w:t xml:space="preserve"> les appels de la </w:t>
      </w:r>
      <w:r w:rsidR="00865EBE"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et du procureur du Roi ainsi que les appels incidents de </w:t>
      </w:r>
      <w:r w:rsidR="00865EBE">
        <w:rPr>
          <w:rFonts w:ascii="Times New Roman" w:hAnsi="Times New Roman" w:cs="Times New Roman"/>
          <w:sz w:val="24"/>
          <w:szCs w:val="24"/>
          <w:lang w:val="fr-BE"/>
        </w:rPr>
        <w:t>X.C.</w:t>
      </w:r>
      <w:r w:rsidRPr="00D33191">
        <w:rPr>
          <w:rFonts w:ascii="Times New Roman" w:hAnsi="Times New Roman" w:cs="Times New Roman"/>
          <w:sz w:val="24"/>
          <w:szCs w:val="24"/>
          <w:lang w:val="fr-BE"/>
        </w:rPr>
        <w:t xml:space="preserve"> et </w:t>
      </w:r>
      <w:r w:rsidR="00865EBE">
        <w:rPr>
          <w:rFonts w:ascii="Times New Roman" w:hAnsi="Times New Roman" w:cs="Times New Roman"/>
          <w:sz w:val="24"/>
          <w:szCs w:val="24"/>
          <w:lang w:val="fr-BE"/>
        </w:rPr>
        <w:t>W.H.</w:t>
      </w:r>
      <w:r w:rsidRPr="00D33191">
        <w:rPr>
          <w:rFonts w:ascii="Times New Roman" w:hAnsi="Times New Roman" w:cs="Times New Roman"/>
          <w:sz w:val="24"/>
          <w:szCs w:val="24"/>
          <w:lang w:val="fr-BE"/>
        </w:rPr>
        <w:t>,</w:t>
      </w:r>
    </w:p>
    <w:p w:rsidR="00865EBE"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Apres avoir rectifi</w:t>
      </w:r>
      <w:r w:rsidR="00865EBE">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les </w:t>
      </w:r>
      <w:r w:rsidR="00865EBE" w:rsidRPr="00D33191">
        <w:rPr>
          <w:rFonts w:ascii="Times New Roman" w:hAnsi="Times New Roman" w:cs="Times New Roman"/>
          <w:sz w:val="24"/>
          <w:szCs w:val="24"/>
          <w:lang w:val="fr-BE"/>
        </w:rPr>
        <w:t>préventions</w:t>
      </w:r>
      <w:r w:rsidRPr="00D33191">
        <w:rPr>
          <w:rFonts w:ascii="Times New Roman" w:hAnsi="Times New Roman" w:cs="Times New Roman"/>
          <w:sz w:val="24"/>
          <w:szCs w:val="24"/>
          <w:lang w:val="fr-BE"/>
        </w:rPr>
        <w:t xml:space="preserve"> B, C et D comme dit ci-avant </w:t>
      </w:r>
    </w:p>
    <w:p w:rsidR="00D33191" w:rsidRPr="00865EBE" w:rsidRDefault="00D33191" w:rsidP="00D33191">
      <w:pPr>
        <w:rPr>
          <w:rFonts w:ascii="Times New Roman" w:hAnsi="Times New Roman" w:cs="Times New Roman"/>
          <w:b/>
          <w:sz w:val="24"/>
          <w:szCs w:val="24"/>
          <w:lang w:val="fr-BE"/>
        </w:rPr>
      </w:pPr>
      <w:r w:rsidRPr="00865EBE">
        <w:rPr>
          <w:rFonts w:ascii="Times New Roman" w:hAnsi="Times New Roman" w:cs="Times New Roman"/>
          <w:b/>
          <w:sz w:val="24"/>
          <w:szCs w:val="24"/>
          <w:lang w:val="fr-BE"/>
        </w:rPr>
        <w:t>AU PENAL</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Confirme l</w:t>
      </w:r>
      <w:r w:rsidR="00865EBE">
        <w:rPr>
          <w:rFonts w:ascii="Times New Roman" w:hAnsi="Times New Roman" w:cs="Times New Roman"/>
          <w:sz w:val="24"/>
          <w:szCs w:val="24"/>
          <w:lang w:val="fr-BE"/>
        </w:rPr>
        <w:t>e jugement entrepris sous les ré</w:t>
      </w:r>
      <w:r w:rsidRPr="00D33191">
        <w:rPr>
          <w:rFonts w:ascii="Times New Roman" w:hAnsi="Times New Roman" w:cs="Times New Roman"/>
          <w:sz w:val="24"/>
          <w:szCs w:val="24"/>
          <w:lang w:val="fr-BE"/>
        </w:rPr>
        <w:t>formations suivantes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 </w:t>
      </w:r>
      <w:r w:rsidR="00865EBE">
        <w:rPr>
          <w:rFonts w:ascii="Times New Roman" w:hAnsi="Times New Roman" w:cs="Times New Roman"/>
          <w:sz w:val="24"/>
          <w:szCs w:val="24"/>
          <w:lang w:val="fr-BE"/>
        </w:rPr>
        <w:t>L.W.</w:t>
      </w:r>
      <w:r w:rsidRPr="00D33191">
        <w:rPr>
          <w:rFonts w:ascii="Times New Roman" w:hAnsi="Times New Roman" w:cs="Times New Roman"/>
          <w:sz w:val="24"/>
          <w:szCs w:val="24"/>
          <w:lang w:val="fr-BE"/>
        </w:rPr>
        <w:t xml:space="preserve"> est </w:t>
      </w:r>
      <w:r w:rsidR="00865EBE" w:rsidRPr="00D33191">
        <w:rPr>
          <w:rFonts w:ascii="Times New Roman" w:hAnsi="Times New Roman" w:cs="Times New Roman"/>
          <w:sz w:val="24"/>
          <w:szCs w:val="24"/>
          <w:lang w:val="fr-BE"/>
        </w:rPr>
        <w:t>acquittée</w:t>
      </w:r>
      <w:r w:rsidRPr="00D33191">
        <w:rPr>
          <w:rFonts w:ascii="Times New Roman" w:hAnsi="Times New Roman" w:cs="Times New Roman"/>
          <w:sz w:val="24"/>
          <w:szCs w:val="24"/>
          <w:lang w:val="fr-BE"/>
        </w:rPr>
        <w:t xml:space="preserve"> du chef de la </w:t>
      </w:r>
      <w:r w:rsidR="00865EBE" w:rsidRPr="00D33191">
        <w:rPr>
          <w:rFonts w:ascii="Times New Roman" w:hAnsi="Times New Roman" w:cs="Times New Roman"/>
          <w:sz w:val="24"/>
          <w:szCs w:val="24"/>
          <w:lang w:val="fr-BE"/>
        </w:rPr>
        <w:t>prévention</w:t>
      </w:r>
      <w:r w:rsidRPr="00D33191">
        <w:rPr>
          <w:rFonts w:ascii="Times New Roman" w:hAnsi="Times New Roman" w:cs="Times New Roman"/>
          <w:sz w:val="24"/>
          <w:szCs w:val="24"/>
          <w:lang w:val="fr-BE"/>
        </w:rPr>
        <w:t xml:space="preserve"> C </w:t>
      </w:r>
      <w:r w:rsidR="00865EBE" w:rsidRPr="00D33191">
        <w:rPr>
          <w:rFonts w:ascii="Times New Roman" w:hAnsi="Times New Roman" w:cs="Times New Roman"/>
          <w:sz w:val="24"/>
          <w:szCs w:val="24"/>
          <w:lang w:val="fr-BE"/>
        </w:rPr>
        <w:t>rectifiée</w:t>
      </w:r>
      <w:r w:rsidRPr="00D33191">
        <w:rPr>
          <w:rFonts w:ascii="Times New Roman" w:hAnsi="Times New Roman" w:cs="Times New Roman"/>
          <w:sz w:val="24"/>
          <w:szCs w:val="24"/>
          <w:lang w:val="fr-BE"/>
        </w:rPr>
        <w:t>,</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 xml:space="preserve">- </w:t>
      </w:r>
      <w:r w:rsidR="00D33191" w:rsidRPr="00D33191">
        <w:rPr>
          <w:rFonts w:ascii="Times New Roman" w:hAnsi="Times New Roman" w:cs="Times New Roman"/>
          <w:sz w:val="24"/>
          <w:szCs w:val="24"/>
          <w:lang w:val="fr-BE"/>
        </w:rPr>
        <w:t xml:space="preserve">la peine d'emprisonnement de </w:t>
      </w:r>
      <w:r w:rsidR="00D33191" w:rsidRPr="00865EBE">
        <w:rPr>
          <w:rFonts w:ascii="Times New Roman" w:hAnsi="Times New Roman" w:cs="Times New Roman"/>
          <w:b/>
          <w:sz w:val="24"/>
          <w:szCs w:val="24"/>
          <w:lang w:val="fr-BE"/>
        </w:rPr>
        <w:t>QUATRE ANS</w:t>
      </w:r>
      <w:r w:rsidR="00D33191" w:rsidRPr="00D33191">
        <w:rPr>
          <w:rFonts w:ascii="Times New Roman" w:hAnsi="Times New Roman" w:cs="Times New Roman"/>
          <w:sz w:val="24"/>
          <w:szCs w:val="24"/>
          <w:lang w:val="fr-BE"/>
        </w:rPr>
        <w:t xml:space="preserve"> et d'amende de </w:t>
      </w:r>
      <w:r w:rsidR="00D33191" w:rsidRPr="00865EBE">
        <w:rPr>
          <w:rFonts w:ascii="Times New Roman" w:hAnsi="Times New Roman" w:cs="Times New Roman"/>
          <w:b/>
          <w:sz w:val="24"/>
          <w:szCs w:val="24"/>
          <w:lang w:val="fr-BE"/>
        </w:rPr>
        <w:t>TROIS MILLE CINQ CENTS EUROS</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portée</w:t>
      </w:r>
      <w:r w:rsidR="00D33191" w:rsidRPr="00D33191">
        <w:rPr>
          <w:rFonts w:ascii="Times New Roman" w:hAnsi="Times New Roman" w:cs="Times New Roman"/>
          <w:sz w:val="24"/>
          <w:szCs w:val="24"/>
          <w:lang w:val="fr-BE"/>
        </w:rPr>
        <w:t xml:space="preserve"> par application des </w:t>
      </w:r>
      <w:r w:rsidRPr="00D33191">
        <w:rPr>
          <w:rFonts w:ascii="Times New Roman" w:hAnsi="Times New Roman" w:cs="Times New Roman"/>
          <w:sz w:val="24"/>
          <w:szCs w:val="24"/>
          <w:lang w:val="fr-BE"/>
        </w:rPr>
        <w:t>décimes</w:t>
      </w:r>
      <w:r w:rsidR="00D33191" w:rsidRPr="00D33191">
        <w:rPr>
          <w:rFonts w:ascii="Times New Roman" w:hAnsi="Times New Roman" w:cs="Times New Roman"/>
          <w:sz w:val="24"/>
          <w:szCs w:val="24"/>
          <w:lang w:val="fr-BE"/>
        </w:rPr>
        <w:t xml:space="preserve"> additionnels </w:t>
      </w:r>
      <w:r w:rsidRPr="00D33191">
        <w:rPr>
          <w:rFonts w:ascii="Times New Roman" w:hAnsi="Times New Roman" w:cs="Times New Roman"/>
          <w:sz w:val="24"/>
          <w:szCs w:val="24"/>
          <w:lang w:val="fr-BE"/>
        </w:rPr>
        <w:t>légaux</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19.250 euros, pouvant </w:t>
      </w: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défaut</w:t>
      </w:r>
      <w:r>
        <w:rPr>
          <w:rFonts w:ascii="Times New Roman" w:hAnsi="Times New Roman" w:cs="Times New Roman"/>
          <w:sz w:val="24"/>
          <w:szCs w:val="24"/>
          <w:lang w:val="fr-BE"/>
        </w:rPr>
        <w:t xml:space="preserve"> de paiement dans le dél</w:t>
      </w:r>
      <w:r w:rsidR="00D33191" w:rsidRPr="00D33191">
        <w:rPr>
          <w:rFonts w:ascii="Times New Roman" w:hAnsi="Times New Roman" w:cs="Times New Roman"/>
          <w:sz w:val="24"/>
          <w:szCs w:val="24"/>
          <w:lang w:val="fr-BE"/>
        </w:rPr>
        <w:t xml:space="preserve">ai </w:t>
      </w:r>
      <w:r w:rsidRPr="00D33191">
        <w:rPr>
          <w:rFonts w:ascii="Times New Roman" w:hAnsi="Times New Roman" w:cs="Times New Roman"/>
          <w:sz w:val="24"/>
          <w:szCs w:val="24"/>
          <w:lang w:val="fr-BE"/>
        </w:rPr>
        <w:t>légal</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être</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remplacée</w:t>
      </w:r>
      <w:r w:rsidR="00D33191" w:rsidRPr="00D33191">
        <w:rPr>
          <w:rFonts w:ascii="Times New Roman" w:hAnsi="Times New Roman" w:cs="Times New Roman"/>
          <w:sz w:val="24"/>
          <w:szCs w:val="24"/>
          <w:lang w:val="fr-BE"/>
        </w:rPr>
        <w:t xml:space="preserve"> par un emprisonnement subsidiaire de deux mois, sanctionne </w:t>
      </w:r>
      <w:r w:rsidRPr="00D33191">
        <w:rPr>
          <w:rFonts w:ascii="Times New Roman" w:hAnsi="Times New Roman" w:cs="Times New Roman"/>
          <w:sz w:val="24"/>
          <w:szCs w:val="24"/>
          <w:lang w:val="fr-BE"/>
        </w:rPr>
        <w:t>désormais</w:t>
      </w:r>
      <w:r w:rsidR="00D33191" w:rsidRPr="00D33191">
        <w:rPr>
          <w:rFonts w:ascii="Times New Roman" w:hAnsi="Times New Roman" w:cs="Times New Roman"/>
          <w:sz w:val="24"/>
          <w:szCs w:val="24"/>
          <w:lang w:val="fr-BE"/>
        </w:rPr>
        <w:t xml:space="preserve"> les </w:t>
      </w:r>
      <w:r w:rsidRPr="00D33191">
        <w:rPr>
          <w:rFonts w:ascii="Times New Roman" w:hAnsi="Times New Roman" w:cs="Times New Roman"/>
          <w:sz w:val="24"/>
          <w:szCs w:val="24"/>
          <w:lang w:val="fr-BE"/>
        </w:rPr>
        <w:t>préventions</w:t>
      </w:r>
      <w:r w:rsidR="00D33191" w:rsidRPr="00D33191">
        <w:rPr>
          <w:rFonts w:ascii="Times New Roman" w:hAnsi="Times New Roman" w:cs="Times New Roman"/>
          <w:sz w:val="24"/>
          <w:szCs w:val="24"/>
          <w:lang w:val="fr-BE"/>
        </w:rPr>
        <w:t xml:space="preserve"> Al </w:t>
      </w: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A6, B </w:t>
      </w:r>
      <w:r w:rsidRPr="00D33191">
        <w:rPr>
          <w:rFonts w:ascii="Times New Roman" w:hAnsi="Times New Roman" w:cs="Times New Roman"/>
          <w:sz w:val="24"/>
          <w:szCs w:val="24"/>
          <w:lang w:val="fr-BE"/>
        </w:rPr>
        <w:t>rectifiée</w:t>
      </w:r>
      <w:r w:rsidR="00D33191" w:rsidRPr="00D33191">
        <w:rPr>
          <w:rFonts w:ascii="Times New Roman" w:hAnsi="Times New Roman" w:cs="Times New Roman"/>
          <w:sz w:val="24"/>
          <w:szCs w:val="24"/>
          <w:lang w:val="fr-BE"/>
        </w:rPr>
        <w:t xml:space="preserve"> et D </w:t>
      </w:r>
      <w:r w:rsidRPr="00D33191">
        <w:rPr>
          <w:rFonts w:ascii="Times New Roman" w:hAnsi="Times New Roman" w:cs="Times New Roman"/>
          <w:sz w:val="24"/>
          <w:szCs w:val="24"/>
          <w:lang w:val="fr-BE"/>
        </w:rPr>
        <w:t>rectifiée</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réunies</w:t>
      </w:r>
      <w:r w:rsidR="00D33191" w:rsidRPr="00D33191">
        <w:rPr>
          <w:rFonts w:ascii="Times New Roman" w:hAnsi="Times New Roman" w:cs="Times New Roman"/>
          <w:sz w:val="24"/>
          <w:szCs w:val="24"/>
          <w:lang w:val="fr-BE"/>
        </w:rPr>
        <w:t>,</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 à</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l’</w:t>
      </w:r>
      <w:r w:rsidRPr="00D33191">
        <w:rPr>
          <w:rFonts w:ascii="Times New Roman" w:hAnsi="Times New Roman" w:cs="Times New Roman"/>
          <w:sz w:val="24"/>
          <w:szCs w:val="24"/>
          <w:lang w:val="fr-BE"/>
        </w:rPr>
        <w:t>unanimité</w:t>
      </w:r>
      <w:r w:rsidR="00D33191" w:rsidRPr="00D33191">
        <w:rPr>
          <w:rFonts w:ascii="Times New Roman" w:hAnsi="Times New Roman" w:cs="Times New Roman"/>
          <w:sz w:val="24"/>
          <w:szCs w:val="24"/>
          <w:lang w:val="fr-BE"/>
        </w:rPr>
        <w:t>, i</w:t>
      </w:r>
      <w:r>
        <w:rPr>
          <w:rFonts w:ascii="Times New Roman" w:hAnsi="Times New Roman" w:cs="Times New Roman"/>
          <w:sz w:val="24"/>
          <w:szCs w:val="24"/>
          <w:lang w:val="fr-BE"/>
        </w:rPr>
        <w:t>l</w:t>
      </w:r>
      <w:r w:rsidR="00D33191" w:rsidRPr="00D33191">
        <w:rPr>
          <w:rFonts w:ascii="Times New Roman" w:hAnsi="Times New Roman" w:cs="Times New Roman"/>
          <w:sz w:val="24"/>
          <w:szCs w:val="24"/>
          <w:lang w:val="fr-BE"/>
        </w:rPr>
        <w:t xml:space="preserve"> sera sursis pendant </w:t>
      </w:r>
      <w:r w:rsidR="00D33191" w:rsidRPr="00865EBE">
        <w:rPr>
          <w:rFonts w:ascii="Times New Roman" w:hAnsi="Times New Roman" w:cs="Times New Roman"/>
          <w:b/>
          <w:sz w:val="24"/>
          <w:szCs w:val="24"/>
          <w:lang w:val="fr-BE"/>
        </w:rPr>
        <w:t>CINQ ANS</w:t>
      </w:r>
      <w:r>
        <w:rPr>
          <w:rFonts w:ascii="Times New Roman" w:hAnsi="Times New Roman" w:cs="Times New Roman"/>
          <w:sz w:val="24"/>
          <w:szCs w:val="24"/>
          <w:lang w:val="fr-BE"/>
        </w:rPr>
        <w:t xml:space="preserve"> à</w:t>
      </w:r>
      <w:r w:rsidR="00D33191" w:rsidRPr="00D33191">
        <w:rPr>
          <w:rFonts w:ascii="Times New Roman" w:hAnsi="Times New Roman" w:cs="Times New Roman"/>
          <w:sz w:val="24"/>
          <w:szCs w:val="24"/>
          <w:lang w:val="fr-BE"/>
        </w:rPr>
        <w:t xml:space="preserve"> l'</w:t>
      </w:r>
      <w:r w:rsidRPr="00D33191">
        <w:rPr>
          <w:rFonts w:ascii="Times New Roman" w:hAnsi="Times New Roman" w:cs="Times New Roman"/>
          <w:sz w:val="24"/>
          <w:szCs w:val="24"/>
          <w:lang w:val="fr-BE"/>
        </w:rPr>
        <w:t>exécution</w:t>
      </w:r>
      <w:r w:rsidR="00D33191" w:rsidRPr="00D33191">
        <w:rPr>
          <w:rFonts w:ascii="Times New Roman" w:hAnsi="Times New Roman" w:cs="Times New Roman"/>
          <w:sz w:val="24"/>
          <w:szCs w:val="24"/>
          <w:lang w:val="fr-BE"/>
        </w:rPr>
        <w:t xml:space="preserve"> du </w:t>
      </w:r>
      <w:r w:rsidRPr="00D33191">
        <w:rPr>
          <w:rFonts w:ascii="Times New Roman" w:hAnsi="Times New Roman" w:cs="Times New Roman"/>
          <w:sz w:val="24"/>
          <w:szCs w:val="24"/>
          <w:lang w:val="fr-BE"/>
        </w:rPr>
        <w:t>présent</w:t>
      </w:r>
      <w:r>
        <w:rPr>
          <w:rFonts w:ascii="Times New Roman" w:hAnsi="Times New Roman" w:cs="Times New Roman"/>
          <w:sz w:val="24"/>
          <w:szCs w:val="24"/>
          <w:lang w:val="fr-BE"/>
        </w:rPr>
        <w:t xml:space="preserve"> arrêt</w:t>
      </w:r>
      <w:r w:rsidR="00D33191" w:rsidRPr="00D33191">
        <w:rPr>
          <w:rFonts w:ascii="Times New Roman" w:hAnsi="Times New Roman" w:cs="Times New Roman"/>
          <w:sz w:val="24"/>
          <w:szCs w:val="24"/>
          <w:lang w:val="fr-BE"/>
        </w:rPr>
        <w:t xml:space="preserve"> en ce qui </w:t>
      </w:r>
      <w:r w:rsidRPr="00D33191">
        <w:rPr>
          <w:rFonts w:ascii="Times New Roman" w:hAnsi="Times New Roman" w:cs="Times New Roman"/>
          <w:sz w:val="24"/>
          <w:szCs w:val="24"/>
          <w:lang w:val="fr-BE"/>
        </w:rPr>
        <w:t>concerne</w:t>
      </w:r>
      <w:r w:rsidR="00D33191" w:rsidRPr="00D33191">
        <w:rPr>
          <w:rFonts w:ascii="Times New Roman" w:hAnsi="Times New Roman" w:cs="Times New Roman"/>
          <w:sz w:val="24"/>
          <w:szCs w:val="24"/>
          <w:lang w:val="fr-BE"/>
        </w:rPr>
        <w:t xml:space="preserve"> la </w:t>
      </w:r>
      <w:r w:rsidRPr="00D33191">
        <w:rPr>
          <w:rFonts w:ascii="Times New Roman" w:hAnsi="Times New Roman" w:cs="Times New Roman"/>
          <w:sz w:val="24"/>
          <w:szCs w:val="24"/>
          <w:lang w:val="fr-BE"/>
        </w:rPr>
        <w:t>moitié</w:t>
      </w:r>
      <w:r w:rsidR="00D33191" w:rsidRPr="00D33191">
        <w:rPr>
          <w:rFonts w:ascii="Times New Roman" w:hAnsi="Times New Roman" w:cs="Times New Roman"/>
          <w:sz w:val="24"/>
          <w:szCs w:val="24"/>
          <w:lang w:val="fr-BE"/>
        </w:rPr>
        <w:t xml:space="preserve"> de l'emprisonnement principal dans les termes et conditions de la loi sur la suspension, le sursis et la probation,</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 xml:space="preserve">- </w:t>
      </w:r>
      <w:r w:rsidR="00D33191" w:rsidRPr="00D33191">
        <w:rPr>
          <w:rFonts w:ascii="Times New Roman" w:hAnsi="Times New Roman" w:cs="Times New Roman"/>
          <w:sz w:val="24"/>
          <w:szCs w:val="24"/>
          <w:lang w:val="fr-BE"/>
        </w:rPr>
        <w:t xml:space="preserve">les droits dont l'interdiction est </w:t>
      </w:r>
      <w:r w:rsidRPr="00D33191">
        <w:rPr>
          <w:rFonts w:ascii="Times New Roman" w:hAnsi="Times New Roman" w:cs="Times New Roman"/>
          <w:sz w:val="24"/>
          <w:szCs w:val="24"/>
          <w:lang w:val="fr-BE"/>
        </w:rPr>
        <w:t>prononcée</w:t>
      </w:r>
      <w:r>
        <w:rPr>
          <w:rFonts w:ascii="Times New Roman" w:hAnsi="Times New Roman" w:cs="Times New Roman"/>
          <w:sz w:val="24"/>
          <w:szCs w:val="24"/>
          <w:lang w:val="fr-BE"/>
        </w:rPr>
        <w:t xml:space="preserve"> sont ceux visé</w:t>
      </w:r>
      <w:r w:rsidR="00D33191" w:rsidRPr="00D33191">
        <w:rPr>
          <w:rFonts w:ascii="Times New Roman" w:hAnsi="Times New Roman" w:cs="Times New Roman"/>
          <w:sz w:val="24"/>
          <w:szCs w:val="24"/>
          <w:lang w:val="fr-BE"/>
        </w:rPr>
        <w:t xml:space="preserve">s </w:t>
      </w: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l’alinéa</w:t>
      </w:r>
      <w:r w:rsidR="00D33191" w:rsidRPr="00D33191">
        <w:rPr>
          <w:rFonts w:ascii="Times New Roman" w:hAnsi="Times New Roman" w:cs="Times New Roman"/>
          <w:sz w:val="24"/>
          <w:szCs w:val="24"/>
          <w:lang w:val="fr-BE"/>
        </w:rPr>
        <w:t xml:space="preserve"> de </w:t>
      </w:r>
      <w:r>
        <w:rPr>
          <w:rFonts w:ascii="Times New Roman" w:hAnsi="Times New Roman" w:cs="Times New Roman"/>
          <w:sz w:val="24"/>
          <w:szCs w:val="24"/>
          <w:lang w:val="fr-BE"/>
        </w:rPr>
        <w:t>l’</w:t>
      </w:r>
      <w:r w:rsidR="00D33191" w:rsidRPr="00D33191">
        <w:rPr>
          <w:rFonts w:ascii="Times New Roman" w:hAnsi="Times New Roman" w:cs="Times New Roman"/>
          <w:sz w:val="24"/>
          <w:szCs w:val="24"/>
          <w:lang w:val="fr-BE"/>
        </w:rPr>
        <w:t xml:space="preserve">article 31 du Code </w:t>
      </w:r>
      <w:r w:rsidRPr="00D33191">
        <w:rPr>
          <w:rFonts w:ascii="Times New Roman" w:hAnsi="Times New Roman" w:cs="Times New Roman"/>
          <w:sz w:val="24"/>
          <w:szCs w:val="24"/>
          <w:lang w:val="fr-BE"/>
        </w:rPr>
        <w:t>pénal</w:t>
      </w:r>
      <w:r w:rsidR="00D33191" w:rsidRPr="00D33191">
        <w:rPr>
          <w:rFonts w:ascii="Times New Roman" w:hAnsi="Times New Roman" w:cs="Times New Roman"/>
          <w:sz w:val="24"/>
          <w:szCs w:val="24"/>
          <w:lang w:val="fr-BE"/>
        </w:rPr>
        <w:t>,</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 xml:space="preserve">- </w:t>
      </w:r>
      <w:r w:rsidR="00D33191" w:rsidRPr="00D33191">
        <w:rPr>
          <w:rFonts w:ascii="Times New Roman" w:hAnsi="Times New Roman" w:cs="Times New Roman"/>
          <w:sz w:val="24"/>
          <w:szCs w:val="24"/>
          <w:lang w:val="fr-BE"/>
        </w:rPr>
        <w:t>dit que l'</w:t>
      </w:r>
      <w:r w:rsidRPr="00D33191">
        <w:rPr>
          <w:rFonts w:ascii="Times New Roman" w:hAnsi="Times New Roman" w:cs="Times New Roman"/>
          <w:sz w:val="24"/>
          <w:szCs w:val="24"/>
          <w:lang w:val="fr-BE"/>
        </w:rPr>
        <w:t>indemnité</w:t>
      </w:r>
      <w:r w:rsidR="00D33191" w:rsidRPr="00D33191">
        <w:rPr>
          <w:rFonts w:ascii="Times New Roman" w:hAnsi="Times New Roman" w:cs="Times New Roman"/>
          <w:sz w:val="24"/>
          <w:szCs w:val="24"/>
          <w:lang w:val="fr-BE"/>
        </w:rPr>
        <w:t xml:space="preserve"> pour frais de justice exposés est </w:t>
      </w:r>
      <w:r w:rsidRPr="00D33191">
        <w:rPr>
          <w:rFonts w:ascii="Times New Roman" w:hAnsi="Times New Roman" w:cs="Times New Roman"/>
          <w:sz w:val="24"/>
          <w:szCs w:val="24"/>
          <w:lang w:val="fr-BE"/>
        </w:rPr>
        <w:t>portée</w:t>
      </w:r>
      <w:r w:rsidR="00D33191" w:rsidRPr="00D33191">
        <w:rPr>
          <w:rFonts w:ascii="Times New Roman" w:hAnsi="Times New Roman" w:cs="Times New Roman"/>
          <w:sz w:val="24"/>
          <w:szCs w:val="24"/>
          <w:lang w:val="fr-BE"/>
        </w:rPr>
        <w:t xml:space="preserve"> </w:t>
      </w: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31,28 euros.</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lastRenderedPageBreak/>
        <w:t xml:space="preserve">- </w:t>
      </w:r>
      <w:r w:rsidR="00D33191" w:rsidRPr="00D33191">
        <w:rPr>
          <w:rFonts w:ascii="Times New Roman" w:hAnsi="Times New Roman" w:cs="Times New Roman"/>
          <w:sz w:val="24"/>
          <w:szCs w:val="24"/>
          <w:lang w:val="fr-BE"/>
        </w:rPr>
        <w:t xml:space="preserve">la confiscation </w:t>
      </w:r>
      <w:r w:rsidRPr="00D33191">
        <w:rPr>
          <w:rFonts w:ascii="Times New Roman" w:hAnsi="Times New Roman" w:cs="Times New Roman"/>
          <w:sz w:val="24"/>
          <w:szCs w:val="24"/>
          <w:lang w:val="fr-BE"/>
        </w:rPr>
        <w:t>spéciale</w:t>
      </w:r>
      <w:r w:rsidR="00D33191" w:rsidRPr="00D33191">
        <w:rPr>
          <w:rFonts w:ascii="Times New Roman" w:hAnsi="Times New Roman" w:cs="Times New Roman"/>
          <w:sz w:val="24"/>
          <w:szCs w:val="24"/>
          <w:lang w:val="fr-BE"/>
        </w:rPr>
        <w:t xml:space="preserve"> par </w:t>
      </w:r>
      <w:r w:rsidRPr="00D33191">
        <w:rPr>
          <w:rFonts w:ascii="Times New Roman" w:hAnsi="Times New Roman" w:cs="Times New Roman"/>
          <w:sz w:val="24"/>
          <w:szCs w:val="24"/>
          <w:lang w:val="fr-BE"/>
        </w:rPr>
        <w:t>équivalent</w:t>
      </w:r>
      <w:r w:rsidR="00D33191" w:rsidRPr="00D33191">
        <w:rPr>
          <w:rFonts w:ascii="Times New Roman" w:hAnsi="Times New Roman" w:cs="Times New Roman"/>
          <w:sz w:val="24"/>
          <w:szCs w:val="24"/>
          <w:lang w:val="fr-BE"/>
        </w:rPr>
        <w:t xml:space="preserve"> d'une somme de 144.000 euros, correspondant aux avantages patrim</w:t>
      </w:r>
      <w:r>
        <w:rPr>
          <w:rFonts w:ascii="Times New Roman" w:hAnsi="Times New Roman" w:cs="Times New Roman"/>
          <w:sz w:val="24"/>
          <w:szCs w:val="24"/>
          <w:lang w:val="fr-BE"/>
        </w:rPr>
        <w:t>oniaux tiré</w:t>
      </w:r>
      <w:r w:rsidR="00D33191" w:rsidRPr="00D33191">
        <w:rPr>
          <w:rFonts w:ascii="Times New Roman" w:hAnsi="Times New Roman" w:cs="Times New Roman"/>
          <w:sz w:val="24"/>
          <w:szCs w:val="24"/>
          <w:lang w:val="fr-BE"/>
        </w:rPr>
        <w:t xml:space="preserve">s des infractions Al </w:t>
      </w:r>
      <w:r>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A6, B </w:t>
      </w:r>
      <w:r w:rsidRPr="00D33191">
        <w:rPr>
          <w:rFonts w:ascii="Times New Roman" w:hAnsi="Times New Roman" w:cs="Times New Roman"/>
          <w:sz w:val="24"/>
          <w:szCs w:val="24"/>
          <w:lang w:val="fr-BE"/>
        </w:rPr>
        <w:t>rectifiée</w:t>
      </w:r>
      <w:r w:rsidR="00D33191" w:rsidRPr="00D33191">
        <w:rPr>
          <w:rFonts w:ascii="Times New Roman" w:hAnsi="Times New Roman" w:cs="Times New Roman"/>
          <w:sz w:val="24"/>
          <w:szCs w:val="24"/>
          <w:lang w:val="fr-BE"/>
        </w:rPr>
        <w:t xml:space="preserve"> et D </w:t>
      </w:r>
      <w:r w:rsidRPr="00D33191">
        <w:rPr>
          <w:rFonts w:ascii="Times New Roman" w:hAnsi="Times New Roman" w:cs="Times New Roman"/>
          <w:sz w:val="24"/>
          <w:szCs w:val="24"/>
          <w:lang w:val="fr-BE"/>
        </w:rPr>
        <w:t>rectifiée</w:t>
      </w:r>
      <w:r w:rsidR="00D33191" w:rsidRPr="00D33191">
        <w:rPr>
          <w:rFonts w:ascii="Times New Roman" w:hAnsi="Times New Roman" w:cs="Times New Roman"/>
          <w:sz w:val="24"/>
          <w:szCs w:val="24"/>
          <w:lang w:val="fr-BE"/>
        </w:rPr>
        <w:t xml:space="preserve">, est </w:t>
      </w:r>
      <w:r w:rsidRPr="00D33191">
        <w:rPr>
          <w:rFonts w:ascii="Times New Roman" w:hAnsi="Times New Roman" w:cs="Times New Roman"/>
          <w:sz w:val="24"/>
          <w:szCs w:val="24"/>
          <w:lang w:val="fr-BE"/>
        </w:rPr>
        <w:t>ordonnée</w:t>
      </w:r>
      <w:r>
        <w:rPr>
          <w:rFonts w:ascii="Times New Roman" w:hAnsi="Times New Roman" w:cs="Times New Roman"/>
          <w:sz w:val="24"/>
          <w:szCs w:val="24"/>
          <w:lang w:val="fr-BE"/>
        </w:rPr>
        <w:t xml:space="preserve"> à</w:t>
      </w:r>
      <w:r w:rsidR="00D33191" w:rsidRPr="00D33191">
        <w:rPr>
          <w:rFonts w:ascii="Times New Roman" w:hAnsi="Times New Roman" w:cs="Times New Roman"/>
          <w:sz w:val="24"/>
          <w:szCs w:val="24"/>
          <w:lang w:val="fr-BE"/>
        </w:rPr>
        <w:t xml:space="preserve"> charge de </w:t>
      </w:r>
      <w:r>
        <w:rPr>
          <w:rFonts w:ascii="Times New Roman" w:hAnsi="Times New Roman" w:cs="Times New Roman"/>
          <w:sz w:val="24"/>
          <w:szCs w:val="24"/>
          <w:lang w:val="fr-BE"/>
        </w:rPr>
        <w:t>L.W</w:t>
      </w:r>
      <w:r w:rsidR="00D33191" w:rsidRPr="00D33191">
        <w:rPr>
          <w:rFonts w:ascii="Times New Roman" w:hAnsi="Times New Roman" w:cs="Times New Roman"/>
          <w:sz w:val="24"/>
          <w:szCs w:val="24"/>
          <w:lang w:val="fr-BE"/>
        </w:rPr>
        <w:t xml:space="preserve">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Condamne la </w:t>
      </w:r>
      <w:r w:rsidR="00865EBE" w:rsidRPr="00D33191">
        <w:rPr>
          <w:rFonts w:ascii="Times New Roman" w:hAnsi="Times New Roman" w:cs="Times New Roman"/>
          <w:sz w:val="24"/>
          <w:szCs w:val="24"/>
          <w:lang w:val="fr-BE"/>
        </w:rPr>
        <w:t>prévenue</w:t>
      </w:r>
      <w:r w:rsidRPr="00D33191">
        <w:rPr>
          <w:rFonts w:ascii="Times New Roman" w:hAnsi="Times New Roman" w:cs="Times New Roman"/>
          <w:sz w:val="24"/>
          <w:szCs w:val="24"/>
          <w:lang w:val="fr-BE"/>
        </w:rPr>
        <w:t xml:space="preserve"> aux frais d'appel taxes </w:t>
      </w:r>
      <w:r w:rsidR="00865EBE">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22,64 euros.</w:t>
      </w:r>
    </w:p>
    <w:p w:rsidR="00D33191" w:rsidRPr="00865EBE" w:rsidRDefault="00D33191" w:rsidP="00D33191">
      <w:pPr>
        <w:rPr>
          <w:rFonts w:ascii="Times New Roman" w:hAnsi="Times New Roman" w:cs="Times New Roman"/>
          <w:b/>
          <w:sz w:val="24"/>
          <w:szCs w:val="24"/>
          <w:lang w:val="fr-BE"/>
        </w:rPr>
      </w:pPr>
      <w:r w:rsidRPr="00865EBE">
        <w:rPr>
          <w:rFonts w:ascii="Times New Roman" w:hAnsi="Times New Roman" w:cs="Times New Roman"/>
          <w:b/>
          <w:sz w:val="24"/>
          <w:szCs w:val="24"/>
          <w:lang w:val="fr-BE"/>
        </w:rPr>
        <w:t>AU CIVIL</w:t>
      </w:r>
    </w:p>
    <w:p w:rsidR="00D33191" w:rsidRPr="00865EBE" w:rsidRDefault="00D33191" w:rsidP="00D33191">
      <w:pPr>
        <w:rPr>
          <w:rFonts w:ascii="Times New Roman" w:hAnsi="Times New Roman" w:cs="Times New Roman"/>
          <w:b/>
          <w:i/>
          <w:sz w:val="24"/>
          <w:szCs w:val="24"/>
          <w:lang w:val="fr-BE"/>
        </w:rPr>
      </w:pPr>
      <w:r w:rsidRPr="00865EBE">
        <w:rPr>
          <w:rFonts w:ascii="Times New Roman" w:hAnsi="Times New Roman" w:cs="Times New Roman"/>
          <w:b/>
          <w:i/>
          <w:sz w:val="24"/>
          <w:szCs w:val="24"/>
          <w:lang w:val="fr-BE"/>
        </w:rPr>
        <w:t>En ce qui concerne l'</w:t>
      </w:r>
      <w:proofErr w:type="spellStart"/>
      <w:r w:rsidRPr="00865EBE">
        <w:rPr>
          <w:rFonts w:ascii="Times New Roman" w:hAnsi="Times New Roman" w:cs="Times New Roman"/>
          <w:b/>
          <w:i/>
          <w:sz w:val="24"/>
          <w:szCs w:val="24"/>
          <w:lang w:val="fr-BE"/>
        </w:rPr>
        <w:t>asbl</w:t>
      </w:r>
      <w:proofErr w:type="spellEnd"/>
      <w:r w:rsidRPr="00865EBE">
        <w:rPr>
          <w:rFonts w:ascii="Times New Roman" w:hAnsi="Times New Roman" w:cs="Times New Roman"/>
          <w:b/>
          <w:i/>
          <w:sz w:val="24"/>
          <w:szCs w:val="24"/>
          <w:lang w:val="fr-BE"/>
        </w:rPr>
        <w:t xml:space="preserve"> </w:t>
      </w:r>
      <w:proofErr w:type="spellStart"/>
      <w:r w:rsidRPr="00865EBE">
        <w:rPr>
          <w:rFonts w:ascii="Times New Roman" w:hAnsi="Times New Roman" w:cs="Times New Roman"/>
          <w:b/>
          <w:i/>
          <w:sz w:val="24"/>
          <w:szCs w:val="24"/>
          <w:lang w:val="fr-BE"/>
        </w:rPr>
        <w:t>Payoke</w:t>
      </w:r>
      <w:proofErr w:type="spellEnd"/>
    </w:p>
    <w:p w:rsidR="00865EBE"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Confirme le jugement entrepris sauf quant aux </w:t>
      </w:r>
      <w:r w:rsidR="00865EBE" w:rsidRPr="00D33191">
        <w:rPr>
          <w:rFonts w:ascii="Times New Roman" w:hAnsi="Times New Roman" w:cs="Times New Roman"/>
          <w:sz w:val="24"/>
          <w:szCs w:val="24"/>
          <w:lang w:val="fr-BE"/>
        </w:rPr>
        <w:t>dépens</w:t>
      </w:r>
      <w:r w:rsidRPr="00D33191">
        <w:rPr>
          <w:rFonts w:ascii="Times New Roman" w:hAnsi="Times New Roman" w:cs="Times New Roman"/>
          <w:sz w:val="24"/>
          <w:szCs w:val="24"/>
          <w:lang w:val="fr-BE"/>
        </w:rPr>
        <w:t xml:space="preserve">, </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Le ré</w:t>
      </w:r>
      <w:r w:rsidR="00D33191" w:rsidRPr="00D33191">
        <w:rPr>
          <w:rFonts w:ascii="Times New Roman" w:hAnsi="Times New Roman" w:cs="Times New Roman"/>
          <w:sz w:val="24"/>
          <w:szCs w:val="24"/>
          <w:lang w:val="fr-BE"/>
        </w:rPr>
        <w:t>formant quant</w:t>
      </w:r>
      <w:r>
        <w:rPr>
          <w:rFonts w:ascii="Times New Roman" w:hAnsi="Times New Roman" w:cs="Times New Roman"/>
          <w:sz w:val="24"/>
          <w:szCs w:val="24"/>
          <w:lang w:val="fr-BE"/>
        </w:rPr>
        <w:t xml:space="preserve"> à</w:t>
      </w:r>
      <w:r w:rsidR="00D33191" w:rsidRPr="00D33191">
        <w:rPr>
          <w:rFonts w:ascii="Times New Roman" w:hAnsi="Times New Roman" w:cs="Times New Roman"/>
          <w:sz w:val="24"/>
          <w:szCs w:val="24"/>
          <w:lang w:val="fr-BE"/>
        </w:rPr>
        <w:t xml:space="preserve"> ce,</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Ré</w:t>
      </w:r>
      <w:r w:rsidR="00D33191" w:rsidRPr="00D33191">
        <w:rPr>
          <w:rFonts w:ascii="Times New Roman" w:hAnsi="Times New Roman" w:cs="Times New Roman"/>
          <w:sz w:val="24"/>
          <w:szCs w:val="24"/>
          <w:lang w:val="fr-BE"/>
        </w:rPr>
        <w:t xml:space="preserve">serve les </w:t>
      </w:r>
      <w:r w:rsidRPr="00D33191">
        <w:rPr>
          <w:rFonts w:ascii="Times New Roman" w:hAnsi="Times New Roman" w:cs="Times New Roman"/>
          <w:sz w:val="24"/>
          <w:szCs w:val="24"/>
          <w:lang w:val="fr-BE"/>
        </w:rPr>
        <w:t>dépens</w:t>
      </w:r>
      <w:r w:rsidR="00D33191" w:rsidRPr="00D33191">
        <w:rPr>
          <w:rFonts w:ascii="Times New Roman" w:hAnsi="Times New Roman" w:cs="Times New Roman"/>
          <w:sz w:val="24"/>
          <w:szCs w:val="24"/>
          <w:lang w:val="fr-BE"/>
        </w:rPr>
        <w:t xml:space="preserve"> en ce compris les </w:t>
      </w:r>
      <w:r w:rsidRPr="00D33191">
        <w:rPr>
          <w:rFonts w:ascii="Times New Roman" w:hAnsi="Times New Roman" w:cs="Times New Roman"/>
          <w:sz w:val="24"/>
          <w:szCs w:val="24"/>
          <w:lang w:val="fr-BE"/>
        </w:rPr>
        <w:t>indemnités</w:t>
      </w:r>
      <w:r w:rsidR="00D33191" w:rsidRPr="00D33191">
        <w:rPr>
          <w:rFonts w:ascii="Times New Roman" w:hAnsi="Times New Roman" w:cs="Times New Roman"/>
          <w:sz w:val="24"/>
          <w:szCs w:val="24"/>
          <w:lang w:val="fr-BE"/>
        </w:rPr>
        <w:t xml:space="preserve"> de </w:t>
      </w:r>
      <w:r w:rsidRPr="00D33191">
        <w:rPr>
          <w:rFonts w:ascii="Times New Roman" w:hAnsi="Times New Roman" w:cs="Times New Roman"/>
          <w:sz w:val="24"/>
          <w:szCs w:val="24"/>
          <w:lang w:val="fr-BE"/>
        </w:rPr>
        <w:t>procédure</w:t>
      </w:r>
      <w:r w:rsidR="00D33191" w:rsidRPr="00D33191">
        <w:rPr>
          <w:rFonts w:ascii="Times New Roman" w:hAnsi="Times New Roman" w:cs="Times New Roman"/>
          <w:sz w:val="24"/>
          <w:szCs w:val="24"/>
          <w:lang w:val="fr-BE"/>
        </w:rPr>
        <w:t xml:space="preserve"> d'instance et d' appel.</w:t>
      </w:r>
    </w:p>
    <w:p w:rsidR="00D33191" w:rsidRPr="00865EBE" w:rsidRDefault="00D33191" w:rsidP="00D33191">
      <w:pPr>
        <w:rPr>
          <w:rFonts w:ascii="Times New Roman" w:hAnsi="Times New Roman" w:cs="Times New Roman"/>
          <w:b/>
          <w:i/>
          <w:sz w:val="24"/>
          <w:szCs w:val="24"/>
          <w:lang w:val="fr-BE"/>
        </w:rPr>
      </w:pPr>
      <w:r w:rsidRPr="00865EBE">
        <w:rPr>
          <w:rFonts w:ascii="Times New Roman" w:hAnsi="Times New Roman" w:cs="Times New Roman"/>
          <w:b/>
          <w:i/>
          <w:sz w:val="24"/>
          <w:szCs w:val="24"/>
          <w:lang w:val="fr-BE"/>
        </w:rPr>
        <w:t xml:space="preserve">En ce qui concerne </w:t>
      </w:r>
      <w:r w:rsidR="00865EBE" w:rsidRPr="00865EBE">
        <w:rPr>
          <w:rFonts w:ascii="Times New Roman" w:hAnsi="Times New Roman" w:cs="Times New Roman"/>
          <w:b/>
          <w:i/>
          <w:sz w:val="24"/>
          <w:szCs w:val="24"/>
          <w:lang w:val="fr-BE"/>
        </w:rPr>
        <w:t>X.C.</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Confirme le jugement entrepris sous la modification suivante :</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 xml:space="preserve">L.W. </w:t>
      </w:r>
      <w:r w:rsidR="00D33191" w:rsidRPr="00D33191">
        <w:rPr>
          <w:rFonts w:ascii="Times New Roman" w:hAnsi="Times New Roman" w:cs="Times New Roman"/>
          <w:sz w:val="24"/>
          <w:szCs w:val="24"/>
          <w:lang w:val="fr-BE"/>
        </w:rPr>
        <w:t xml:space="preserve">est </w:t>
      </w:r>
      <w:r w:rsidRPr="00D33191">
        <w:rPr>
          <w:rFonts w:ascii="Times New Roman" w:hAnsi="Times New Roman" w:cs="Times New Roman"/>
          <w:sz w:val="24"/>
          <w:szCs w:val="24"/>
          <w:lang w:val="fr-BE"/>
        </w:rPr>
        <w:t>condamnée</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payer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la partie civile </w:t>
      </w:r>
      <w:r>
        <w:rPr>
          <w:rFonts w:ascii="Times New Roman" w:hAnsi="Times New Roman" w:cs="Times New Roman"/>
          <w:sz w:val="24"/>
          <w:szCs w:val="24"/>
          <w:lang w:val="fr-BE"/>
        </w:rPr>
        <w:t>X.C.</w:t>
      </w:r>
      <w:r w:rsidR="00D33191" w:rsidRPr="00D33191">
        <w:rPr>
          <w:rFonts w:ascii="Times New Roman" w:hAnsi="Times New Roman" w:cs="Times New Roman"/>
          <w:sz w:val="24"/>
          <w:szCs w:val="24"/>
          <w:lang w:val="fr-BE"/>
        </w:rPr>
        <w:t xml:space="preserve"> les sommes de 18.646, 52 euros et 5.000 euros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majorer des </w:t>
      </w:r>
      <w:r w:rsidRPr="00D33191">
        <w:rPr>
          <w:rFonts w:ascii="Times New Roman" w:hAnsi="Times New Roman" w:cs="Times New Roman"/>
          <w:sz w:val="24"/>
          <w:szCs w:val="24"/>
          <w:lang w:val="fr-BE"/>
        </w:rPr>
        <w:t>intérêts</w:t>
      </w:r>
      <w:r w:rsidR="00D33191" w:rsidRPr="00D33191">
        <w:rPr>
          <w:rFonts w:ascii="Times New Roman" w:hAnsi="Times New Roman" w:cs="Times New Roman"/>
          <w:sz w:val="24"/>
          <w:szCs w:val="24"/>
          <w:lang w:val="fr-BE"/>
        </w:rPr>
        <w:t xml:space="preserve"> moratoires depuis le </w:t>
      </w:r>
      <w:r w:rsidRPr="00D33191">
        <w:rPr>
          <w:rFonts w:ascii="Times New Roman" w:hAnsi="Times New Roman" w:cs="Times New Roman"/>
          <w:sz w:val="24"/>
          <w:szCs w:val="24"/>
          <w:lang w:val="fr-BE"/>
        </w:rPr>
        <w:t>présent</w:t>
      </w:r>
      <w:r>
        <w:rPr>
          <w:rFonts w:ascii="Times New Roman" w:hAnsi="Times New Roman" w:cs="Times New Roman"/>
          <w:sz w:val="24"/>
          <w:szCs w:val="24"/>
          <w:lang w:val="fr-BE"/>
        </w:rPr>
        <w:t xml:space="preserve"> arrêt</w:t>
      </w:r>
      <w:r w:rsidR="00D33191" w:rsidRPr="00D33191">
        <w:rPr>
          <w:rFonts w:ascii="Times New Roman" w:hAnsi="Times New Roman" w:cs="Times New Roman"/>
          <w:sz w:val="24"/>
          <w:szCs w:val="24"/>
          <w:lang w:val="fr-BE"/>
        </w:rPr>
        <w:t xml:space="preserve"> jusqu'</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parfait paiement.</w:t>
      </w:r>
    </w:p>
    <w:p w:rsidR="00D33191" w:rsidRPr="00865EBE" w:rsidRDefault="00D33191" w:rsidP="00D33191">
      <w:pPr>
        <w:rPr>
          <w:rFonts w:ascii="Times New Roman" w:hAnsi="Times New Roman" w:cs="Times New Roman"/>
          <w:b/>
          <w:i/>
          <w:sz w:val="24"/>
          <w:szCs w:val="24"/>
          <w:lang w:val="fr-BE"/>
        </w:rPr>
      </w:pPr>
      <w:r w:rsidRPr="00865EBE">
        <w:rPr>
          <w:rFonts w:ascii="Times New Roman" w:hAnsi="Times New Roman" w:cs="Times New Roman"/>
          <w:b/>
          <w:i/>
          <w:sz w:val="24"/>
          <w:szCs w:val="24"/>
          <w:lang w:val="fr-BE"/>
        </w:rPr>
        <w:t xml:space="preserve">En ce qui concerne </w:t>
      </w:r>
      <w:r w:rsidR="00865EBE">
        <w:rPr>
          <w:rFonts w:ascii="Times New Roman" w:hAnsi="Times New Roman" w:cs="Times New Roman"/>
          <w:b/>
          <w:i/>
          <w:sz w:val="24"/>
          <w:szCs w:val="24"/>
          <w:lang w:val="fr-BE"/>
        </w:rPr>
        <w:t>W.H.</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Confirme le jugement entrepris sous la modification suivante :</w:t>
      </w:r>
    </w:p>
    <w:p w:rsidR="00D33191" w:rsidRPr="00D33191" w:rsidRDefault="00865EBE" w:rsidP="00D33191">
      <w:pPr>
        <w:rPr>
          <w:rFonts w:ascii="Times New Roman" w:hAnsi="Times New Roman" w:cs="Times New Roman"/>
          <w:sz w:val="24"/>
          <w:szCs w:val="24"/>
          <w:lang w:val="fr-BE"/>
        </w:rPr>
      </w:pPr>
      <w:r>
        <w:rPr>
          <w:rFonts w:ascii="Times New Roman" w:hAnsi="Times New Roman" w:cs="Times New Roman"/>
          <w:sz w:val="24"/>
          <w:szCs w:val="24"/>
          <w:lang w:val="fr-BE"/>
        </w:rPr>
        <w:t>L.W.</w:t>
      </w:r>
      <w:r w:rsidR="00D33191" w:rsidRPr="00D33191">
        <w:rPr>
          <w:rFonts w:ascii="Times New Roman" w:hAnsi="Times New Roman" w:cs="Times New Roman"/>
          <w:sz w:val="24"/>
          <w:szCs w:val="24"/>
          <w:lang w:val="fr-BE"/>
        </w:rPr>
        <w:t xml:space="preserve"> est </w:t>
      </w:r>
      <w:r w:rsidRPr="00D33191">
        <w:rPr>
          <w:rFonts w:ascii="Times New Roman" w:hAnsi="Times New Roman" w:cs="Times New Roman"/>
          <w:sz w:val="24"/>
          <w:szCs w:val="24"/>
          <w:lang w:val="fr-BE"/>
        </w:rPr>
        <w:t>condamnée</w:t>
      </w:r>
      <w:r w:rsidR="00D33191" w:rsidRPr="00D33191">
        <w:rPr>
          <w:rFonts w:ascii="Times New Roman" w:hAnsi="Times New Roman" w:cs="Times New Roman"/>
          <w:sz w:val="24"/>
          <w:szCs w:val="24"/>
          <w:lang w:val="fr-BE"/>
        </w:rPr>
        <w:t xml:space="preserve">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payer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la partie civile </w:t>
      </w:r>
      <w:r>
        <w:rPr>
          <w:rFonts w:ascii="Times New Roman" w:hAnsi="Times New Roman" w:cs="Times New Roman"/>
          <w:sz w:val="24"/>
          <w:szCs w:val="24"/>
          <w:lang w:val="fr-BE"/>
        </w:rPr>
        <w:t>W.H. les som</w:t>
      </w:r>
      <w:r w:rsidR="00D33191" w:rsidRPr="00D33191">
        <w:rPr>
          <w:rFonts w:ascii="Times New Roman" w:hAnsi="Times New Roman" w:cs="Times New Roman"/>
          <w:sz w:val="24"/>
          <w:szCs w:val="24"/>
          <w:lang w:val="fr-BE"/>
        </w:rPr>
        <w:t xml:space="preserve">mes de 5.982, 18 euros et 5.000 euros </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majorer des </w:t>
      </w:r>
      <w:r>
        <w:rPr>
          <w:rFonts w:ascii="Times New Roman" w:hAnsi="Times New Roman" w:cs="Times New Roman"/>
          <w:sz w:val="24"/>
          <w:szCs w:val="24"/>
          <w:lang w:val="fr-BE"/>
        </w:rPr>
        <w:t>intérêts</w:t>
      </w:r>
      <w:r w:rsidR="00D33191" w:rsidRPr="00D33191">
        <w:rPr>
          <w:rFonts w:ascii="Times New Roman" w:hAnsi="Times New Roman" w:cs="Times New Roman"/>
          <w:sz w:val="24"/>
          <w:szCs w:val="24"/>
          <w:lang w:val="fr-BE"/>
        </w:rPr>
        <w:t xml:space="preserve"> moratoires depuis le </w:t>
      </w:r>
      <w:r w:rsidRPr="00D33191">
        <w:rPr>
          <w:rFonts w:ascii="Times New Roman" w:hAnsi="Times New Roman" w:cs="Times New Roman"/>
          <w:sz w:val="24"/>
          <w:szCs w:val="24"/>
          <w:lang w:val="fr-BE"/>
        </w:rPr>
        <w:t>présent</w:t>
      </w:r>
      <w:r w:rsidR="00D33191" w:rsidRPr="00D33191">
        <w:rPr>
          <w:rFonts w:ascii="Times New Roman" w:hAnsi="Times New Roman" w:cs="Times New Roman"/>
          <w:sz w:val="24"/>
          <w:szCs w:val="24"/>
          <w:lang w:val="fr-BE"/>
        </w:rPr>
        <w:t xml:space="preserve"> arr</w:t>
      </w:r>
      <w:r>
        <w:rPr>
          <w:rFonts w:ascii="Times New Roman" w:hAnsi="Times New Roman" w:cs="Times New Roman"/>
          <w:sz w:val="24"/>
          <w:szCs w:val="24"/>
          <w:lang w:val="fr-BE"/>
        </w:rPr>
        <w:t>êt</w:t>
      </w:r>
      <w:r w:rsidR="00D33191" w:rsidRPr="00D33191">
        <w:rPr>
          <w:rFonts w:ascii="Times New Roman" w:hAnsi="Times New Roman" w:cs="Times New Roman"/>
          <w:sz w:val="24"/>
          <w:szCs w:val="24"/>
          <w:lang w:val="fr-BE"/>
        </w:rPr>
        <w:t xml:space="preserve"> jusqu'</w:t>
      </w:r>
      <w:r w:rsidRPr="00D33191">
        <w:rPr>
          <w:rFonts w:ascii="Times New Roman" w:hAnsi="Times New Roman" w:cs="Times New Roman"/>
          <w:sz w:val="24"/>
          <w:szCs w:val="24"/>
          <w:lang w:val="fr-BE"/>
        </w:rPr>
        <w:t>à</w:t>
      </w:r>
      <w:r w:rsidR="00D33191" w:rsidRPr="00D33191">
        <w:rPr>
          <w:rFonts w:ascii="Times New Roman" w:hAnsi="Times New Roman" w:cs="Times New Roman"/>
          <w:sz w:val="24"/>
          <w:szCs w:val="24"/>
          <w:lang w:val="fr-BE"/>
        </w:rPr>
        <w:t xml:space="preserve"> parfait paiement.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Condamne </w:t>
      </w:r>
      <w:r w:rsidR="00865EBE">
        <w:rPr>
          <w:rFonts w:ascii="Times New Roman" w:hAnsi="Times New Roman" w:cs="Times New Roman"/>
          <w:sz w:val="24"/>
          <w:szCs w:val="24"/>
          <w:lang w:val="fr-BE"/>
        </w:rPr>
        <w:t>L.W. aux dé</w:t>
      </w:r>
      <w:r w:rsidRPr="00D33191">
        <w:rPr>
          <w:rFonts w:ascii="Times New Roman" w:hAnsi="Times New Roman" w:cs="Times New Roman"/>
          <w:sz w:val="24"/>
          <w:szCs w:val="24"/>
          <w:lang w:val="fr-BE"/>
        </w:rPr>
        <w:t xml:space="preserve">pens des parties civiles </w:t>
      </w:r>
      <w:r w:rsidR="00865EBE">
        <w:rPr>
          <w:rFonts w:ascii="Times New Roman" w:hAnsi="Times New Roman" w:cs="Times New Roman"/>
          <w:sz w:val="24"/>
          <w:szCs w:val="24"/>
          <w:lang w:val="fr-BE"/>
        </w:rPr>
        <w:t>X.C.</w:t>
      </w:r>
      <w:r w:rsidRPr="00D33191">
        <w:rPr>
          <w:rFonts w:ascii="Times New Roman" w:hAnsi="Times New Roman" w:cs="Times New Roman"/>
          <w:sz w:val="24"/>
          <w:szCs w:val="24"/>
          <w:lang w:val="fr-BE"/>
        </w:rPr>
        <w:t xml:space="preserve"> et </w:t>
      </w:r>
      <w:r w:rsidR="00865EBE">
        <w:rPr>
          <w:rFonts w:ascii="Times New Roman" w:hAnsi="Times New Roman" w:cs="Times New Roman"/>
          <w:sz w:val="24"/>
          <w:szCs w:val="24"/>
          <w:lang w:val="fr-BE"/>
        </w:rPr>
        <w:t>W.H.</w:t>
      </w:r>
      <w:r w:rsidRPr="00D33191">
        <w:rPr>
          <w:rFonts w:ascii="Times New Roman" w:hAnsi="Times New Roman" w:cs="Times New Roman"/>
          <w:sz w:val="24"/>
          <w:szCs w:val="24"/>
          <w:lang w:val="fr-BE"/>
        </w:rPr>
        <w:t xml:space="preserve"> en ce compris une </w:t>
      </w:r>
      <w:r w:rsidR="00865EBE" w:rsidRPr="00D33191">
        <w:rPr>
          <w:rFonts w:ascii="Times New Roman" w:hAnsi="Times New Roman" w:cs="Times New Roman"/>
          <w:sz w:val="24"/>
          <w:szCs w:val="24"/>
          <w:lang w:val="fr-BE"/>
        </w:rPr>
        <w:t>indemnité</w:t>
      </w:r>
      <w:r w:rsidRPr="00D33191">
        <w:rPr>
          <w:rFonts w:ascii="Times New Roman" w:hAnsi="Times New Roman" w:cs="Times New Roman"/>
          <w:sz w:val="24"/>
          <w:szCs w:val="24"/>
          <w:lang w:val="fr-BE"/>
        </w:rPr>
        <w:t xml:space="preserve"> de </w:t>
      </w:r>
      <w:r w:rsidR="00865EBE" w:rsidRPr="00D33191">
        <w:rPr>
          <w:rFonts w:ascii="Times New Roman" w:hAnsi="Times New Roman" w:cs="Times New Roman"/>
          <w:sz w:val="24"/>
          <w:szCs w:val="24"/>
          <w:lang w:val="fr-BE"/>
        </w:rPr>
        <w:t>procédure</w:t>
      </w:r>
      <w:r w:rsidRPr="00D33191">
        <w:rPr>
          <w:rFonts w:ascii="Times New Roman" w:hAnsi="Times New Roman" w:cs="Times New Roman"/>
          <w:sz w:val="24"/>
          <w:szCs w:val="24"/>
          <w:lang w:val="fr-BE"/>
        </w:rPr>
        <w:t xml:space="preserve"> d'appel de 2200 euros au profit de la partie civile </w:t>
      </w:r>
      <w:r w:rsidR="00865EBE">
        <w:rPr>
          <w:rFonts w:ascii="Times New Roman" w:hAnsi="Times New Roman" w:cs="Times New Roman"/>
          <w:sz w:val="24"/>
          <w:szCs w:val="24"/>
          <w:lang w:val="fr-BE"/>
        </w:rPr>
        <w:t>X.C.</w:t>
      </w:r>
      <w:r w:rsidRPr="00D33191">
        <w:rPr>
          <w:rFonts w:ascii="Times New Roman" w:hAnsi="Times New Roman" w:cs="Times New Roman"/>
          <w:sz w:val="24"/>
          <w:szCs w:val="24"/>
          <w:lang w:val="fr-BE"/>
        </w:rPr>
        <w:t xml:space="preserve"> et de 990 euros au profit de la partie civile </w:t>
      </w:r>
      <w:r w:rsidR="00865EBE">
        <w:rPr>
          <w:rFonts w:ascii="Times New Roman" w:hAnsi="Times New Roman" w:cs="Times New Roman"/>
          <w:sz w:val="24"/>
          <w:szCs w:val="24"/>
          <w:lang w:val="fr-BE"/>
        </w:rPr>
        <w:t>W.H</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Cet </w:t>
      </w:r>
      <w:r w:rsidR="00865EBE" w:rsidRPr="00D33191">
        <w:rPr>
          <w:rFonts w:ascii="Times New Roman" w:hAnsi="Times New Roman" w:cs="Times New Roman"/>
          <w:sz w:val="24"/>
          <w:szCs w:val="24"/>
          <w:lang w:val="fr-BE"/>
        </w:rPr>
        <w:t>arrêt</w:t>
      </w:r>
      <w:r w:rsidR="00865EBE">
        <w:rPr>
          <w:rFonts w:ascii="Times New Roman" w:hAnsi="Times New Roman" w:cs="Times New Roman"/>
          <w:sz w:val="24"/>
          <w:szCs w:val="24"/>
          <w:lang w:val="fr-BE"/>
        </w:rPr>
        <w:t xml:space="preserve"> a é</w:t>
      </w:r>
      <w:r w:rsidRPr="00D33191">
        <w:rPr>
          <w:rFonts w:ascii="Times New Roman" w:hAnsi="Times New Roman" w:cs="Times New Roman"/>
          <w:sz w:val="24"/>
          <w:szCs w:val="24"/>
          <w:lang w:val="fr-BE"/>
        </w:rPr>
        <w:t>t</w:t>
      </w:r>
      <w:r w:rsidR="00865EBE">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rendu par la </w:t>
      </w:r>
      <w:r w:rsidR="00865EBE">
        <w:rPr>
          <w:rFonts w:ascii="Times New Roman" w:hAnsi="Times New Roman" w:cs="Times New Roman"/>
          <w:sz w:val="24"/>
          <w:szCs w:val="24"/>
          <w:lang w:val="fr-BE"/>
        </w:rPr>
        <w:t>11ième chambre de la c</w:t>
      </w:r>
      <w:r w:rsidRPr="00D33191">
        <w:rPr>
          <w:rFonts w:ascii="Times New Roman" w:hAnsi="Times New Roman" w:cs="Times New Roman"/>
          <w:sz w:val="24"/>
          <w:szCs w:val="24"/>
          <w:lang w:val="fr-BE"/>
        </w:rPr>
        <w:t xml:space="preserve">our d'appel de Bruxelles </w:t>
      </w:r>
      <w:r w:rsidR="00865EBE" w:rsidRPr="00D33191">
        <w:rPr>
          <w:rFonts w:ascii="Times New Roman" w:hAnsi="Times New Roman" w:cs="Times New Roman"/>
          <w:sz w:val="24"/>
          <w:szCs w:val="24"/>
          <w:lang w:val="fr-BE"/>
        </w:rPr>
        <w:t>composée</w:t>
      </w:r>
      <w:r w:rsidRPr="00D33191">
        <w:rPr>
          <w:rFonts w:ascii="Times New Roman" w:hAnsi="Times New Roman" w:cs="Times New Roman"/>
          <w:sz w:val="24"/>
          <w:szCs w:val="24"/>
          <w:lang w:val="fr-BE"/>
        </w:rPr>
        <w:t xml:space="preserve"> de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Madame </w:t>
      </w:r>
      <w:r w:rsidR="00865EBE">
        <w:rPr>
          <w:rFonts w:ascii="Times New Roman" w:hAnsi="Times New Roman" w:cs="Times New Roman"/>
          <w:sz w:val="24"/>
          <w:szCs w:val="24"/>
          <w:lang w:val="fr-BE"/>
        </w:rPr>
        <w:t>D.S.</w:t>
      </w:r>
      <w:r w:rsidRPr="00D33191">
        <w:rPr>
          <w:rFonts w:ascii="Times New Roman" w:hAnsi="Times New Roman" w:cs="Times New Roman"/>
          <w:sz w:val="24"/>
          <w:szCs w:val="24"/>
          <w:lang w:val="fr-BE"/>
        </w:rPr>
        <w:t xml:space="preserve">, Conseiller </w:t>
      </w:r>
      <w:proofErr w:type="spellStart"/>
      <w:r w:rsidRPr="00D33191">
        <w:rPr>
          <w:rFonts w:ascii="Times New Roman" w:hAnsi="Times New Roman" w:cs="Times New Roman"/>
          <w:sz w:val="24"/>
          <w:szCs w:val="24"/>
          <w:lang w:val="fr-BE"/>
        </w:rPr>
        <w:t>ff</w:t>
      </w:r>
      <w:proofErr w:type="spellEnd"/>
      <w:r w:rsidRPr="00D33191">
        <w:rPr>
          <w:rFonts w:ascii="Times New Roman" w:hAnsi="Times New Roman" w:cs="Times New Roman"/>
          <w:sz w:val="24"/>
          <w:szCs w:val="24"/>
          <w:lang w:val="fr-BE"/>
        </w:rPr>
        <w:t xml:space="preserve">. de </w:t>
      </w:r>
      <w:r w:rsidR="00865EBE" w:rsidRPr="00D33191">
        <w:rPr>
          <w:rFonts w:ascii="Times New Roman" w:hAnsi="Times New Roman" w:cs="Times New Roman"/>
          <w:sz w:val="24"/>
          <w:szCs w:val="24"/>
          <w:lang w:val="fr-BE"/>
        </w:rPr>
        <w:t>Président</w:t>
      </w:r>
      <w:r w:rsidRPr="00D33191">
        <w:rPr>
          <w:rFonts w:ascii="Times New Roman" w:hAnsi="Times New Roman" w:cs="Times New Roman"/>
          <w:sz w:val="24"/>
          <w:szCs w:val="24"/>
          <w:lang w:val="fr-BE"/>
        </w:rPr>
        <w:t>,</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Madame </w:t>
      </w:r>
      <w:r w:rsidR="00E4398B">
        <w:rPr>
          <w:rFonts w:ascii="Times New Roman" w:hAnsi="Times New Roman" w:cs="Times New Roman"/>
          <w:sz w:val="24"/>
          <w:szCs w:val="24"/>
          <w:lang w:val="fr-BE"/>
        </w:rPr>
        <w:t>C.M.</w:t>
      </w:r>
      <w:r w:rsidRPr="00D33191">
        <w:rPr>
          <w:rFonts w:ascii="Times New Roman" w:hAnsi="Times New Roman" w:cs="Times New Roman"/>
          <w:sz w:val="24"/>
          <w:szCs w:val="24"/>
          <w:lang w:val="fr-BE"/>
        </w:rPr>
        <w:t xml:space="preserve">, Premier </w:t>
      </w:r>
      <w:r w:rsidR="00E4398B" w:rsidRPr="00D33191">
        <w:rPr>
          <w:rFonts w:ascii="Times New Roman" w:hAnsi="Times New Roman" w:cs="Times New Roman"/>
          <w:sz w:val="24"/>
          <w:szCs w:val="24"/>
          <w:lang w:val="fr-BE"/>
        </w:rPr>
        <w:t>Président</w:t>
      </w:r>
      <w:r w:rsidRPr="00D33191">
        <w:rPr>
          <w:rFonts w:ascii="Times New Roman" w:hAnsi="Times New Roman" w:cs="Times New Roman"/>
          <w:sz w:val="24"/>
          <w:szCs w:val="24"/>
          <w:lang w:val="fr-BE"/>
        </w:rPr>
        <w:t xml:space="preserve"> </w:t>
      </w:r>
      <w:r w:rsidR="00E4398B" w:rsidRPr="00D33191">
        <w:rPr>
          <w:rFonts w:ascii="Times New Roman" w:hAnsi="Times New Roman" w:cs="Times New Roman"/>
          <w:sz w:val="24"/>
          <w:szCs w:val="24"/>
          <w:lang w:val="fr-BE"/>
        </w:rPr>
        <w:t>près</w:t>
      </w:r>
      <w:r w:rsidRPr="00D33191">
        <w:rPr>
          <w:rFonts w:ascii="Times New Roman" w:hAnsi="Times New Roman" w:cs="Times New Roman"/>
          <w:sz w:val="24"/>
          <w:szCs w:val="24"/>
          <w:lang w:val="fr-BE"/>
        </w:rPr>
        <w:t xml:space="preserve"> la Cour du travail </w:t>
      </w:r>
      <w:r w:rsidR="00E4398B" w:rsidRPr="00D33191">
        <w:rPr>
          <w:rFonts w:ascii="Times New Roman" w:hAnsi="Times New Roman" w:cs="Times New Roman"/>
          <w:sz w:val="24"/>
          <w:szCs w:val="24"/>
          <w:lang w:val="fr-BE"/>
        </w:rPr>
        <w:t>déléguée</w:t>
      </w:r>
      <w:r w:rsidR="00E4398B">
        <w:rPr>
          <w:rFonts w:ascii="Times New Roman" w:hAnsi="Times New Roman" w:cs="Times New Roman"/>
          <w:sz w:val="24"/>
          <w:szCs w:val="24"/>
          <w:lang w:val="fr-BE"/>
        </w:rPr>
        <w:t xml:space="preserve"> prè</w:t>
      </w:r>
      <w:r w:rsidRPr="00D33191">
        <w:rPr>
          <w:rFonts w:ascii="Times New Roman" w:hAnsi="Times New Roman" w:cs="Times New Roman"/>
          <w:sz w:val="24"/>
          <w:szCs w:val="24"/>
          <w:lang w:val="fr-BE"/>
        </w:rPr>
        <w:t>s la cour d'appel de Bruxelles</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Monsieur S</w:t>
      </w:r>
      <w:r w:rsidR="00E4398B">
        <w:rPr>
          <w:rFonts w:ascii="Times New Roman" w:hAnsi="Times New Roman" w:cs="Times New Roman"/>
          <w:sz w:val="24"/>
          <w:szCs w:val="24"/>
          <w:lang w:val="fr-BE"/>
        </w:rPr>
        <w:t>.K.</w:t>
      </w:r>
      <w:r w:rsidRPr="00D33191">
        <w:rPr>
          <w:rFonts w:ascii="Times New Roman" w:hAnsi="Times New Roman" w:cs="Times New Roman"/>
          <w:sz w:val="24"/>
          <w:szCs w:val="24"/>
          <w:lang w:val="fr-BE"/>
        </w:rPr>
        <w:t>, Conseiller</w:t>
      </w:r>
    </w:p>
    <w:p w:rsidR="00E4398B"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qui ont </w:t>
      </w:r>
      <w:r w:rsidR="00E4398B" w:rsidRPr="00D33191">
        <w:rPr>
          <w:rFonts w:ascii="Times New Roman" w:hAnsi="Times New Roman" w:cs="Times New Roman"/>
          <w:sz w:val="24"/>
          <w:szCs w:val="24"/>
          <w:lang w:val="fr-BE"/>
        </w:rPr>
        <w:t>assisté</w:t>
      </w:r>
      <w:r w:rsidR="00E4398B">
        <w:rPr>
          <w:rFonts w:ascii="Times New Roman" w:hAnsi="Times New Roman" w:cs="Times New Roman"/>
          <w:sz w:val="24"/>
          <w:szCs w:val="24"/>
          <w:lang w:val="fr-BE"/>
        </w:rPr>
        <w:t xml:space="preserve"> a tout</w:t>
      </w:r>
      <w:r w:rsidRPr="00D33191">
        <w:rPr>
          <w:rFonts w:ascii="Times New Roman" w:hAnsi="Times New Roman" w:cs="Times New Roman"/>
          <w:sz w:val="24"/>
          <w:szCs w:val="24"/>
          <w:lang w:val="fr-BE"/>
        </w:rPr>
        <w:t xml:space="preserve">es les audiences et ont </w:t>
      </w:r>
      <w:r w:rsidR="00E4398B" w:rsidRPr="00D33191">
        <w:rPr>
          <w:rFonts w:ascii="Times New Roman" w:hAnsi="Times New Roman" w:cs="Times New Roman"/>
          <w:sz w:val="24"/>
          <w:szCs w:val="24"/>
          <w:lang w:val="fr-BE"/>
        </w:rPr>
        <w:t>délibéré</w:t>
      </w:r>
      <w:r w:rsidRPr="00D33191">
        <w:rPr>
          <w:rFonts w:ascii="Times New Roman" w:hAnsi="Times New Roman" w:cs="Times New Roman"/>
          <w:sz w:val="24"/>
          <w:szCs w:val="24"/>
          <w:lang w:val="fr-BE"/>
        </w:rPr>
        <w:t xml:space="preserve"> </w:t>
      </w:r>
      <w:r w:rsidR="00E4398B" w:rsidRPr="00D33191">
        <w:rPr>
          <w:rFonts w:ascii="Times New Roman" w:hAnsi="Times New Roman" w:cs="Times New Roman"/>
          <w:sz w:val="24"/>
          <w:szCs w:val="24"/>
          <w:lang w:val="fr-BE"/>
        </w:rPr>
        <w:t>à</w:t>
      </w:r>
      <w:r w:rsidRPr="00D33191">
        <w:rPr>
          <w:rFonts w:ascii="Times New Roman" w:hAnsi="Times New Roman" w:cs="Times New Roman"/>
          <w:sz w:val="24"/>
          <w:szCs w:val="24"/>
          <w:lang w:val="fr-BE"/>
        </w:rPr>
        <w:t xml:space="preserve"> propos de l'affaire, </w:t>
      </w:r>
    </w:p>
    <w:p w:rsidR="00D33191" w:rsidRPr="00D33191" w:rsidRDefault="00E4398B" w:rsidP="00D33191">
      <w:pPr>
        <w:rPr>
          <w:rFonts w:ascii="Times New Roman" w:hAnsi="Times New Roman" w:cs="Times New Roman"/>
          <w:sz w:val="24"/>
          <w:szCs w:val="24"/>
          <w:lang w:val="fr-BE"/>
        </w:rPr>
      </w:pPr>
      <w:r>
        <w:rPr>
          <w:rFonts w:ascii="Times New Roman" w:hAnsi="Times New Roman" w:cs="Times New Roman"/>
          <w:sz w:val="24"/>
          <w:szCs w:val="24"/>
          <w:lang w:val="fr-BE"/>
        </w:rPr>
        <w:t>Il a été</w:t>
      </w:r>
      <w:r w:rsidR="00D33191" w:rsidRPr="00D33191">
        <w:rPr>
          <w:rFonts w:ascii="Times New Roman" w:hAnsi="Times New Roman" w:cs="Times New Roman"/>
          <w:sz w:val="24"/>
          <w:szCs w:val="24"/>
          <w:lang w:val="fr-BE"/>
        </w:rPr>
        <w:t xml:space="preserve"> prononc</w:t>
      </w:r>
      <w:r>
        <w:rPr>
          <w:rFonts w:ascii="Times New Roman" w:hAnsi="Times New Roman" w:cs="Times New Roman"/>
          <w:sz w:val="24"/>
          <w:szCs w:val="24"/>
          <w:lang w:val="fr-BE"/>
        </w:rPr>
        <w:t>é</w:t>
      </w:r>
      <w:r w:rsidR="00D33191" w:rsidRPr="00D33191">
        <w:rPr>
          <w:rFonts w:ascii="Times New Roman" w:hAnsi="Times New Roman" w:cs="Times New Roman"/>
          <w:sz w:val="24"/>
          <w:szCs w:val="24"/>
          <w:lang w:val="fr-BE"/>
        </w:rPr>
        <w:t xml:space="preserve"> en audience publique l</w:t>
      </w:r>
      <w:r>
        <w:rPr>
          <w:rFonts w:ascii="Times New Roman" w:hAnsi="Times New Roman" w:cs="Times New Roman"/>
          <w:sz w:val="24"/>
          <w:szCs w:val="24"/>
          <w:lang w:val="fr-BE"/>
        </w:rPr>
        <w:t xml:space="preserve">e </w:t>
      </w:r>
      <w:r w:rsidR="00D33191" w:rsidRPr="00D33191">
        <w:rPr>
          <w:rFonts w:ascii="Times New Roman" w:hAnsi="Times New Roman" w:cs="Times New Roman"/>
          <w:sz w:val="24"/>
          <w:szCs w:val="24"/>
          <w:lang w:val="fr-BE"/>
        </w:rPr>
        <w:t xml:space="preserve">14 </w:t>
      </w:r>
      <w:r>
        <w:rPr>
          <w:rFonts w:ascii="Times New Roman" w:hAnsi="Times New Roman" w:cs="Times New Roman"/>
          <w:sz w:val="24"/>
          <w:szCs w:val="24"/>
          <w:lang w:val="fr-BE"/>
        </w:rPr>
        <w:t>décembre</w:t>
      </w:r>
      <w:r w:rsidR="00D33191" w:rsidRPr="00D33191">
        <w:rPr>
          <w:rFonts w:ascii="Times New Roman" w:hAnsi="Times New Roman" w:cs="Times New Roman"/>
          <w:sz w:val="24"/>
          <w:szCs w:val="24"/>
          <w:lang w:val="fr-BE"/>
        </w:rPr>
        <w:t xml:space="preserve"> 2011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lastRenderedPageBreak/>
        <w:t>par :</w:t>
      </w:r>
    </w:p>
    <w:p w:rsidR="00E4398B"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Madame </w:t>
      </w:r>
      <w:r w:rsidR="00E4398B">
        <w:rPr>
          <w:rFonts w:ascii="Times New Roman" w:hAnsi="Times New Roman" w:cs="Times New Roman"/>
          <w:sz w:val="24"/>
          <w:szCs w:val="24"/>
          <w:lang w:val="fr-BE"/>
        </w:rPr>
        <w:t>D.S.</w:t>
      </w:r>
      <w:r w:rsidRPr="00D33191">
        <w:rPr>
          <w:rFonts w:ascii="Times New Roman" w:hAnsi="Times New Roman" w:cs="Times New Roman"/>
          <w:sz w:val="24"/>
          <w:szCs w:val="24"/>
          <w:lang w:val="fr-BE"/>
        </w:rPr>
        <w:t xml:space="preserve">, Conseiller </w:t>
      </w:r>
      <w:proofErr w:type="spellStart"/>
      <w:r w:rsidRPr="00D33191">
        <w:rPr>
          <w:rFonts w:ascii="Times New Roman" w:hAnsi="Times New Roman" w:cs="Times New Roman"/>
          <w:sz w:val="24"/>
          <w:szCs w:val="24"/>
          <w:lang w:val="fr-BE"/>
        </w:rPr>
        <w:t>ff</w:t>
      </w:r>
      <w:proofErr w:type="spellEnd"/>
      <w:r w:rsidRPr="00D33191">
        <w:rPr>
          <w:rFonts w:ascii="Times New Roman" w:hAnsi="Times New Roman" w:cs="Times New Roman"/>
          <w:sz w:val="24"/>
          <w:szCs w:val="24"/>
          <w:lang w:val="fr-BE"/>
        </w:rPr>
        <w:t xml:space="preserve">. de </w:t>
      </w:r>
      <w:r w:rsidR="00E4398B" w:rsidRPr="00D33191">
        <w:rPr>
          <w:rFonts w:ascii="Times New Roman" w:hAnsi="Times New Roman" w:cs="Times New Roman"/>
          <w:sz w:val="24"/>
          <w:szCs w:val="24"/>
          <w:lang w:val="fr-BE"/>
        </w:rPr>
        <w:t>Président</w:t>
      </w:r>
      <w:r w:rsidRPr="00D33191">
        <w:rPr>
          <w:rFonts w:ascii="Times New Roman" w:hAnsi="Times New Roman" w:cs="Times New Roman"/>
          <w:sz w:val="24"/>
          <w:szCs w:val="24"/>
          <w:lang w:val="fr-BE"/>
        </w:rPr>
        <w:t xml:space="preserve"> de chambre, </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assist</w:t>
      </w:r>
      <w:r w:rsidR="00E4398B">
        <w:rPr>
          <w:rFonts w:ascii="Times New Roman" w:hAnsi="Times New Roman" w:cs="Times New Roman"/>
          <w:sz w:val="24"/>
          <w:szCs w:val="24"/>
          <w:lang w:val="fr-BE"/>
        </w:rPr>
        <w:t>é</w:t>
      </w:r>
      <w:r w:rsidRPr="00D33191">
        <w:rPr>
          <w:rFonts w:ascii="Times New Roman" w:hAnsi="Times New Roman" w:cs="Times New Roman"/>
          <w:sz w:val="24"/>
          <w:szCs w:val="24"/>
          <w:lang w:val="fr-BE"/>
        </w:rPr>
        <w:t xml:space="preserve"> par Madame </w:t>
      </w:r>
      <w:r w:rsidR="00E4398B">
        <w:rPr>
          <w:rFonts w:ascii="Times New Roman" w:hAnsi="Times New Roman" w:cs="Times New Roman"/>
          <w:sz w:val="24"/>
          <w:szCs w:val="24"/>
          <w:lang w:val="fr-BE"/>
        </w:rPr>
        <w:t>M.T., greffi</w:t>
      </w:r>
      <w:r w:rsidRPr="00D33191">
        <w:rPr>
          <w:rFonts w:ascii="Times New Roman" w:hAnsi="Times New Roman" w:cs="Times New Roman"/>
          <w:sz w:val="24"/>
          <w:szCs w:val="24"/>
          <w:lang w:val="fr-BE"/>
        </w:rPr>
        <w:t>er,</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en </w:t>
      </w:r>
      <w:r w:rsidR="00E4398B" w:rsidRPr="00D33191">
        <w:rPr>
          <w:rFonts w:ascii="Times New Roman" w:hAnsi="Times New Roman" w:cs="Times New Roman"/>
          <w:sz w:val="24"/>
          <w:szCs w:val="24"/>
          <w:lang w:val="fr-BE"/>
        </w:rPr>
        <w:t>présence</w:t>
      </w:r>
      <w:r w:rsidRPr="00D33191">
        <w:rPr>
          <w:rFonts w:ascii="Times New Roman" w:hAnsi="Times New Roman" w:cs="Times New Roman"/>
          <w:sz w:val="24"/>
          <w:szCs w:val="24"/>
          <w:lang w:val="fr-BE"/>
        </w:rPr>
        <w:t xml:space="preserve"> de Monsieur de </w:t>
      </w:r>
      <w:r w:rsidR="00E4398B">
        <w:rPr>
          <w:rFonts w:ascii="Times New Roman" w:hAnsi="Times New Roman" w:cs="Times New Roman"/>
          <w:sz w:val="24"/>
          <w:szCs w:val="24"/>
          <w:lang w:val="fr-BE"/>
        </w:rPr>
        <w:t>F.M.</w:t>
      </w:r>
      <w:r w:rsidRPr="00D33191">
        <w:rPr>
          <w:rFonts w:ascii="Times New Roman" w:hAnsi="Times New Roman" w:cs="Times New Roman"/>
          <w:sz w:val="24"/>
          <w:szCs w:val="24"/>
          <w:lang w:val="fr-BE"/>
        </w:rPr>
        <w:t xml:space="preserve">, Substitut </w:t>
      </w:r>
      <w:r w:rsidR="00E4398B" w:rsidRPr="00D33191">
        <w:rPr>
          <w:rFonts w:ascii="Times New Roman" w:hAnsi="Times New Roman" w:cs="Times New Roman"/>
          <w:sz w:val="24"/>
          <w:szCs w:val="24"/>
          <w:lang w:val="fr-BE"/>
        </w:rPr>
        <w:t>général</w:t>
      </w:r>
    </w:p>
    <w:p w:rsidR="00D33191" w:rsidRPr="00D33191" w:rsidRDefault="00D33191" w:rsidP="00D33191">
      <w:pPr>
        <w:rPr>
          <w:rFonts w:ascii="Times New Roman" w:hAnsi="Times New Roman" w:cs="Times New Roman"/>
          <w:sz w:val="24"/>
          <w:szCs w:val="24"/>
          <w:lang w:val="fr-BE"/>
        </w:rPr>
      </w:pPr>
      <w:r w:rsidRPr="00D33191">
        <w:rPr>
          <w:rFonts w:ascii="Times New Roman" w:hAnsi="Times New Roman" w:cs="Times New Roman"/>
          <w:sz w:val="24"/>
          <w:szCs w:val="24"/>
          <w:lang w:val="fr-BE"/>
        </w:rPr>
        <w:t xml:space="preserve"> </w:t>
      </w:r>
    </w:p>
    <w:p w:rsidR="00D460EE" w:rsidRPr="00E4398B" w:rsidRDefault="00D460EE">
      <w:pPr>
        <w:rPr>
          <w:rFonts w:ascii="Times New Roman" w:hAnsi="Times New Roman" w:cs="Times New Roman"/>
          <w:sz w:val="24"/>
          <w:szCs w:val="24"/>
          <w:lang w:val="fr-BE"/>
        </w:rPr>
      </w:pPr>
    </w:p>
    <w:sectPr w:rsidR="00D460EE" w:rsidRPr="00E4398B">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EBE" w:rsidRDefault="00865EBE" w:rsidP="000C073F">
      <w:pPr>
        <w:spacing w:after="0" w:line="240" w:lineRule="auto"/>
      </w:pPr>
      <w:r>
        <w:separator/>
      </w:r>
    </w:p>
  </w:endnote>
  <w:endnote w:type="continuationSeparator" w:id="0">
    <w:p w:rsidR="00865EBE" w:rsidRDefault="00865EBE" w:rsidP="000C0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5788806"/>
      <w:docPartObj>
        <w:docPartGallery w:val="Page Numbers (Bottom of Page)"/>
        <w:docPartUnique/>
      </w:docPartObj>
    </w:sdtPr>
    <w:sdtEndPr/>
    <w:sdtContent>
      <w:p w:rsidR="00EF15B9" w:rsidRDefault="00EF15B9">
        <w:pPr>
          <w:pStyle w:val="Pieddepage"/>
          <w:jc w:val="right"/>
        </w:pPr>
        <w:r>
          <w:fldChar w:fldCharType="begin"/>
        </w:r>
        <w:r>
          <w:instrText>PAGE   \* MERGEFORMAT</w:instrText>
        </w:r>
        <w:r>
          <w:fldChar w:fldCharType="separate"/>
        </w:r>
        <w:r w:rsidR="00FE344B" w:rsidRPr="00FE344B">
          <w:rPr>
            <w:noProof/>
            <w:lang w:val="fr-FR"/>
          </w:rPr>
          <w:t>12</w:t>
        </w:r>
        <w:r>
          <w:fldChar w:fldCharType="end"/>
        </w:r>
      </w:p>
    </w:sdtContent>
  </w:sdt>
  <w:p w:rsidR="00EF15B9" w:rsidRDefault="00EF15B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EBE" w:rsidRDefault="00865EBE" w:rsidP="000C073F">
      <w:pPr>
        <w:spacing w:after="0" w:line="240" w:lineRule="auto"/>
      </w:pPr>
      <w:r>
        <w:separator/>
      </w:r>
    </w:p>
  </w:footnote>
  <w:footnote w:type="continuationSeparator" w:id="0">
    <w:p w:rsidR="00865EBE" w:rsidRDefault="00865EBE" w:rsidP="000C073F">
      <w:pPr>
        <w:spacing w:after="0" w:line="240" w:lineRule="auto"/>
      </w:pPr>
      <w:r>
        <w:continuationSeparator/>
      </w:r>
    </w:p>
  </w:footnote>
  <w:footnote w:id="1">
    <w:p w:rsidR="00865EBE" w:rsidRPr="00B46070" w:rsidRDefault="00865EBE">
      <w:pPr>
        <w:pStyle w:val="Notedebasdepage"/>
        <w:rPr>
          <w:lang w:val="fr-BE"/>
        </w:rPr>
      </w:pPr>
      <w:r>
        <w:rPr>
          <w:rStyle w:val="Appelnotedebasdep"/>
        </w:rPr>
        <w:footnoteRef/>
      </w:r>
      <w:r w:rsidRPr="00B46070">
        <w:rPr>
          <w:lang w:val="fr-BE"/>
        </w:rPr>
        <w:t xml:space="preserve"> </w:t>
      </w:r>
      <w:proofErr w:type="spellStart"/>
      <w:r w:rsidRPr="00D33191">
        <w:rPr>
          <w:rFonts w:ascii="Times New Roman" w:hAnsi="Times New Roman" w:cs="Times New Roman"/>
          <w:sz w:val="24"/>
          <w:szCs w:val="24"/>
          <w:lang w:val="fr-BE"/>
        </w:rPr>
        <w:t>C</w:t>
      </w:r>
      <w:r>
        <w:rPr>
          <w:rFonts w:ascii="Times New Roman" w:hAnsi="Times New Roman" w:cs="Times New Roman"/>
          <w:sz w:val="24"/>
          <w:szCs w:val="24"/>
          <w:lang w:val="fr-BE"/>
        </w:rPr>
        <w:t>oncl</w:t>
      </w:r>
      <w:proofErr w:type="spellEnd"/>
      <w:r w:rsidRPr="00D33191">
        <w:rPr>
          <w:rFonts w:ascii="Times New Roman" w:hAnsi="Times New Roman" w:cs="Times New Roman"/>
          <w:sz w:val="24"/>
          <w:szCs w:val="24"/>
          <w:lang w:val="fr-BE"/>
        </w:rPr>
        <w:t>. MP dépo</w:t>
      </w:r>
      <w:r>
        <w:rPr>
          <w:rFonts w:ascii="Times New Roman" w:hAnsi="Times New Roman" w:cs="Times New Roman"/>
          <w:sz w:val="24"/>
          <w:szCs w:val="24"/>
          <w:lang w:val="fr-BE"/>
        </w:rPr>
        <w:t>sé</w:t>
      </w:r>
      <w:r w:rsidRPr="00D33191">
        <w:rPr>
          <w:rFonts w:ascii="Times New Roman" w:hAnsi="Times New Roman" w:cs="Times New Roman"/>
          <w:sz w:val="24"/>
          <w:szCs w:val="24"/>
          <w:lang w:val="fr-BE"/>
        </w:rPr>
        <w:t>es à l'audience de la cour du 31 octobre 2011</w:t>
      </w:r>
    </w:p>
  </w:footnote>
  <w:footnote w:id="2">
    <w:p w:rsidR="00865EBE" w:rsidRPr="00D33191" w:rsidRDefault="00865EBE" w:rsidP="00B46070">
      <w:pPr>
        <w:rPr>
          <w:rFonts w:ascii="Times New Roman" w:hAnsi="Times New Roman" w:cs="Times New Roman"/>
          <w:sz w:val="24"/>
          <w:szCs w:val="24"/>
          <w:lang w:val="fr-BE"/>
        </w:rPr>
      </w:pPr>
      <w:r>
        <w:rPr>
          <w:rStyle w:val="Appelnotedebasdep"/>
        </w:rPr>
        <w:footnoteRef/>
      </w:r>
      <w:r w:rsidRPr="00D33191">
        <w:rPr>
          <w:rFonts w:ascii="Times New Roman" w:hAnsi="Times New Roman" w:cs="Times New Roman"/>
          <w:sz w:val="24"/>
          <w:szCs w:val="24"/>
          <w:lang w:val="fr-BE"/>
        </w:rPr>
        <w:t xml:space="preserve"> NB En l'espèce</w:t>
      </w:r>
      <w:r>
        <w:rPr>
          <w:rFonts w:ascii="Times New Roman" w:hAnsi="Times New Roman" w:cs="Times New Roman"/>
          <w:sz w:val="24"/>
          <w:szCs w:val="24"/>
          <w:lang w:val="fr-BE"/>
        </w:rPr>
        <w:t xml:space="preserve"> : 4.400 x 2= </w:t>
      </w:r>
      <w:r w:rsidRPr="00D33191">
        <w:rPr>
          <w:rFonts w:ascii="Times New Roman" w:hAnsi="Times New Roman" w:cs="Times New Roman"/>
          <w:sz w:val="24"/>
          <w:szCs w:val="24"/>
          <w:lang w:val="fr-BE"/>
        </w:rPr>
        <w:t>8,800 euros.</w:t>
      </w:r>
    </w:p>
    <w:p w:rsidR="00865EBE" w:rsidRPr="00B46070" w:rsidRDefault="00865EBE">
      <w:pPr>
        <w:pStyle w:val="Notedebasdepage"/>
        <w:rPr>
          <w:lang w:val="fr-BE"/>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37367"/>
    <w:multiLevelType w:val="hybridMultilevel"/>
    <w:tmpl w:val="D256D334"/>
    <w:lvl w:ilvl="0" w:tplc="1F381804">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191"/>
    <w:rsid w:val="00042EC1"/>
    <w:rsid w:val="000C073F"/>
    <w:rsid w:val="000F1816"/>
    <w:rsid w:val="001639BB"/>
    <w:rsid w:val="00180E67"/>
    <w:rsid w:val="001D464F"/>
    <w:rsid w:val="00600489"/>
    <w:rsid w:val="00615623"/>
    <w:rsid w:val="00816718"/>
    <w:rsid w:val="00865EBE"/>
    <w:rsid w:val="00B46070"/>
    <w:rsid w:val="00B975D2"/>
    <w:rsid w:val="00D33191"/>
    <w:rsid w:val="00D460EE"/>
    <w:rsid w:val="00E4398B"/>
    <w:rsid w:val="00E975ED"/>
    <w:rsid w:val="00EC4D1E"/>
    <w:rsid w:val="00EF15B9"/>
    <w:rsid w:val="00FE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1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460EE"/>
    <w:pPr>
      <w:ind w:left="720"/>
      <w:contextualSpacing/>
    </w:pPr>
  </w:style>
  <w:style w:type="paragraph" w:styleId="Notedebasdepage">
    <w:name w:val="footnote text"/>
    <w:basedOn w:val="Normal"/>
    <w:link w:val="NotedebasdepageCar"/>
    <w:uiPriority w:val="99"/>
    <w:semiHidden/>
    <w:unhideWhenUsed/>
    <w:rsid w:val="000C073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C073F"/>
    <w:rPr>
      <w:sz w:val="20"/>
      <w:szCs w:val="20"/>
    </w:rPr>
  </w:style>
  <w:style w:type="character" w:styleId="Appelnotedebasdep">
    <w:name w:val="footnote reference"/>
    <w:basedOn w:val="Policepardfaut"/>
    <w:uiPriority w:val="99"/>
    <w:semiHidden/>
    <w:unhideWhenUsed/>
    <w:rsid w:val="000C073F"/>
    <w:rPr>
      <w:vertAlign w:val="superscript"/>
    </w:rPr>
  </w:style>
  <w:style w:type="paragraph" w:styleId="En-tte">
    <w:name w:val="header"/>
    <w:basedOn w:val="Normal"/>
    <w:link w:val="En-tteCar"/>
    <w:uiPriority w:val="99"/>
    <w:unhideWhenUsed/>
    <w:rsid w:val="00EF15B9"/>
    <w:pPr>
      <w:tabs>
        <w:tab w:val="center" w:pos="4680"/>
        <w:tab w:val="right" w:pos="9360"/>
      </w:tabs>
      <w:spacing w:after="0" w:line="240" w:lineRule="auto"/>
    </w:pPr>
  </w:style>
  <w:style w:type="character" w:customStyle="1" w:styleId="En-tteCar">
    <w:name w:val="En-tête Car"/>
    <w:basedOn w:val="Policepardfaut"/>
    <w:link w:val="En-tte"/>
    <w:uiPriority w:val="99"/>
    <w:rsid w:val="00EF15B9"/>
  </w:style>
  <w:style w:type="paragraph" w:styleId="Pieddepage">
    <w:name w:val="footer"/>
    <w:basedOn w:val="Normal"/>
    <w:link w:val="PieddepageCar"/>
    <w:uiPriority w:val="99"/>
    <w:unhideWhenUsed/>
    <w:rsid w:val="00EF15B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F15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1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460EE"/>
    <w:pPr>
      <w:ind w:left="720"/>
      <w:contextualSpacing/>
    </w:pPr>
  </w:style>
  <w:style w:type="paragraph" w:styleId="Notedebasdepage">
    <w:name w:val="footnote text"/>
    <w:basedOn w:val="Normal"/>
    <w:link w:val="NotedebasdepageCar"/>
    <w:uiPriority w:val="99"/>
    <w:semiHidden/>
    <w:unhideWhenUsed/>
    <w:rsid w:val="000C073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C073F"/>
    <w:rPr>
      <w:sz w:val="20"/>
      <w:szCs w:val="20"/>
    </w:rPr>
  </w:style>
  <w:style w:type="character" w:styleId="Appelnotedebasdep">
    <w:name w:val="footnote reference"/>
    <w:basedOn w:val="Policepardfaut"/>
    <w:uiPriority w:val="99"/>
    <w:semiHidden/>
    <w:unhideWhenUsed/>
    <w:rsid w:val="000C073F"/>
    <w:rPr>
      <w:vertAlign w:val="superscript"/>
    </w:rPr>
  </w:style>
  <w:style w:type="paragraph" w:styleId="En-tte">
    <w:name w:val="header"/>
    <w:basedOn w:val="Normal"/>
    <w:link w:val="En-tteCar"/>
    <w:uiPriority w:val="99"/>
    <w:unhideWhenUsed/>
    <w:rsid w:val="00EF15B9"/>
    <w:pPr>
      <w:tabs>
        <w:tab w:val="center" w:pos="4680"/>
        <w:tab w:val="right" w:pos="9360"/>
      </w:tabs>
      <w:spacing w:after="0" w:line="240" w:lineRule="auto"/>
    </w:pPr>
  </w:style>
  <w:style w:type="character" w:customStyle="1" w:styleId="En-tteCar">
    <w:name w:val="En-tête Car"/>
    <w:basedOn w:val="Policepardfaut"/>
    <w:link w:val="En-tte"/>
    <w:uiPriority w:val="99"/>
    <w:rsid w:val="00EF15B9"/>
  </w:style>
  <w:style w:type="paragraph" w:styleId="Pieddepage">
    <w:name w:val="footer"/>
    <w:basedOn w:val="Normal"/>
    <w:link w:val="PieddepageCar"/>
    <w:uiPriority w:val="99"/>
    <w:unhideWhenUsed/>
    <w:rsid w:val="00EF15B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F1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0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CEB4B-5C9B-4D68-AC3A-00F5FC0BD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12</Pages>
  <Words>3271</Words>
  <Characters>18646</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21874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sluys</dc:creator>
  <cp:keywords/>
  <dc:description/>
  <cp:lastModifiedBy>Patricia Le Cocq</cp:lastModifiedBy>
  <cp:revision>6</cp:revision>
  <dcterms:created xsi:type="dcterms:W3CDTF">2013-08-12T12:46:00Z</dcterms:created>
  <dcterms:modified xsi:type="dcterms:W3CDTF">2014-04-18T09:27:00Z</dcterms:modified>
</cp:coreProperties>
</file>